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545917059"/>
        <w:docPartObj>
          <w:docPartGallery w:val="Cover Pages"/>
          <w:docPartUnique/>
        </w:docPartObj>
      </w:sdtPr>
      <w:sdtEndPr>
        <w:rPr>
          <w:rFonts w:asciiTheme="minorHAnsi" w:hAnsiTheme="minorHAnsi" w:cstheme="minorBidi"/>
          <w:sz w:val="22"/>
          <w:szCs w:val="22"/>
        </w:rPr>
      </w:sdtEndPr>
      <w:sdtContent>
        <w:p w14:paraId="313DCD57" w14:textId="0D119199" w:rsidR="00E75511" w:rsidRPr="00DC7864" w:rsidRDefault="006D2D5A" w:rsidP="006D2D5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Pr="00DC7864">
            <w:rPr>
              <w:rFonts w:ascii="Times New Roman" w:hAnsi="Times New Roman" w:cs="Times New Roman"/>
              <w:b/>
              <w:bCs/>
              <w:sz w:val="24"/>
              <w:szCs w:val="24"/>
            </w:rPr>
            <w:t>nstitución Educativa de Desarrollo Rural La Unión Nariño</w:t>
          </w:r>
        </w:p>
        <w:p w14:paraId="2AFB436C" w14:textId="2D272AEC" w:rsidR="00E75511" w:rsidRPr="00DC7864" w:rsidRDefault="006D2D5A" w:rsidP="00857EAD">
          <w:pPr>
            <w:spacing w:after="0" w:line="360" w:lineRule="auto"/>
            <w:jc w:val="center"/>
            <w:rPr>
              <w:rFonts w:ascii="Times New Roman" w:hAnsi="Times New Roman" w:cs="Times New Roman"/>
              <w:b/>
              <w:bCs/>
              <w:sz w:val="24"/>
              <w:szCs w:val="24"/>
            </w:rPr>
          </w:pPr>
          <w:r w:rsidRPr="00DC7864">
            <w:rPr>
              <w:rFonts w:ascii="Times New Roman" w:hAnsi="Times New Roman" w:cs="Times New Roman"/>
              <w:b/>
              <w:bCs/>
              <w:sz w:val="24"/>
              <w:szCs w:val="24"/>
            </w:rPr>
            <w:t xml:space="preserve">Diseño Proyecto de Área </w:t>
          </w:r>
          <w:r w:rsidR="00E75511" w:rsidRPr="00DC7864">
            <w:rPr>
              <w:rFonts w:ascii="Times New Roman" w:hAnsi="Times New Roman" w:cs="Times New Roman"/>
              <w:b/>
              <w:bCs/>
              <w:sz w:val="24"/>
              <w:szCs w:val="24"/>
            </w:rPr>
            <w:t xml:space="preserve">C. </w:t>
          </w:r>
          <w:r w:rsidRPr="00DC7864">
            <w:rPr>
              <w:rFonts w:ascii="Times New Roman" w:hAnsi="Times New Roman" w:cs="Times New Roman"/>
              <w:b/>
              <w:bCs/>
              <w:sz w:val="24"/>
              <w:szCs w:val="24"/>
            </w:rPr>
            <w:t xml:space="preserve">Sociales </w:t>
          </w:r>
          <w:r w:rsidR="00E75511" w:rsidRPr="00DC7864">
            <w:rPr>
              <w:rFonts w:ascii="Times New Roman" w:hAnsi="Times New Roman" w:cs="Times New Roman"/>
              <w:b/>
              <w:bCs/>
              <w:sz w:val="24"/>
              <w:szCs w:val="24"/>
            </w:rPr>
            <w:t>2023</w:t>
          </w:r>
        </w:p>
        <w:p w14:paraId="57D0C254" w14:textId="438B5C9E" w:rsidR="00E75511" w:rsidRPr="006D2D5A" w:rsidRDefault="00443BDD" w:rsidP="006D2D5A">
          <w:pPr>
            <w:pStyle w:val="Prrafodelista"/>
            <w:numPr>
              <w:ilvl w:val="0"/>
              <w:numId w:val="41"/>
            </w:numPr>
            <w:spacing w:after="0" w:line="360" w:lineRule="auto"/>
            <w:ind w:left="284" w:hanging="284"/>
            <w:jc w:val="center"/>
            <w:rPr>
              <w:rFonts w:ascii="Times New Roman" w:hAnsi="Times New Roman" w:cs="Times New Roman"/>
              <w:b/>
              <w:sz w:val="24"/>
              <w:szCs w:val="24"/>
            </w:rPr>
          </w:pPr>
          <w:r w:rsidRPr="006D2D5A">
            <w:rPr>
              <w:rFonts w:ascii="Times New Roman" w:hAnsi="Times New Roman" w:cs="Times New Roman"/>
              <w:b/>
              <w:sz w:val="24"/>
              <w:szCs w:val="24"/>
            </w:rPr>
            <w:t>Identificación</w:t>
          </w:r>
        </w:p>
        <w:p w14:paraId="7EBBF8E3" w14:textId="1B9F09A5" w:rsidR="00E75511" w:rsidRPr="006D2D5A" w:rsidRDefault="006D2D5A" w:rsidP="00857EAD">
          <w:pPr>
            <w:spacing w:after="0" w:line="360" w:lineRule="auto"/>
            <w:jc w:val="both"/>
            <w:rPr>
              <w:rFonts w:ascii="Times New Roman" w:hAnsi="Times New Roman" w:cs="Times New Roman"/>
              <w:b/>
              <w:sz w:val="24"/>
              <w:szCs w:val="24"/>
            </w:rPr>
          </w:pPr>
          <w:r w:rsidRPr="006D2D5A">
            <w:rPr>
              <w:rFonts w:ascii="Times New Roman" w:hAnsi="Times New Roman" w:cs="Times New Roman"/>
              <w:b/>
              <w:sz w:val="24"/>
              <w:szCs w:val="24"/>
            </w:rPr>
            <w:t>Tabla 1.</w:t>
          </w:r>
        </w:p>
        <w:p w14:paraId="3F41D0C3" w14:textId="19D1A81E" w:rsidR="006D2D5A" w:rsidRPr="006D2D5A" w:rsidRDefault="006D2D5A" w:rsidP="00857EAD">
          <w:pPr>
            <w:spacing w:after="0" w:line="360" w:lineRule="auto"/>
            <w:jc w:val="both"/>
            <w:rPr>
              <w:rFonts w:ascii="Times New Roman" w:hAnsi="Times New Roman" w:cs="Times New Roman"/>
              <w:i/>
              <w:sz w:val="24"/>
              <w:szCs w:val="24"/>
            </w:rPr>
          </w:pPr>
          <w:r w:rsidRPr="006D2D5A">
            <w:rPr>
              <w:rFonts w:ascii="Times New Roman" w:hAnsi="Times New Roman" w:cs="Times New Roman"/>
              <w:i/>
              <w:sz w:val="24"/>
              <w:szCs w:val="24"/>
            </w:rPr>
            <w:t>Identificación e intensidad horaria del área</w:t>
          </w:r>
        </w:p>
        <w:tbl>
          <w:tblPr>
            <w:tblW w:w="9327" w:type="dxa"/>
            <w:tblInd w:w="-5" w:type="dxa"/>
            <w:tblLayout w:type="fixed"/>
            <w:tblLook w:val="04A0" w:firstRow="1" w:lastRow="0" w:firstColumn="1" w:lastColumn="0" w:noHBand="0" w:noVBand="1"/>
          </w:tblPr>
          <w:tblGrid>
            <w:gridCol w:w="1418"/>
            <w:gridCol w:w="538"/>
            <w:gridCol w:w="709"/>
            <w:gridCol w:w="850"/>
            <w:gridCol w:w="851"/>
            <w:gridCol w:w="709"/>
            <w:gridCol w:w="567"/>
            <w:gridCol w:w="567"/>
            <w:gridCol w:w="600"/>
            <w:gridCol w:w="675"/>
            <w:gridCol w:w="709"/>
            <w:gridCol w:w="567"/>
            <w:gridCol w:w="567"/>
          </w:tblGrid>
          <w:tr w:rsidR="00E75511" w:rsidRPr="00DC7864" w14:paraId="45A5FC1D" w14:textId="77777777" w:rsidTr="006D2D5A">
            <w:tc>
              <w:tcPr>
                <w:tcW w:w="9327" w:type="dxa"/>
                <w:gridSpan w:val="13"/>
                <w:hideMark/>
              </w:tcPr>
              <w:p w14:paraId="0C481DA5" w14:textId="642AAD78" w:rsidR="00E75511" w:rsidRPr="00DC7864" w:rsidRDefault="00443BDD"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Proyecto De Área</w:t>
                </w:r>
                <w:r w:rsidR="00E75511" w:rsidRPr="00DC7864">
                  <w:rPr>
                    <w:rFonts w:ascii="Times New Roman" w:hAnsi="Times New Roman" w:cs="Times New Roman"/>
                    <w:b/>
                    <w:sz w:val="24"/>
                    <w:szCs w:val="24"/>
                  </w:rPr>
                  <w:t>: Ciencias Sociales, historia, geografía, constitución política y democracia.</w:t>
                </w:r>
              </w:p>
            </w:tc>
          </w:tr>
          <w:tr w:rsidR="00E75511" w:rsidRPr="00DC7864" w14:paraId="73C77319" w14:textId="77777777" w:rsidTr="006D2D5A">
            <w:trPr>
              <w:trHeight w:val="458"/>
            </w:trPr>
            <w:tc>
              <w:tcPr>
                <w:tcW w:w="4366" w:type="dxa"/>
                <w:gridSpan w:val="5"/>
                <w:tcBorders>
                  <w:bottom w:val="single" w:sz="4" w:space="0" w:color="auto"/>
                </w:tcBorders>
                <w:hideMark/>
              </w:tcPr>
              <w:p w14:paraId="0BC5AEB8" w14:textId="47296794"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 xml:space="preserve">Año Lectivo  </w:t>
                </w:r>
                <w:r w:rsidR="00E75511" w:rsidRPr="00DC7864">
                  <w:rPr>
                    <w:rFonts w:ascii="Times New Roman" w:hAnsi="Times New Roman" w:cs="Times New Roman"/>
                    <w:b/>
                    <w:sz w:val="24"/>
                    <w:szCs w:val="24"/>
                  </w:rPr>
                  <w:t>2023</w:t>
                </w:r>
              </w:p>
            </w:tc>
            <w:tc>
              <w:tcPr>
                <w:tcW w:w="4961" w:type="dxa"/>
                <w:gridSpan w:val="8"/>
                <w:tcBorders>
                  <w:bottom w:val="single" w:sz="4" w:space="0" w:color="auto"/>
                </w:tcBorders>
                <w:hideMark/>
              </w:tcPr>
              <w:p w14:paraId="39CC7594" w14:textId="3F15B086" w:rsidR="00E75511" w:rsidRPr="00DC7864" w:rsidRDefault="00443BDD"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Modalidad agropecuaria</w:t>
                </w:r>
              </w:p>
            </w:tc>
          </w:tr>
          <w:tr w:rsidR="00E75511" w:rsidRPr="00DC7864" w14:paraId="22688E8F" w14:textId="77777777" w:rsidTr="006D2D5A">
            <w:tc>
              <w:tcPr>
                <w:tcW w:w="1418" w:type="dxa"/>
                <w:tcBorders>
                  <w:top w:val="single" w:sz="4" w:space="0" w:color="auto"/>
                </w:tcBorders>
                <w:hideMark/>
              </w:tcPr>
              <w:p w14:paraId="45977919" w14:textId="6F114966"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Nivel</w:t>
                </w:r>
              </w:p>
            </w:tc>
            <w:tc>
              <w:tcPr>
                <w:tcW w:w="2948" w:type="dxa"/>
                <w:gridSpan w:val="4"/>
                <w:tcBorders>
                  <w:top w:val="single" w:sz="4" w:space="0" w:color="auto"/>
                </w:tcBorders>
                <w:hideMark/>
              </w:tcPr>
              <w:p w14:paraId="5F0D8707" w14:textId="7B06EF41"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Básica Primaria</w:t>
                </w:r>
              </w:p>
            </w:tc>
            <w:tc>
              <w:tcPr>
                <w:tcW w:w="2443" w:type="dxa"/>
                <w:gridSpan w:val="4"/>
                <w:tcBorders>
                  <w:top w:val="single" w:sz="4" w:space="0" w:color="auto"/>
                </w:tcBorders>
                <w:hideMark/>
              </w:tcPr>
              <w:p w14:paraId="2501F44E" w14:textId="3410AB21"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Básica Secundaria</w:t>
                </w:r>
              </w:p>
            </w:tc>
            <w:tc>
              <w:tcPr>
                <w:tcW w:w="2518" w:type="dxa"/>
                <w:gridSpan w:val="4"/>
                <w:tcBorders>
                  <w:top w:val="single" w:sz="4" w:space="0" w:color="auto"/>
                </w:tcBorders>
                <w:hideMark/>
              </w:tcPr>
              <w:p w14:paraId="5706293B" w14:textId="32DE851A" w:rsidR="00E75511" w:rsidRPr="00DC7864" w:rsidRDefault="00443BDD"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Media Técnica</w:t>
                </w:r>
              </w:p>
            </w:tc>
          </w:tr>
          <w:tr w:rsidR="00E75511" w:rsidRPr="00DC7864" w14:paraId="3B91E146" w14:textId="77777777" w:rsidTr="006D2D5A">
            <w:tc>
              <w:tcPr>
                <w:tcW w:w="1418" w:type="dxa"/>
                <w:tcBorders>
                  <w:bottom w:val="single" w:sz="4" w:space="0" w:color="auto"/>
                </w:tcBorders>
                <w:hideMark/>
              </w:tcPr>
              <w:p w14:paraId="2031BA6D" w14:textId="44F2E91D"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Asignatu</w:t>
                </w:r>
                <w:bookmarkStart w:id="0" w:name="_GoBack"/>
                <w:bookmarkEnd w:id="0"/>
                <w:r w:rsidRPr="00DC7864">
                  <w:rPr>
                    <w:rFonts w:ascii="Times New Roman" w:hAnsi="Times New Roman" w:cs="Times New Roman"/>
                    <w:b/>
                    <w:sz w:val="24"/>
                    <w:szCs w:val="24"/>
                  </w:rPr>
                  <w:t>ras</w:t>
                </w:r>
              </w:p>
            </w:tc>
            <w:tc>
              <w:tcPr>
                <w:tcW w:w="1247" w:type="dxa"/>
                <w:gridSpan w:val="2"/>
                <w:tcBorders>
                  <w:bottom w:val="single" w:sz="4" w:space="0" w:color="auto"/>
                </w:tcBorders>
                <w:hideMark/>
              </w:tcPr>
              <w:p w14:paraId="2EC99D19" w14:textId="5019A0C0" w:rsidR="00E75511" w:rsidRPr="00DC7864" w:rsidRDefault="00CB7AEE" w:rsidP="00857EAD">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IH</w:t>
                </w:r>
                <w:proofErr w:type="spellEnd"/>
                <w:r w:rsidR="00585515" w:rsidRPr="00DC7864">
                  <w:rPr>
                    <w:rFonts w:ascii="Times New Roman" w:hAnsi="Times New Roman" w:cs="Times New Roman"/>
                    <w:b/>
                    <w:sz w:val="24"/>
                    <w:szCs w:val="24"/>
                  </w:rPr>
                  <w:t xml:space="preserve"> Semanal</w:t>
                </w:r>
              </w:p>
            </w:tc>
            <w:tc>
              <w:tcPr>
                <w:tcW w:w="1701" w:type="dxa"/>
                <w:gridSpan w:val="2"/>
                <w:tcBorders>
                  <w:bottom w:val="single" w:sz="4" w:space="0" w:color="auto"/>
                </w:tcBorders>
                <w:hideMark/>
              </w:tcPr>
              <w:p w14:paraId="079C9616" w14:textId="3A8ED4CA" w:rsidR="00E75511" w:rsidRPr="00DC7864" w:rsidRDefault="00CB7AEE" w:rsidP="00857EAD">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IH</w:t>
                </w:r>
                <w:proofErr w:type="spellEnd"/>
                <w:r w:rsidR="00585515" w:rsidRPr="00DC7864">
                  <w:rPr>
                    <w:rFonts w:ascii="Times New Roman" w:hAnsi="Times New Roman" w:cs="Times New Roman"/>
                    <w:b/>
                    <w:sz w:val="24"/>
                    <w:szCs w:val="24"/>
                  </w:rPr>
                  <w:t xml:space="preserve"> Anual</w:t>
                </w:r>
              </w:p>
            </w:tc>
            <w:tc>
              <w:tcPr>
                <w:tcW w:w="1276" w:type="dxa"/>
                <w:gridSpan w:val="2"/>
                <w:tcBorders>
                  <w:bottom w:val="single" w:sz="4" w:space="0" w:color="auto"/>
                </w:tcBorders>
                <w:hideMark/>
              </w:tcPr>
              <w:p w14:paraId="1D3680D8" w14:textId="7F53ADB7" w:rsidR="00E75511" w:rsidRPr="00DC7864" w:rsidRDefault="00CB7AEE" w:rsidP="00857EAD">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IH</w:t>
                </w:r>
                <w:proofErr w:type="spellEnd"/>
                <w:r w:rsidR="00585515" w:rsidRPr="00DC7864">
                  <w:rPr>
                    <w:rFonts w:ascii="Times New Roman" w:hAnsi="Times New Roman" w:cs="Times New Roman"/>
                    <w:b/>
                    <w:sz w:val="24"/>
                    <w:szCs w:val="24"/>
                  </w:rPr>
                  <w:t xml:space="preserve"> Semanal</w:t>
                </w:r>
              </w:p>
            </w:tc>
            <w:tc>
              <w:tcPr>
                <w:tcW w:w="1167" w:type="dxa"/>
                <w:gridSpan w:val="2"/>
                <w:tcBorders>
                  <w:bottom w:val="single" w:sz="4" w:space="0" w:color="auto"/>
                </w:tcBorders>
                <w:hideMark/>
              </w:tcPr>
              <w:p w14:paraId="4EF99072" w14:textId="49E05F75" w:rsidR="00E75511" w:rsidRPr="00DC7864" w:rsidRDefault="00CB7AEE" w:rsidP="00857EAD">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IH</w:t>
                </w:r>
                <w:proofErr w:type="spellEnd"/>
                <w:r w:rsidR="00585515" w:rsidRPr="00DC7864">
                  <w:rPr>
                    <w:rFonts w:ascii="Times New Roman" w:hAnsi="Times New Roman" w:cs="Times New Roman"/>
                    <w:b/>
                    <w:sz w:val="24"/>
                    <w:szCs w:val="24"/>
                  </w:rPr>
                  <w:t xml:space="preserve"> Anual</w:t>
                </w:r>
              </w:p>
            </w:tc>
            <w:tc>
              <w:tcPr>
                <w:tcW w:w="1384" w:type="dxa"/>
                <w:gridSpan w:val="2"/>
                <w:tcBorders>
                  <w:bottom w:val="single" w:sz="4" w:space="0" w:color="auto"/>
                </w:tcBorders>
                <w:hideMark/>
              </w:tcPr>
              <w:p w14:paraId="5727452C" w14:textId="1903997F" w:rsidR="00E75511" w:rsidRPr="00DC7864" w:rsidRDefault="00CB7AEE" w:rsidP="00857EAD">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IH</w:t>
                </w:r>
                <w:proofErr w:type="spellEnd"/>
                <w:r w:rsidR="00585515" w:rsidRPr="00DC7864">
                  <w:rPr>
                    <w:rFonts w:ascii="Times New Roman" w:hAnsi="Times New Roman" w:cs="Times New Roman"/>
                    <w:b/>
                    <w:sz w:val="24"/>
                    <w:szCs w:val="24"/>
                  </w:rPr>
                  <w:t xml:space="preserve"> semanal</w:t>
                </w:r>
              </w:p>
            </w:tc>
            <w:tc>
              <w:tcPr>
                <w:tcW w:w="1134" w:type="dxa"/>
                <w:gridSpan w:val="2"/>
                <w:tcBorders>
                  <w:bottom w:val="single" w:sz="4" w:space="0" w:color="auto"/>
                </w:tcBorders>
                <w:hideMark/>
              </w:tcPr>
              <w:p w14:paraId="18958812" w14:textId="4BBF7F00" w:rsidR="00E75511" w:rsidRPr="00DC7864" w:rsidRDefault="00CB7AEE" w:rsidP="00857EAD">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IH</w:t>
                </w:r>
                <w:proofErr w:type="spellEnd"/>
                <w:r w:rsidR="00585515" w:rsidRPr="00DC7864">
                  <w:rPr>
                    <w:rFonts w:ascii="Times New Roman" w:hAnsi="Times New Roman" w:cs="Times New Roman"/>
                    <w:b/>
                    <w:sz w:val="24"/>
                    <w:szCs w:val="24"/>
                  </w:rPr>
                  <w:t xml:space="preserve"> Anual</w:t>
                </w:r>
              </w:p>
            </w:tc>
          </w:tr>
          <w:tr w:rsidR="00E75511" w:rsidRPr="00DC7864" w14:paraId="1FFA71B7" w14:textId="77777777" w:rsidTr="006D2D5A">
            <w:tc>
              <w:tcPr>
                <w:tcW w:w="1418" w:type="dxa"/>
                <w:tcBorders>
                  <w:top w:val="single" w:sz="4" w:space="0" w:color="auto"/>
                </w:tcBorders>
              </w:tcPr>
              <w:p w14:paraId="667BFFE3" w14:textId="77777777" w:rsidR="00E75511" w:rsidRPr="00DC7864" w:rsidRDefault="00E75511" w:rsidP="00857EAD">
                <w:pPr>
                  <w:spacing w:after="0" w:line="360" w:lineRule="auto"/>
                  <w:jc w:val="both"/>
                  <w:rPr>
                    <w:rFonts w:ascii="Times New Roman" w:hAnsi="Times New Roman" w:cs="Times New Roman"/>
                    <w:b/>
                    <w:sz w:val="24"/>
                    <w:szCs w:val="24"/>
                  </w:rPr>
                </w:pPr>
              </w:p>
            </w:tc>
            <w:tc>
              <w:tcPr>
                <w:tcW w:w="538" w:type="dxa"/>
                <w:tcBorders>
                  <w:top w:val="single" w:sz="4" w:space="0" w:color="auto"/>
                </w:tcBorders>
                <w:hideMark/>
              </w:tcPr>
              <w:p w14:paraId="3E148FEA"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1º</w:t>
                </w:r>
              </w:p>
            </w:tc>
            <w:tc>
              <w:tcPr>
                <w:tcW w:w="709" w:type="dxa"/>
                <w:tcBorders>
                  <w:top w:val="single" w:sz="4" w:space="0" w:color="auto"/>
                </w:tcBorders>
              </w:tcPr>
              <w:p w14:paraId="35E1E5CA"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2</w:t>
                </w:r>
              </w:p>
            </w:tc>
            <w:tc>
              <w:tcPr>
                <w:tcW w:w="850" w:type="dxa"/>
                <w:tcBorders>
                  <w:top w:val="single" w:sz="4" w:space="0" w:color="auto"/>
                </w:tcBorders>
                <w:hideMark/>
              </w:tcPr>
              <w:p w14:paraId="363951CC"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1º</w:t>
                </w:r>
              </w:p>
            </w:tc>
            <w:tc>
              <w:tcPr>
                <w:tcW w:w="851" w:type="dxa"/>
                <w:tcBorders>
                  <w:top w:val="single" w:sz="4" w:space="0" w:color="auto"/>
                </w:tcBorders>
              </w:tcPr>
              <w:p w14:paraId="5003C9AA"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80</w:t>
                </w:r>
              </w:p>
            </w:tc>
            <w:tc>
              <w:tcPr>
                <w:tcW w:w="709" w:type="dxa"/>
                <w:tcBorders>
                  <w:top w:val="single" w:sz="4" w:space="0" w:color="auto"/>
                </w:tcBorders>
                <w:hideMark/>
              </w:tcPr>
              <w:p w14:paraId="3C5C4E55"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6º</w:t>
                </w:r>
              </w:p>
            </w:tc>
            <w:tc>
              <w:tcPr>
                <w:tcW w:w="567" w:type="dxa"/>
                <w:tcBorders>
                  <w:top w:val="single" w:sz="4" w:space="0" w:color="auto"/>
                </w:tcBorders>
              </w:tcPr>
              <w:p w14:paraId="3C35E8F9"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4</w:t>
                </w:r>
              </w:p>
            </w:tc>
            <w:tc>
              <w:tcPr>
                <w:tcW w:w="567" w:type="dxa"/>
                <w:tcBorders>
                  <w:top w:val="single" w:sz="4" w:space="0" w:color="auto"/>
                </w:tcBorders>
                <w:hideMark/>
              </w:tcPr>
              <w:p w14:paraId="7B3766FB"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6º</w:t>
                </w:r>
              </w:p>
            </w:tc>
            <w:tc>
              <w:tcPr>
                <w:tcW w:w="600" w:type="dxa"/>
                <w:tcBorders>
                  <w:top w:val="single" w:sz="4" w:space="0" w:color="auto"/>
                </w:tcBorders>
              </w:tcPr>
              <w:p w14:paraId="177692D0"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120</w:t>
                </w:r>
              </w:p>
            </w:tc>
            <w:tc>
              <w:tcPr>
                <w:tcW w:w="675" w:type="dxa"/>
                <w:tcBorders>
                  <w:top w:val="single" w:sz="4" w:space="0" w:color="auto"/>
                </w:tcBorders>
                <w:hideMark/>
              </w:tcPr>
              <w:p w14:paraId="3AEAF122"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10</w:t>
                </w:r>
              </w:p>
            </w:tc>
            <w:tc>
              <w:tcPr>
                <w:tcW w:w="709" w:type="dxa"/>
                <w:tcBorders>
                  <w:top w:val="single" w:sz="4" w:space="0" w:color="auto"/>
                </w:tcBorders>
              </w:tcPr>
              <w:p w14:paraId="62316856"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w:t>
                </w:r>
              </w:p>
            </w:tc>
            <w:tc>
              <w:tcPr>
                <w:tcW w:w="567" w:type="dxa"/>
                <w:tcBorders>
                  <w:top w:val="single" w:sz="4" w:space="0" w:color="auto"/>
                </w:tcBorders>
                <w:hideMark/>
              </w:tcPr>
              <w:p w14:paraId="1C7C93EB"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w:t>
                </w:r>
              </w:p>
            </w:tc>
            <w:tc>
              <w:tcPr>
                <w:tcW w:w="567" w:type="dxa"/>
                <w:tcBorders>
                  <w:top w:val="single" w:sz="4" w:space="0" w:color="auto"/>
                </w:tcBorders>
              </w:tcPr>
              <w:p w14:paraId="72436EB1"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4</w:t>
                </w:r>
              </w:p>
            </w:tc>
          </w:tr>
          <w:tr w:rsidR="00E75511" w:rsidRPr="00DC7864" w14:paraId="6DA55768" w14:textId="77777777" w:rsidTr="006D2D5A">
            <w:tc>
              <w:tcPr>
                <w:tcW w:w="1418" w:type="dxa"/>
              </w:tcPr>
              <w:p w14:paraId="65E9453B" w14:textId="77777777" w:rsidR="00E75511" w:rsidRPr="00DC7864" w:rsidRDefault="00E75511" w:rsidP="00857EAD">
                <w:pPr>
                  <w:spacing w:after="0" w:line="360" w:lineRule="auto"/>
                  <w:jc w:val="both"/>
                  <w:rPr>
                    <w:rFonts w:ascii="Times New Roman" w:hAnsi="Times New Roman" w:cs="Times New Roman"/>
                    <w:b/>
                    <w:sz w:val="24"/>
                    <w:szCs w:val="24"/>
                  </w:rPr>
                </w:pPr>
              </w:p>
            </w:tc>
            <w:tc>
              <w:tcPr>
                <w:tcW w:w="538" w:type="dxa"/>
                <w:hideMark/>
              </w:tcPr>
              <w:p w14:paraId="4111DAC6"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2º</w:t>
                </w:r>
              </w:p>
            </w:tc>
            <w:tc>
              <w:tcPr>
                <w:tcW w:w="709" w:type="dxa"/>
              </w:tcPr>
              <w:p w14:paraId="6502BECF"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3</w:t>
                </w:r>
              </w:p>
            </w:tc>
            <w:tc>
              <w:tcPr>
                <w:tcW w:w="850" w:type="dxa"/>
                <w:hideMark/>
              </w:tcPr>
              <w:p w14:paraId="355F0615"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2º</w:t>
                </w:r>
              </w:p>
            </w:tc>
            <w:tc>
              <w:tcPr>
                <w:tcW w:w="851" w:type="dxa"/>
              </w:tcPr>
              <w:p w14:paraId="19792946"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120</w:t>
                </w:r>
              </w:p>
            </w:tc>
            <w:tc>
              <w:tcPr>
                <w:tcW w:w="709" w:type="dxa"/>
                <w:hideMark/>
              </w:tcPr>
              <w:p w14:paraId="58312D82"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7º</w:t>
                </w:r>
              </w:p>
            </w:tc>
            <w:tc>
              <w:tcPr>
                <w:tcW w:w="567" w:type="dxa"/>
              </w:tcPr>
              <w:p w14:paraId="71ABAE36"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3</w:t>
                </w:r>
              </w:p>
            </w:tc>
            <w:tc>
              <w:tcPr>
                <w:tcW w:w="567" w:type="dxa"/>
                <w:hideMark/>
              </w:tcPr>
              <w:p w14:paraId="62475396"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7º</w:t>
                </w:r>
              </w:p>
            </w:tc>
            <w:tc>
              <w:tcPr>
                <w:tcW w:w="600" w:type="dxa"/>
              </w:tcPr>
              <w:p w14:paraId="655E9900"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120</w:t>
                </w:r>
              </w:p>
            </w:tc>
            <w:tc>
              <w:tcPr>
                <w:tcW w:w="675" w:type="dxa"/>
                <w:hideMark/>
              </w:tcPr>
              <w:p w14:paraId="79208A56"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11</w:t>
                </w:r>
              </w:p>
            </w:tc>
            <w:tc>
              <w:tcPr>
                <w:tcW w:w="709" w:type="dxa"/>
              </w:tcPr>
              <w:p w14:paraId="7067F050"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2</w:t>
                </w:r>
              </w:p>
            </w:tc>
            <w:tc>
              <w:tcPr>
                <w:tcW w:w="567" w:type="dxa"/>
                <w:hideMark/>
              </w:tcPr>
              <w:p w14:paraId="5E7B1CA1"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w:t>
                </w:r>
              </w:p>
            </w:tc>
            <w:tc>
              <w:tcPr>
                <w:tcW w:w="567" w:type="dxa"/>
              </w:tcPr>
              <w:p w14:paraId="34063829"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4</w:t>
                </w:r>
              </w:p>
            </w:tc>
          </w:tr>
          <w:tr w:rsidR="00E75511" w:rsidRPr="00DC7864" w14:paraId="78B78721" w14:textId="77777777" w:rsidTr="006D2D5A">
            <w:tc>
              <w:tcPr>
                <w:tcW w:w="1418" w:type="dxa"/>
              </w:tcPr>
              <w:p w14:paraId="7B171ACD" w14:textId="77777777" w:rsidR="00E75511" w:rsidRPr="00DC7864" w:rsidRDefault="00E75511" w:rsidP="00857EAD">
                <w:pPr>
                  <w:spacing w:after="0" w:line="360" w:lineRule="auto"/>
                  <w:jc w:val="both"/>
                  <w:rPr>
                    <w:rFonts w:ascii="Times New Roman" w:hAnsi="Times New Roman" w:cs="Times New Roman"/>
                    <w:b/>
                    <w:sz w:val="24"/>
                    <w:szCs w:val="24"/>
                  </w:rPr>
                </w:pPr>
              </w:p>
            </w:tc>
            <w:tc>
              <w:tcPr>
                <w:tcW w:w="538" w:type="dxa"/>
                <w:hideMark/>
              </w:tcPr>
              <w:p w14:paraId="406C2B93"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3º</w:t>
                </w:r>
              </w:p>
            </w:tc>
            <w:tc>
              <w:tcPr>
                <w:tcW w:w="709" w:type="dxa"/>
              </w:tcPr>
              <w:p w14:paraId="10D07F0C"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3</w:t>
                </w:r>
              </w:p>
            </w:tc>
            <w:tc>
              <w:tcPr>
                <w:tcW w:w="850" w:type="dxa"/>
                <w:hideMark/>
              </w:tcPr>
              <w:p w14:paraId="29A69E44"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3º</w:t>
                </w:r>
              </w:p>
            </w:tc>
            <w:tc>
              <w:tcPr>
                <w:tcW w:w="851" w:type="dxa"/>
              </w:tcPr>
              <w:p w14:paraId="7812654D"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120</w:t>
                </w:r>
              </w:p>
            </w:tc>
            <w:tc>
              <w:tcPr>
                <w:tcW w:w="709" w:type="dxa"/>
                <w:hideMark/>
              </w:tcPr>
              <w:p w14:paraId="74C52990"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8º</w:t>
                </w:r>
              </w:p>
            </w:tc>
            <w:tc>
              <w:tcPr>
                <w:tcW w:w="567" w:type="dxa"/>
              </w:tcPr>
              <w:p w14:paraId="4AD87D69"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3</w:t>
                </w:r>
              </w:p>
            </w:tc>
            <w:tc>
              <w:tcPr>
                <w:tcW w:w="567" w:type="dxa"/>
                <w:hideMark/>
              </w:tcPr>
              <w:p w14:paraId="6E5007F9"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8º</w:t>
                </w:r>
              </w:p>
            </w:tc>
            <w:tc>
              <w:tcPr>
                <w:tcW w:w="600" w:type="dxa"/>
              </w:tcPr>
              <w:p w14:paraId="0F4ECBB4"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120</w:t>
                </w:r>
              </w:p>
            </w:tc>
            <w:tc>
              <w:tcPr>
                <w:tcW w:w="675" w:type="dxa"/>
              </w:tcPr>
              <w:p w14:paraId="5CE96FC3"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709" w:type="dxa"/>
              </w:tcPr>
              <w:p w14:paraId="02716E99"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567" w:type="dxa"/>
              </w:tcPr>
              <w:p w14:paraId="54ACA67E"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567" w:type="dxa"/>
              </w:tcPr>
              <w:p w14:paraId="7E7C117B" w14:textId="77777777" w:rsidR="00E75511" w:rsidRPr="00DC7864" w:rsidRDefault="00E75511" w:rsidP="00857EAD">
                <w:pPr>
                  <w:spacing w:after="0" w:line="360" w:lineRule="auto"/>
                  <w:jc w:val="both"/>
                  <w:rPr>
                    <w:rFonts w:ascii="Times New Roman" w:hAnsi="Times New Roman" w:cs="Times New Roman"/>
                    <w:sz w:val="24"/>
                    <w:szCs w:val="24"/>
                  </w:rPr>
                </w:pPr>
              </w:p>
            </w:tc>
          </w:tr>
          <w:tr w:rsidR="00E75511" w:rsidRPr="00DC7864" w14:paraId="58963FAB" w14:textId="77777777" w:rsidTr="006D2D5A">
            <w:tc>
              <w:tcPr>
                <w:tcW w:w="1418" w:type="dxa"/>
              </w:tcPr>
              <w:p w14:paraId="33C7E91C" w14:textId="77777777" w:rsidR="00E75511" w:rsidRPr="00DC7864" w:rsidRDefault="00E75511" w:rsidP="00857EAD">
                <w:pPr>
                  <w:spacing w:after="0" w:line="360" w:lineRule="auto"/>
                  <w:jc w:val="both"/>
                  <w:rPr>
                    <w:rFonts w:ascii="Times New Roman" w:hAnsi="Times New Roman" w:cs="Times New Roman"/>
                    <w:b/>
                    <w:sz w:val="24"/>
                    <w:szCs w:val="24"/>
                  </w:rPr>
                </w:pPr>
              </w:p>
            </w:tc>
            <w:tc>
              <w:tcPr>
                <w:tcW w:w="538" w:type="dxa"/>
                <w:hideMark/>
              </w:tcPr>
              <w:p w14:paraId="1746B536"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4º</w:t>
                </w:r>
              </w:p>
            </w:tc>
            <w:tc>
              <w:tcPr>
                <w:tcW w:w="709" w:type="dxa"/>
              </w:tcPr>
              <w:p w14:paraId="0EA28A86"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3</w:t>
                </w:r>
              </w:p>
            </w:tc>
            <w:tc>
              <w:tcPr>
                <w:tcW w:w="850" w:type="dxa"/>
                <w:hideMark/>
              </w:tcPr>
              <w:p w14:paraId="0CA8E91C"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4º</w:t>
                </w:r>
              </w:p>
            </w:tc>
            <w:tc>
              <w:tcPr>
                <w:tcW w:w="851" w:type="dxa"/>
              </w:tcPr>
              <w:p w14:paraId="47039403"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120</w:t>
                </w:r>
              </w:p>
            </w:tc>
            <w:tc>
              <w:tcPr>
                <w:tcW w:w="709" w:type="dxa"/>
                <w:hideMark/>
              </w:tcPr>
              <w:p w14:paraId="6F5223CF"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9º</w:t>
                </w:r>
              </w:p>
            </w:tc>
            <w:tc>
              <w:tcPr>
                <w:tcW w:w="567" w:type="dxa"/>
              </w:tcPr>
              <w:p w14:paraId="3D34AB8B"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3</w:t>
                </w:r>
              </w:p>
            </w:tc>
            <w:tc>
              <w:tcPr>
                <w:tcW w:w="567" w:type="dxa"/>
                <w:hideMark/>
              </w:tcPr>
              <w:p w14:paraId="28A5CA57"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9º</w:t>
                </w:r>
              </w:p>
            </w:tc>
            <w:tc>
              <w:tcPr>
                <w:tcW w:w="600" w:type="dxa"/>
              </w:tcPr>
              <w:p w14:paraId="7B503315"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120</w:t>
                </w:r>
              </w:p>
            </w:tc>
            <w:tc>
              <w:tcPr>
                <w:tcW w:w="675" w:type="dxa"/>
              </w:tcPr>
              <w:p w14:paraId="4EC4B7C5"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709" w:type="dxa"/>
              </w:tcPr>
              <w:p w14:paraId="6BCAE63E"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567" w:type="dxa"/>
              </w:tcPr>
              <w:p w14:paraId="61EFC505"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567" w:type="dxa"/>
              </w:tcPr>
              <w:p w14:paraId="46662B41" w14:textId="77777777" w:rsidR="00E75511" w:rsidRPr="00DC7864" w:rsidRDefault="00E75511" w:rsidP="00857EAD">
                <w:pPr>
                  <w:spacing w:after="0" w:line="360" w:lineRule="auto"/>
                  <w:jc w:val="both"/>
                  <w:rPr>
                    <w:rFonts w:ascii="Times New Roman" w:hAnsi="Times New Roman" w:cs="Times New Roman"/>
                    <w:sz w:val="24"/>
                    <w:szCs w:val="24"/>
                  </w:rPr>
                </w:pPr>
              </w:p>
            </w:tc>
          </w:tr>
          <w:tr w:rsidR="00E75511" w:rsidRPr="00DC7864" w14:paraId="766B46F5" w14:textId="77777777" w:rsidTr="006D2D5A">
            <w:tc>
              <w:tcPr>
                <w:tcW w:w="1418" w:type="dxa"/>
                <w:tcBorders>
                  <w:bottom w:val="single" w:sz="4" w:space="0" w:color="auto"/>
                </w:tcBorders>
              </w:tcPr>
              <w:p w14:paraId="171561E9" w14:textId="77777777" w:rsidR="00E75511" w:rsidRPr="00DC7864" w:rsidRDefault="00E75511" w:rsidP="00857EAD">
                <w:pPr>
                  <w:spacing w:after="0" w:line="360" w:lineRule="auto"/>
                  <w:jc w:val="both"/>
                  <w:rPr>
                    <w:rFonts w:ascii="Times New Roman" w:hAnsi="Times New Roman" w:cs="Times New Roman"/>
                    <w:b/>
                    <w:sz w:val="24"/>
                    <w:szCs w:val="24"/>
                  </w:rPr>
                </w:pPr>
              </w:p>
            </w:tc>
            <w:tc>
              <w:tcPr>
                <w:tcW w:w="538" w:type="dxa"/>
                <w:tcBorders>
                  <w:bottom w:val="single" w:sz="4" w:space="0" w:color="auto"/>
                </w:tcBorders>
                <w:hideMark/>
              </w:tcPr>
              <w:p w14:paraId="2A59D281"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5º</w:t>
                </w:r>
              </w:p>
            </w:tc>
            <w:tc>
              <w:tcPr>
                <w:tcW w:w="709" w:type="dxa"/>
                <w:tcBorders>
                  <w:bottom w:val="single" w:sz="4" w:space="0" w:color="auto"/>
                </w:tcBorders>
              </w:tcPr>
              <w:p w14:paraId="52ED74CE"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3</w:t>
                </w:r>
              </w:p>
            </w:tc>
            <w:tc>
              <w:tcPr>
                <w:tcW w:w="850" w:type="dxa"/>
                <w:tcBorders>
                  <w:bottom w:val="single" w:sz="4" w:space="0" w:color="auto"/>
                </w:tcBorders>
                <w:hideMark/>
              </w:tcPr>
              <w:p w14:paraId="7AA6E9C9"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5º</w:t>
                </w:r>
              </w:p>
            </w:tc>
            <w:tc>
              <w:tcPr>
                <w:tcW w:w="851" w:type="dxa"/>
                <w:tcBorders>
                  <w:bottom w:val="single" w:sz="4" w:space="0" w:color="auto"/>
                </w:tcBorders>
              </w:tcPr>
              <w:p w14:paraId="7063B3E3" w14:textId="77777777" w:rsidR="00E75511" w:rsidRPr="00DC7864" w:rsidRDefault="00E75511"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120</w:t>
                </w:r>
              </w:p>
            </w:tc>
            <w:tc>
              <w:tcPr>
                <w:tcW w:w="709" w:type="dxa"/>
                <w:tcBorders>
                  <w:bottom w:val="single" w:sz="4" w:space="0" w:color="auto"/>
                </w:tcBorders>
              </w:tcPr>
              <w:p w14:paraId="3BF8ECA6"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567" w:type="dxa"/>
                <w:tcBorders>
                  <w:bottom w:val="single" w:sz="4" w:space="0" w:color="auto"/>
                </w:tcBorders>
              </w:tcPr>
              <w:p w14:paraId="579B6668"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567" w:type="dxa"/>
                <w:tcBorders>
                  <w:bottom w:val="single" w:sz="4" w:space="0" w:color="auto"/>
                </w:tcBorders>
              </w:tcPr>
              <w:p w14:paraId="7FB49645"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600" w:type="dxa"/>
                <w:tcBorders>
                  <w:bottom w:val="single" w:sz="4" w:space="0" w:color="auto"/>
                </w:tcBorders>
              </w:tcPr>
              <w:p w14:paraId="4DF5C3E3"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675" w:type="dxa"/>
                <w:tcBorders>
                  <w:bottom w:val="single" w:sz="4" w:space="0" w:color="auto"/>
                </w:tcBorders>
              </w:tcPr>
              <w:p w14:paraId="6868A7D1"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709" w:type="dxa"/>
                <w:tcBorders>
                  <w:bottom w:val="single" w:sz="4" w:space="0" w:color="auto"/>
                </w:tcBorders>
              </w:tcPr>
              <w:p w14:paraId="11FADA4A"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567" w:type="dxa"/>
                <w:tcBorders>
                  <w:bottom w:val="single" w:sz="4" w:space="0" w:color="auto"/>
                </w:tcBorders>
              </w:tcPr>
              <w:p w14:paraId="5F9508CC" w14:textId="77777777" w:rsidR="00E75511" w:rsidRPr="00DC7864" w:rsidRDefault="00E75511" w:rsidP="00857EAD">
                <w:pPr>
                  <w:spacing w:after="0" w:line="360" w:lineRule="auto"/>
                  <w:jc w:val="both"/>
                  <w:rPr>
                    <w:rFonts w:ascii="Times New Roman" w:hAnsi="Times New Roman" w:cs="Times New Roman"/>
                    <w:sz w:val="24"/>
                    <w:szCs w:val="24"/>
                  </w:rPr>
                </w:pPr>
              </w:p>
            </w:tc>
            <w:tc>
              <w:tcPr>
                <w:tcW w:w="567" w:type="dxa"/>
                <w:tcBorders>
                  <w:bottom w:val="single" w:sz="4" w:space="0" w:color="auto"/>
                </w:tcBorders>
              </w:tcPr>
              <w:p w14:paraId="737F519F" w14:textId="77777777" w:rsidR="00E75511" w:rsidRPr="00DC7864" w:rsidRDefault="00E75511" w:rsidP="00857EAD">
                <w:pPr>
                  <w:spacing w:after="0" w:line="360" w:lineRule="auto"/>
                  <w:jc w:val="both"/>
                  <w:rPr>
                    <w:rFonts w:ascii="Times New Roman" w:hAnsi="Times New Roman" w:cs="Times New Roman"/>
                    <w:sz w:val="24"/>
                    <w:szCs w:val="24"/>
                  </w:rPr>
                </w:pPr>
              </w:p>
            </w:tc>
          </w:tr>
          <w:tr w:rsidR="00E75511" w:rsidRPr="00DC7864" w14:paraId="485A44AB" w14:textId="77777777" w:rsidTr="006D2D5A">
            <w:trPr>
              <w:trHeight w:val="425"/>
            </w:trPr>
            <w:tc>
              <w:tcPr>
                <w:tcW w:w="1418" w:type="dxa"/>
                <w:vMerge w:val="restart"/>
                <w:tcBorders>
                  <w:top w:val="single" w:sz="4" w:space="0" w:color="auto"/>
                </w:tcBorders>
                <w:hideMark/>
              </w:tcPr>
              <w:p w14:paraId="0C8E0B22" w14:textId="6B794A70"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Docentes Orientadores</w:t>
                </w:r>
              </w:p>
            </w:tc>
            <w:tc>
              <w:tcPr>
                <w:tcW w:w="2948" w:type="dxa"/>
                <w:gridSpan w:val="4"/>
                <w:tcBorders>
                  <w:top w:val="single" w:sz="4" w:space="0" w:color="auto"/>
                </w:tcBorders>
              </w:tcPr>
              <w:p w14:paraId="404DE102" w14:textId="671E0813" w:rsidR="00E75511" w:rsidRPr="00DC7864" w:rsidRDefault="00585515" w:rsidP="00857EAD">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Mercia</w:t>
                </w:r>
                <w:proofErr w:type="spellEnd"/>
                <w:r w:rsidRPr="00DC7864">
                  <w:rPr>
                    <w:rFonts w:ascii="Times New Roman" w:hAnsi="Times New Roman" w:cs="Times New Roman"/>
                    <w:sz w:val="24"/>
                    <w:szCs w:val="24"/>
                  </w:rPr>
                  <w:t xml:space="preserve"> Alvear.</w:t>
                </w:r>
              </w:p>
              <w:p w14:paraId="06BDD269" w14:textId="0B80C2CA" w:rsidR="00E75511" w:rsidRPr="00DC7864" w:rsidRDefault="00585515"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Rosa bolaños</w:t>
                </w:r>
                <w:r w:rsidR="00E75511" w:rsidRPr="00DC7864">
                  <w:rPr>
                    <w:rFonts w:ascii="Times New Roman" w:hAnsi="Times New Roman" w:cs="Times New Roman"/>
                    <w:sz w:val="24"/>
                    <w:szCs w:val="24"/>
                  </w:rPr>
                  <w:t>.</w:t>
                </w:r>
              </w:p>
            </w:tc>
            <w:tc>
              <w:tcPr>
                <w:tcW w:w="2443" w:type="dxa"/>
                <w:gridSpan w:val="4"/>
                <w:tcBorders>
                  <w:top w:val="single" w:sz="4" w:space="0" w:color="auto"/>
                </w:tcBorders>
              </w:tcPr>
              <w:p w14:paraId="3B3DC0F7" w14:textId="6D4372C4" w:rsidR="00E75511" w:rsidRPr="00DC7864" w:rsidRDefault="00585515"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Ana belén bastidas </w:t>
                </w:r>
              </w:p>
              <w:p w14:paraId="4B208DC2" w14:textId="457EC2FE" w:rsidR="00E75511" w:rsidRPr="00DC7864" w:rsidRDefault="00585515"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Olimpo barrios</w:t>
                </w:r>
                <w:r w:rsidR="00E75511" w:rsidRPr="00DC7864">
                  <w:rPr>
                    <w:rFonts w:ascii="Times New Roman" w:hAnsi="Times New Roman" w:cs="Times New Roman"/>
                    <w:sz w:val="24"/>
                    <w:szCs w:val="24"/>
                  </w:rPr>
                  <w:t>.</w:t>
                </w:r>
              </w:p>
            </w:tc>
            <w:tc>
              <w:tcPr>
                <w:tcW w:w="2518" w:type="dxa"/>
                <w:gridSpan w:val="4"/>
                <w:tcBorders>
                  <w:top w:val="single" w:sz="4" w:space="0" w:color="auto"/>
                </w:tcBorders>
              </w:tcPr>
              <w:p w14:paraId="3AEB3700" w14:textId="4FD89CAB" w:rsidR="00E75511" w:rsidRPr="00DC7864" w:rsidRDefault="00585515" w:rsidP="00857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 B</w:t>
                </w:r>
                <w:r w:rsidRPr="00DC7864">
                  <w:rPr>
                    <w:rFonts w:ascii="Times New Roman" w:hAnsi="Times New Roman" w:cs="Times New Roman"/>
                    <w:sz w:val="24"/>
                    <w:szCs w:val="24"/>
                  </w:rPr>
                  <w:t>elén bastidas</w:t>
                </w:r>
              </w:p>
              <w:p w14:paraId="6CA9C793" w14:textId="3FA3B780" w:rsidR="00E75511" w:rsidRPr="00DC7864" w:rsidRDefault="00585515" w:rsidP="00857EAD">
                <w:pPr>
                  <w:spacing w:after="0" w:line="360" w:lineRule="auto"/>
                  <w:jc w:val="both"/>
                  <w:rPr>
                    <w:rFonts w:ascii="Times New Roman" w:hAnsi="Times New Roman" w:cs="Times New Roman"/>
                    <w:sz w:val="24"/>
                    <w:szCs w:val="24"/>
                  </w:rPr>
                </w:pPr>
                <w:r w:rsidRPr="00DC7864">
                  <w:rPr>
                    <w:rFonts w:ascii="Times New Roman" w:hAnsi="Times New Roman" w:cs="Times New Roman"/>
                    <w:sz w:val="24"/>
                    <w:szCs w:val="24"/>
                  </w:rPr>
                  <w:t>Olimpo barrios.</w:t>
                </w:r>
              </w:p>
            </w:tc>
          </w:tr>
          <w:tr w:rsidR="00E75511" w:rsidRPr="00DC7864" w14:paraId="38FF366F" w14:textId="77777777" w:rsidTr="006D2D5A">
            <w:trPr>
              <w:trHeight w:val="405"/>
            </w:trPr>
            <w:tc>
              <w:tcPr>
                <w:tcW w:w="1418" w:type="dxa"/>
                <w:vMerge/>
                <w:vAlign w:val="center"/>
                <w:hideMark/>
              </w:tcPr>
              <w:p w14:paraId="4A092E1C" w14:textId="77777777" w:rsidR="00E75511" w:rsidRPr="00DC7864" w:rsidRDefault="00E75511" w:rsidP="00857EAD">
                <w:pPr>
                  <w:spacing w:after="0" w:line="360" w:lineRule="auto"/>
                  <w:jc w:val="both"/>
                  <w:rPr>
                    <w:rFonts w:ascii="Times New Roman" w:hAnsi="Times New Roman" w:cs="Times New Roman"/>
                    <w:b/>
                    <w:sz w:val="24"/>
                    <w:szCs w:val="24"/>
                  </w:rPr>
                </w:pPr>
              </w:p>
            </w:tc>
            <w:tc>
              <w:tcPr>
                <w:tcW w:w="2948" w:type="dxa"/>
                <w:gridSpan w:val="4"/>
              </w:tcPr>
              <w:p w14:paraId="330F14CE" w14:textId="746EF327"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Sede Sauce - La Capilla</w:t>
                </w:r>
              </w:p>
            </w:tc>
            <w:tc>
              <w:tcPr>
                <w:tcW w:w="2443" w:type="dxa"/>
                <w:gridSpan w:val="4"/>
                <w:hideMark/>
              </w:tcPr>
              <w:p w14:paraId="649DF1CF" w14:textId="59617872"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Sede:</w:t>
                </w:r>
              </w:p>
              <w:p w14:paraId="1A527D46" w14:textId="11E8B647"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Sauce- sucre</w:t>
                </w:r>
              </w:p>
            </w:tc>
            <w:tc>
              <w:tcPr>
                <w:tcW w:w="2518" w:type="dxa"/>
                <w:gridSpan w:val="4"/>
                <w:hideMark/>
              </w:tcPr>
              <w:p w14:paraId="699CAF8F" w14:textId="1C2C455B"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Jornada:</w:t>
                </w:r>
              </w:p>
              <w:p w14:paraId="3B07E594" w14:textId="28D5BA27" w:rsidR="00E75511" w:rsidRPr="00DC7864" w:rsidRDefault="00585515" w:rsidP="00857EAD">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Diurna</w:t>
                </w:r>
              </w:p>
            </w:tc>
          </w:tr>
        </w:tbl>
        <w:p w14:paraId="31D807BB" w14:textId="77777777" w:rsidR="00E75511" w:rsidRPr="00DC7864" w:rsidRDefault="00E75511" w:rsidP="00857EAD">
          <w:pPr>
            <w:spacing w:after="0" w:line="360" w:lineRule="auto"/>
            <w:jc w:val="both"/>
            <w:rPr>
              <w:rFonts w:ascii="Times New Roman" w:hAnsi="Times New Roman" w:cs="Times New Roman"/>
              <w:sz w:val="24"/>
              <w:szCs w:val="24"/>
            </w:rPr>
          </w:pPr>
        </w:p>
        <w:p w14:paraId="47AD6EBE" w14:textId="2D1A5078" w:rsidR="00E75511" w:rsidRDefault="00E75511" w:rsidP="00857EAD">
          <w:pPr>
            <w:spacing w:after="0" w:line="360" w:lineRule="auto"/>
            <w:jc w:val="both"/>
            <w:rPr>
              <w:rFonts w:ascii="Times New Roman" w:hAnsi="Times New Roman" w:cs="Times New Roman"/>
              <w:sz w:val="24"/>
              <w:szCs w:val="24"/>
            </w:rPr>
          </w:pPr>
        </w:p>
        <w:p w14:paraId="658DE1D6" w14:textId="0F1DAB35" w:rsidR="00B643C5" w:rsidRDefault="00B643C5" w:rsidP="00857EAD">
          <w:pPr>
            <w:spacing w:after="0" w:line="360" w:lineRule="auto"/>
            <w:jc w:val="both"/>
            <w:rPr>
              <w:rFonts w:ascii="Times New Roman" w:hAnsi="Times New Roman" w:cs="Times New Roman"/>
              <w:sz w:val="24"/>
              <w:szCs w:val="24"/>
            </w:rPr>
          </w:pPr>
        </w:p>
        <w:p w14:paraId="003DC947" w14:textId="5D5F6509" w:rsidR="00B643C5" w:rsidRDefault="00B643C5" w:rsidP="00857EAD">
          <w:pPr>
            <w:spacing w:after="0" w:line="360" w:lineRule="auto"/>
            <w:jc w:val="both"/>
            <w:rPr>
              <w:rFonts w:ascii="Times New Roman" w:hAnsi="Times New Roman" w:cs="Times New Roman"/>
              <w:sz w:val="24"/>
              <w:szCs w:val="24"/>
            </w:rPr>
          </w:pPr>
        </w:p>
        <w:p w14:paraId="2FB3E59C" w14:textId="237C63A5" w:rsidR="00B643C5" w:rsidRDefault="00B643C5" w:rsidP="00857EAD">
          <w:pPr>
            <w:spacing w:after="0" w:line="360" w:lineRule="auto"/>
            <w:jc w:val="both"/>
            <w:rPr>
              <w:rFonts w:ascii="Times New Roman" w:hAnsi="Times New Roman" w:cs="Times New Roman"/>
              <w:sz w:val="24"/>
              <w:szCs w:val="24"/>
            </w:rPr>
          </w:pPr>
        </w:p>
        <w:p w14:paraId="76077FD7" w14:textId="18C03F36" w:rsidR="00B643C5" w:rsidRDefault="00B643C5" w:rsidP="00857EAD">
          <w:pPr>
            <w:spacing w:after="0" w:line="360" w:lineRule="auto"/>
            <w:jc w:val="both"/>
            <w:rPr>
              <w:rFonts w:ascii="Times New Roman" w:hAnsi="Times New Roman" w:cs="Times New Roman"/>
              <w:sz w:val="24"/>
              <w:szCs w:val="24"/>
            </w:rPr>
          </w:pPr>
        </w:p>
        <w:p w14:paraId="2245C7DF" w14:textId="77777777" w:rsidR="00B643C5" w:rsidRPr="00DC7864" w:rsidRDefault="00B643C5" w:rsidP="00857EAD">
          <w:pPr>
            <w:spacing w:after="0" w:line="360" w:lineRule="auto"/>
            <w:jc w:val="both"/>
            <w:rPr>
              <w:rFonts w:ascii="Times New Roman" w:hAnsi="Times New Roman" w:cs="Times New Roman"/>
              <w:sz w:val="24"/>
              <w:szCs w:val="24"/>
            </w:rPr>
          </w:pPr>
        </w:p>
        <w:p w14:paraId="226F1EB4" w14:textId="77777777" w:rsidR="00E75511" w:rsidRPr="00DC7864" w:rsidRDefault="00E75511" w:rsidP="00857EAD">
          <w:pPr>
            <w:spacing w:after="0" w:line="360" w:lineRule="auto"/>
            <w:jc w:val="both"/>
            <w:rPr>
              <w:rFonts w:ascii="Times New Roman" w:hAnsi="Times New Roman" w:cs="Times New Roman"/>
              <w:b/>
              <w:sz w:val="24"/>
              <w:szCs w:val="24"/>
            </w:rPr>
          </w:pPr>
        </w:p>
        <w:p w14:paraId="504E22A4" w14:textId="77777777" w:rsidR="006D2D5A" w:rsidRDefault="006D2D5A">
          <w:pPr>
            <w:rPr>
              <w:rFonts w:ascii="Times New Roman" w:hAnsi="Times New Roman" w:cs="Times New Roman"/>
              <w:b/>
              <w:sz w:val="24"/>
              <w:szCs w:val="24"/>
            </w:rPr>
          </w:pPr>
          <w:r>
            <w:rPr>
              <w:rFonts w:ascii="Times New Roman" w:hAnsi="Times New Roman" w:cs="Times New Roman"/>
              <w:b/>
              <w:sz w:val="24"/>
              <w:szCs w:val="24"/>
            </w:rPr>
            <w:br w:type="page"/>
          </w:r>
        </w:p>
        <w:p w14:paraId="69111BDA" w14:textId="36EDA846" w:rsidR="00E75511" w:rsidRDefault="006D2D5A" w:rsidP="006D2D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585515" w:rsidRPr="00DC7864">
            <w:rPr>
              <w:rFonts w:ascii="Times New Roman" w:hAnsi="Times New Roman" w:cs="Times New Roman"/>
              <w:b/>
              <w:sz w:val="24"/>
              <w:szCs w:val="24"/>
            </w:rPr>
            <w:t>Diagnostico</w:t>
          </w:r>
        </w:p>
        <w:p w14:paraId="0051B45B" w14:textId="09092E69" w:rsidR="006D2D5A" w:rsidRDefault="00E75511" w:rsidP="00857EAD">
          <w:pPr>
            <w:spacing w:after="0" w:line="360" w:lineRule="auto"/>
            <w:jc w:val="both"/>
            <w:rPr>
              <w:rFonts w:ascii="Times New Roman" w:hAnsi="Times New Roman" w:cs="Times New Roman"/>
              <w:b/>
              <w:sz w:val="24"/>
              <w:szCs w:val="24"/>
            </w:rPr>
          </w:pPr>
          <w:r w:rsidRPr="006D2D5A">
            <w:rPr>
              <w:rFonts w:ascii="Times New Roman" w:hAnsi="Times New Roman" w:cs="Times New Roman"/>
              <w:b/>
              <w:sz w:val="24"/>
              <w:szCs w:val="24"/>
            </w:rPr>
            <w:t>2.1</w:t>
          </w:r>
          <w:r w:rsidR="006D2D5A">
            <w:rPr>
              <w:rFonts w:ascii="Times New Roman" w:hAnsi="Times New Roman" w:cs="Times New Roman"/>
              <w:b/>
              <w:sz w:val="24"/>
              <w:szCs w:val="24"/>
            </w:rPr>
            <w:t>.</w:t>
          </w:r>
          <w:r w:rsidRPr="006D2D5A">
            <w:rPr>
              <w:rFonts w:ascii="Times New Roman" w:hAnsi="Times New Roman" w:cs="Times New Roman"/>
              <w:b/>
              <w:sz w:val="24"/>
              <w:szCs w:val="24"/>
            </w:rPr>
            <w:t xml:space="preserve"> Resultados pruebas ICFES año 2022</w:t>
          </w:r>
        </w:p>
        <w:p w14:paraId="404620FA" w14:textId="735209F3" w:rsidR="006D2D5A" w:rsidRDefault="006D2D5A" w:rsidP="00857E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Tabla 2.</w:t>
          </w:r>
        </w:p>
        <w:p w14:paraId="2D54B51A" w14:textId="1A0A05F7" w:rsidR="006D2D5A" w:rsidRPr="006D2D5A" w:rsidRDefault="006D2D5A" w:rsidP="00857EAD">
          <w:pPr>
            <w:spacing w:after="0" w:line="360" w:lineRule="auto"/>
            <w:jc w:val="both"/>
            <w:rPr>
              <w:rFonts w:ascii="Times New Roman" w:hAnsi="Times New Roman" w:cs="Times New Roman"/>
              <w:b/>
              <w:sz w:val="24"/>
              <w:szCs w:val="24"/>
            </w:rPr>
          </w:pPr>
          <w:r>
            <w:rPr>
              <w:rFonts w:ascii="Times New Roman" w:hAnsi="Times New Roman" w:cs="Times New Roman"/>
              <w:i/>
              <w:sz w:val="24"/>
              <w:szCs w:val="24"/>
            </w:rPr>
            <w:t>Resultados pruebas saber 2022</w:t>
          </w:r>
        </w:p>
        <w:tbl>
          <w:tblPr>
            <w:tblW w:w="8217" w:type="dxa"/>
            <w:jc w:val="center"/>
            <w:shd w:val="clear" w:color="auto" w:fill="FFFFFF" w:themeFill="background1"/>
            <w:tblCellMar>
              <w:left w:w="70" w:type="dxa"/>
              <w:right w:w="70" w:type="dxa"/>
            </w:tblCellMar>
            <w:tblLook w:val="04A0" w:firstRow="1" w:lastRow="0" w:firstColumn="1" w:lastColumn="0" w:noHBand="0" w:noVBand="1"/>
          </w:tblPr>
          <w:tblGrid>
            <w:gridCol w:w="1980"/>
            <w:gridCol w:w="1276"/>
            <w:gridCol w:w="2268"/>
            <w:gridCol w:w="1701"/>
            <w:gridCol w:w="992"/>
          </w:tblGrid>
          <w:tr w:rsidR="00E75511" w:rsidRPr="00DC7864" w14:paraId="722523B1" w14:textId="77777777" w:rsidTr="006D2D5A">
            <w:trPr>
              <w:trHeight w:val="300"/>
              <w:jc w:val="center"/>
            </w:trPr>
            <w:tc>
              <w:tcPr>
                <w:tcW w:w="1980" w:type="dxa"/>
                <w:tcBorders>
                  <w:bottom w:val="single" w:sz="4" w:space="0" w:color="auto"/>
                </w:tcBorders>
                <w:shd w:val="clear" w:color="auto" w:fill="FFFFFF" w:themeFill="background1"/>
                <w:noWrap/>
                <w:vAlign w:val="bottom"/>
                <w:hideMark/>
              </w:tcPr>
              <w:p w14:paraId="13FA76EA"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0-40</w:t>
                </w:r>
              </w:p>
            </w:tc>
            <w:tc>
              <w:tcPr>
                <w:tcW w:w="1276" w:type="dxa"/>
                <w:tcBorders>
                  <w:bottom w:val="single" w:sz="4" w:space="0" w:color="auto"/>
                </w:tcBorders>
                <w:shd w:val="clear" w:color="auto" w:fill="FFFFFF" w:themeFill="background1"/>
                <w:noWrap/>
                <w:vAlign w:val="bottom"/>
                <w:hideMark/>
              </w:tcPr>
              <w:p w14:paraId="0AB0B1F6"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41-68</w:t>
                </w:r>
              </w:p>
            </w:tc>
            <w:tc>
              <w:tcPr>
                <w:tcW w:w="2268" w:type="dxa"/>
                <w:tcBorders>
                  <w:bottom w:val="single" w:sz="4" w:space="0" w:color="auto"/>
                </w:tcBorders>
                <w:shd w:val="clear" w:color="auto" w:fill="FFFFFF" w:themeFill="background1"/>
                <w:noWrap/>
                <w:vAlign w:val="bottom"/>
                <w:hideMark/>
              </w:tcPr>
              <w:p w14:paraId="37A7D604"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69-80</w:t>
                </w:r>
              </w:p>
            </w:tc>
            <w:tc>
              <w:tcPr>
                <w:tcW w:w="1701" w:type="dxa"/>
                <w:tcBorders>
                  <w:bottom w:val="single" w:sz="4" w:space="0" w:color="auto"/>
                </w:tcBorders>
                <w:shd w:val="clear" w:color="auto" w:fill="FFFFFF" w:themeFill="background1"/>
                <w:noWrap/>
                <w:vAlign w:val="bottom"/>
                <w:hideMark/>
              </w:tcPr>
              <w:p w14:paraId="3CCA16A8"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81-100</w:t>
                </w:r>
              </w:p>
            </w:tc>
            <w:tc>
              <w:tcPr>
                <w:tcW w:w="992" w:type="dxa"/>
                <w:tcBorders>
                  <w:bottom w:val="single" w:sz="4" w:space="0" w:color="auto"/>
                </w:tcBorders>
                <w:shd w:val="clear" w:color="auto" w:fill="FFFFFF" w:themeFill="background1"/>
                <w:noWrap/>
                <w:vAlign w:val="bottom"/>
                <w:hideMark/>
              </w:tcPr>
              <w:p w14:paraId="2FD3F9DB"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 </w:t>
                </w:r>
              </w:p>
            </w:tc>
          </w:tr>
          <w:tr w:rsidR="00E75511" w:rsidRPr="00DC7864" w14:paraId="2A239B86" w14:textId="77777777" w:rsidTr="006D2D5A">
            <w:trPr>
              <w:trHeight w:val="300"/>
              <w:jc w:val="center"/>
            </w:trPr>
            <w:tc>
              <w:tcPr>
                <w:tcW w:w="1980" w:type="dxa"/>
                <w:tcBorders>
                  <w:top w:val="single" w:sz="4" w:space="0" w:color="auto"/>
                </w:tcBorders>
                <w:shd w:val="clear" w:color="auto" w:fill="FFFFFF" w:themeFill="background1"/>
                <w:noWrap/>
                <w:vAlign w:val="bottom"/>
                <w:hideMark/>
              </w:tcPr>
              <w:p w14:paraId="15D7350A" w14:textId="5E1667F8" w:rsidR="00E75511" w:rsidRPr="00DC7864" w:rsidRDefault="00585515" w:rsidP="006D2D5A">
                <w:pPr>
                  <w:spacing w:after="0" w:line="240" w:lineRule="auto"/>
                  <w:jc w:val="both"/>
                  <w:rPr>
                    <w:rFonts w:ascii="Times New Roman" w:hAnsi="Times New Roman" w:cs="Times New Roman"/>
                    <w:b/>
                    <w:bCs/>
                    <w:color w:val="000000"/>
                    <w:sz w:val="24"/>
                    <w:szCs w:val="24"/>
                  </w:rPr>
                </w:pPr>
                <w:r w:rsidRPr="00DC7864">
                  <w:rPr>
                    <w:rFonts w:ascii="Times New Roman" w:hAnsi="Times New Roman" w:cs="Times New Roman"/>
                    <w:b/>
                    <w:bCs/>
                    <w:color w:val="000000"/>
                    <w:sz w:val="24"/>
                    <w:szCs w:val="24"/>
                  </w:rPr>
                  <w:t>Insuficiente</w:t>
                </w:r>
              </w:p>
            </w:tc>
            <w:tc>
              <w:tcPr>
                <w:tcW w:w="1276" w:type="dxa"/>
                <w:tcBorders>
                  <w:top w:val="single" w:sz="4" w:space="0" w:color="auto"/>
                </w:tcBorders>
                <w:shd w:val="clear" w:color="auto" w:fill="FFFFFF" w:themeFill="background1"/>
                <w:noWrap/>
                <w:vAlign w:val="bottom"/>
                <w:hideMark/>
              </w:tcPr>
              <w:p w14:paraId="7C1A7E4C" w14:textId="1BCB113C" w:rsidR="00E75511" w:rsidRPr="00DC7864" w:rsidRDefault="00585515" w:rsidP="006D2D5A">
                <w:pPr>
                  <w:spacing w:after="0" w:line="240" w:lineRule="auto"/>
                  <w:jc w:val="both"/>
                  <w:rPr>
                    <w:rFonts w:ascii="Times New Roman" w:hAnsi="Times New Roman" w:cs="Times New Roman"/>
                    <w:b/>
                    <w:bCs/>
                    <w:color w:val="000000"/>
                    <w:sz w:val="24"/>
                    <w:szCs w:val="24"/>
                  </w:rPr>
                </w:pPr>
                <w:r w:rsidRPr="00DC7864">
                  <w:rPr>
                    <w:rFonts w:ascii="Times New Roman" w:hAnsi="Times New Roman" w:cs="Times New Roman"/>
                    <w:b/>
                    <w:bCs/>
                    <w:color w:val="000000"/>
                    <w:sz w:val="24"/>
                    <w:szCs w:val="24"/>
                  </w:rPr>
                  <w:t>Mínimo</w:t>
                </w:r>
              </w:p>
            </w:tc>
            <w:tc>
              <w:tcPr>
                <w:tcW w:w="2268" w:type="dxa"/>
                <w:tcBorders>
                  <w:top w:val="single" w:sz="4" w:space="0" w:color="auto"/>
                </w:tcBorders>
                <w:shd w:val="clear" w:color="auto" w:fill="FFFFFF" w:themeFill="background1"/>
                <w:noWrap/>
                <w:vAlign w:val="bottom"/>
                <w:hideMark/>
              </w:tcPr>
              <w:p w14:paraId="1F6C1642" w14:textId="67D2F9BB" w:rsidR="00E75511" w:rsidRPr="00DC7864" w:rsidRDefault="00585515" w:rsidP="006D2D5A">
                <w:pPr>
                  <w:spacing w:after="0" w:line="240" w:lineRule="auto"/>
                  <w:jc w:val="both"/>
                  <w:rPr>
                    <w:rFonts w:ascii="Times New Roman" w:hAnsi="Times New Roman" w:cs="Times New Roman"/>
                    <w:b/>
                    <w:bCs/>
                    <w:color w:val="000000"/>
                    <w:sz w:val="24"/>
                    <w:szCs w:val="24"/>
                  </w:rPr>
                </w:pPr>
                <w:r w:rsidRPr="00DC7864">
                  <w:rPr>
                    <w:rFonts w:ascii="Times New Roman" w:hAnsi="Times New Roman" w:cs="Times New Roman"/>
                    <w:b/>
                    <w:bCs/>
                    <w:color w:val="000000"/>
                    <w:sz w:val="24"/>
                    <w:szCs w:val="24"/>
                  </w:rPr>
                  <w:t>Satisfactorio</w:t>
                </w:r>
              </w:p>
            </w:tc>
            <w:tc>
              <w:tcPr>
                <w:tcW w:w="1701" w:type="dxa"/>
                <w:tcBorders>
                  <w:top w:val="single" w:sz="4" w:space="0" w:color="auto"/>
                </w:tcBorders>
                <w:shd w:val="clear" w:color="auto" w:fill="FFFFFF" w:themeFill="background1"/>
                <w:noWrap/>
                <w:vAlign w:val="bottom"/>
                <w:hideMark/>
              </w:tcPr>
              <w:p w14:paraId="109EA424" w14:textId="156C9752" w:rsidR="00E75511" w:rsidRPr="00DC7864" w:rsidRDefault="00585515" w:rsidP="006D2D5A">
                <w:pPr>
                  <w:spacing w:after="0" w:line="240" w:lineRule="auto"/>
                  <w:jc w:val="both"/>
                  <w:rPr>
                    <w:rFonts w:ascii="Times New Roman" w:hAnsi="Times New Roman" w:cs="Times New Roman"/>
                    <w:b/>
                    <w:bCs/>
                    <w:color w:val="000000"/>
                    <w:sz w:val="24"/>
                    <w:szCs w:val="24"/>
                  </w:rPr>
                </w:pPr>
                <w:r w:rsidRPr="00DC7864">
                  <w:rPr>
                    <w:rFonts w:ascii="Times New Roman" w:hAnsi="Times New Roman" w:cs="Times New Roman"/>
                    <w:b/>
                    <w:bCs/>
                    <w:color w:val="000000"/>
                    <w:sz w:val="24"/>
                    <w:szCs w:val="24"/>
                  </w:rPr>
                  <w:t>Avanzado</w:t>
                </w:r>
              </w:p>
            </w:tc>
            <w:tc>
              <w:tcPr>
                <w:tcW w:w="992" w:type="dxa"/>
                <w:tcBorders>
                  <w:top w:val="single" w:sz="4" w:space="0" w:color="auto"/>
                </w:tcBorders>
                <w:shd w:val="clear" w:color="auto" w:fill="FFFFFF" w:themeFill="background1"/>
                <w:noWrap/>
                <w:vAlign w:val="bottom"/>
                <w:hideMark/>
              </w:tcPr>
              <w:p w14:paraId="310BBB77" w14:textId="77777777" w:rsidR="00E75511" w:rsidRPr="00DC7864" w:rsidRDefault="00E75511" w:rsidP="006D2D5A">
                <w:pPr>
                  <w:spacing w:after="0" w:line="240" w:lineRule="auto"/>
                  <w:jc w:val="both"/>
                  <w:rPr>
                    <w:rFonts w:ascii="Times New Roman" w:hAnsi="Times New Roman" w:cs="Times New Roman"/>
                    <w:b/>
                    <w:bCs/>
                    <w:color w:val="000000"/>
                    <w:sz w:val="24"/>
                    <w:szCs w:val="24"/>
                  </w:rPr>
                </w:pPr>
                <w:r w:rsidRPr="00DC7864">
                  <w:rPr>
                    <w:rFonts w:ascii="Times New Roman" w:hAnsi="Times New Roman" w:cs="Times New Roman"/>
                    <w:b/>
                    <w:bCs/>
                    <w:color w:val="000000"/>
                    <w:sz w:val="24"/>
                    <w:szCs w:val="24"/>
                  </w:rPr>
                  <w:t>Total</w:t>
                </w:r>
              </w:p>
            </w:tc>
          </w:tr>
          <w:tr w:rsidR="00E75511" w:rsidRPr="00DC7864" w14:paraId="585492C0" w14:textId="77777777" w:rsidTr="006D2D5A">
            <w:trPr>
              <w:trHeight w:val="300"/>
              <w:jc w:val="center"/>
            </w:trPr>
            <w:tc>
              <w:tcPr>
                <w:tcW w:w="1980" w:type="dxa"/>
                <w:shd w:val="clear" w:color="auto" w:fill="FFFFFF" w:themeFill="background1"/>
                <w:noWrap/>
                <w:vAlign w:val="bottom"/>
                <w:hideMark/>
              </w:tcPr>
              <w:p w14:paraId="33122E9C"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16</w:t>
                </w:r>
              </w:p>
            </w:tc>
            <w:tc>
              <w:tcPr>
                <w:tcW w:w="1276" w:type="dxa"/>
                <w:shd w:val="clear" w:color="auto" w:fill="FFFFFF" w:themeFill="background1"/>
                <w:noWrap/>
                <w:vAlign w:val="bottom"/>
                <w:hideMark/>
              </w:tcPr>
              <w:p w14:paraId="5B92E2B9"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46</w:t>
                </w:r>
              </w:p>
            </w:tc>
            <w:tc>
              <w:tcPr>
                <w:tcW w:w="2268" w:type="dxa"/>
                <w:shd w:val="clear" w:color="auto" w:fill="FFFFFF" w:themeFill="background1"/>
                <w:noWrap/>
                <w:vAlign w:val="bottom"/>
                <w:hideMark/>
              </w:tcPr>
              <w:p w14:paraId="2D10BB0F"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0</w:t>
                </w:r>
              </w:p>
            </w:tc>
            <w:tc>
              <w:tcPr>
                <w:tcW w:w="1701" w:type="dxa"/>
                <w:shd w:val="clear" w:color="auto" w:fill="FFFFFF" w:themeFill="background1"/>
                <w:noWrap/>
                <w:vAlign w:val="bottom"/>
                <w:hideMark/>
              </w:tcPr>
              <w:p w14:paraId="75E4FED8"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0</w:t>
                </w:r>
              </w:p>
            </w:tc>
            <w:tc>
              <w:tcPr>
                <w:tcW w:w="992" w:type="dxa"/>
                <w:shd w:val="clear" w:color="auto" w:fill="FFFFFF" w:themeFill="background1"/>
                <w:noWrap/>
                <w:vAlign w:val="bottom"/>
                <w:hideMark/>
              </w:tcPr>
              <w:p w14:paraId="6D11A0D9"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62</w:t>
                </w:r>
              </w:p>
            </w:tc>
          </w:tr>
          <w:tr w:rsidR="00E75511" w:rsidRPr="00DC7864" w14:paraId="747A936A" w14:textId="77777777" w:rsidTr="006D2D5A">
            <w:trPr>
              <w:trHeight w:val="636"/>
              <w:jc w:val="center"/>
            </w:trPr>
            <w:tc>
              <w:tcPr>
                <w:tcW w:w="1980" w:type="dxa"/>
                <w:tcBorders>
                  <w:bottom w:val="single" w:sz="4" w:space="0" w:color="auto"/>
                </w:tcBorders>
                <w:shd w:val="clear" w:color="auto" w:fill="FFFFFF" w:themeFill="background1"/>
                <w:noWrap/>
                <w:vAlign w:val="bottom"/>
                <w:hideMark/>
              </w:tcPr>
              <w:p w14:paraId="3F8EBB92"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26%</w:t>
                </w:r>
              </w:p>
            </w:tc>
            <w:tc>
              <w:tcPr>
                <w:tcW w:w="1276" w:type="dxa"/>
                <w:tcBorders>
                  <w:bottom w:val="single" w:sz="4" w:space="0" w:color="auto"/>
                </w:tcBorders>
                <w:shd w:val="clear" w:color="auto" w:fill="FFFFFF" w:themeFill="background1"/>
                <w:noWrap/>
                <w:vAlign w:val="bottom"/>
                <w:hideMark/>
              </w:tcPr>
              <w:p w14:paraId="61BEB87D"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74%</w:t>
                </w:r>
              </w:p>
            </w:tc>
            <w:tc>
              <w:tcPr>
                <w:tcW w:w="2268" w:type="dxa"/>
                <w:tcBorders>
                  <w:bottom w:val="single" w:sz="4" w:space="0" w:color="auto"/>
                </w:tcBorders>
                <w:shd w:val="clear" w:color="auto" w:fill="FFFFFF" w:themeFill="background1"/>
                <w:noWrap/>
                <w:vAlign w:val="bottom"/>
                <w:hideMark/>
              </w:tcPr>
              <w:p w14:paraId="6CB87530"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0</w:t>
                </w:r>
              </w:p>
            </w:tc>
            <w:tc>
              <w:tcPr>
                <w:tcW w:w="1701" w:type="dxa"/>
                <w:tcBorders>
                  <w:bottom w:val="single" w:sz="4" w:space="0" w:color="auto"/>
                </w:tcBorders>
                <w:shd w:val="clear" w:color="auto" w:fill="FFFFFF" w:themeFill="background1"/>
                <w:noWrap/>
                <w:vAlign w:val="bottom"/>
                <w:hideMark/>
              </w:tcPr>
              <w:p w14:paraId="7B74B436"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0</w:t>
                </w:r>
              </w:p>
            </w:tc>
            <w:tc>
              <w:tcPr>
                <w:tcW w:w="992" w:type="dxa"/>
                <w:tcBorders>
                  <w:bottom w:val="single" w:sz="4" w:space="0" w:color="auto"/>
                </w:tcBorders>
                <w:shd w:val="clear" w:color="auto" w:fill="FFFFFF" w:themeFill="background1"/>
                <w:noWrap/>
                <w:vAlign w:val="bottom"/>
                <w:hideMark/>
              </w:tcPr>
              <w:p w14:paraId="47326C89" w14:textId="77777777" w:rsidR="00E75511" w:rsidRPr="00DC7864" w:rsidRDefault="00E75511" w:rsidP="006D2D5A">
                <w:pPr>
                  <w:spacing w:after="0" w:line="240" w:lineRule="auto"/>
                  <w:jc w:val="both"/>
                  <w:rPr>
                    <w:rFonts w:ascii="Times New Roman" w:hAnsi="Times New Roman" w:cs="Times New Roman"/>
                    <w:color w:val="000000"/>
                    <w:sz w:val="24"/>
                    <w:szCs w:val="24"/>
                  </w:rPr>
                </w:pPr>
                <w:r w:rsidRPr="00DC7864">
                  <w:rPr>
                    <w:rFonts w:ascii="Times New Roman" w:hAnsi="Times New Roman" w:cs="Times New Roman"/>
                    <w:color w:val="000000"/>
                    <w:sz w:val="24"/>
                    <w:szCs w:val="24"/>
                  </w:rPr>
                  <w:t>100</w:t>
                </w:r>
              </w:p>
            </w:tc>
          </w:tr>
        </w:tbl>
        <w:p w14:paraId="1D764CEF" w14:textId="77777777" w:rsidR="00E75511" w:rsidRPr="00DC7864" w:rsidRDefault="00E75511" w:rsidP="00857EAD">
          <w:pPr>
            <w:spacing w:after="0" w:line="360" w:lineRule="auto"/>
            <w:jc w:val="both"/>
            <w:rPr>
              <w:rFonts w:ascii="Times New Roman" w:hAnsi="Times New Roman" w:cs="Times New Roman"/>
              <w:noProof/>
              <w:sz w:val="24"/>
              <w:szCs w:val="24"/>
              <w:lang w:val="es-CO" w:eastAsia="es-CO"/>
            </w:rPr>
          </w:pPr>
        </w:p>
        <w:p w14:paraId="52A4DCE0" w14:textId="77777777" w:rsidR="006D2D5A" w:rsidRDefault="006D2D5A" w:rsidP="00857EAD">
          <w:pPr>
            <w:spacing w:after="0" w:line="360" w:lineRule="auto"/>
            <w:jc w:val="both"/>
            <w:rPr>
              <w:rFonts w:ascii="Times New Roman" w:hAnsi="Times New Roman" w:cs="Times New Roman"/>
              <w:noProof/>
              <w:sz w:val="24"/>
              <w:szCs w:val="24"/>
              <w:lang w:val="es-CO" w:eastAsia="es-CO"/>
            </w:rPr>
          </w:pPr>
        </w:p>
        <w:p w14:paraId="5E723760" w14:textId="3233A883" w:rsidR="00E75511" w:rsidRPr="006D2D5A" w:rsidRDefault="006D2D5A" w:rsidP="00857EAD">
          <w:pPr>
            <w:spacing w:after="0" w:line="360" w:lineRule="auto"/>
            <w:jc w:val="both"/>
            <w:rPr>
              <w:rFonts w:ascii="Times New Roman" w:hAnsi="Times New Roman" w:cs="Times New Roman"/>
              <w:i/>
              <w:noProof/>
              <w:sz w:val="24"/>
              <w:szCs w:val="24"/>
              <w:lang w:val="es-CO" w:eastAsia="es-CO"/>
            </w:rPr>
          </w:pPr>
          <w:r w:rsidRPr="006D2D5A">
            <w:rPr>
              <w:rFonts w:ascii="Times New Roman" w:hAnsi="Times New Roman" w:cs="Times New Roman"/>
              <w:b/>
              <w:noProof/>
              <w:sz w:val="24"/>
              <w:szCs w:val="24"/>
              <w:lang w:val="es-CO" w:eastAsia="es-CO"/>
            </w:rPr>
            <w:t>Figura 1.</w:t>
          </w:r>
          <w:r>
            <w:rPr>
              <w:rFonts w:ascii="Times New Roman" w:hAnsi="Times New Roman" w:cs="Times New Roman"/>
              <w:noProof/>
              <w:sz w:val="24"/>
              <w:szCs w:val="24"/>
              <w:lang w:val="es-CO" w:eastAsia="es-CO"/>
            </w:rPr>
            <w:t xml:space="preserve"> </w:t>
          </w:r>
          <w:r w:rsidR="00E75511" w:rsidRPr="006D2D5A">
            <w:rPr>
              <w:rFonts w:ascii="Times New Roman" w:hAnsi="Times New Roman" w:cs="Times New Roman"/>
              <w:i/>
              <w:noProof/>
              <w:sz w:val="24"/>
              <w:szCs w:val="24"/>
              <w:lang w:val="es-CO" w:eastAsia="es-CO"/>
            </w:rPr>
            <w:t>Grafica de barras prueba icfes 2022</w:t>
          </w:r>
        </w:p>
        <w:p w14:paraId="587C4A6B" w14:textId="2A7EFA6C" w:rsidR="00E75511" w:rsidRPr="00DC7864" w:rsidRDefault="00E75511" w:rsidP="006D2D5A">
          <w:pPr>
            <w:spacing w:after="0" w:line="360" w:lineRule="auto"/>
            <w:rPr>
              <w:rFonts w:ascii="Times New Roman" w:hAnsi="Times New Roman" w:cs="Times New Roman"/>
              <w:noProof/>
              <w:sz w:val="24"/>
              <w:szCs w:val="24"/>
              <w:lang w:val="es-CO" w:eastAsia="es-CO"/>
            </w:rPr>
          </w:pPr>
          <w:r w:rsidRPr="00DC7864">
            <w:rPr>
              <w:rFonts w:ascii="Times New Roman" w:hAnsi="Times New Roman" w:cs="Times New Roman"/>
              <w:noProof/>
              <w:sz w:val="24"/>
              <w:szCs w:val="24"/>
              <w:lang w:val="es-CO" w:eastAsia="es-CO"/>
            </w:rPr>
            <w:drawing>
              <wp:inline distT="0" distB="0" distL="0" distR="0" wp14:anchorId="3EE2D060" wp14:editId="09F87FCD">
                <wp:extent cx="3048000" cy="1745615"/>
                <wp:effectExtent l="0" t="0" r="0" b="6985"/>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164180" w14:textId="5ED167E4" w:rsidR="00E75511" w:rsidRPr="006D2D5A" w:rsidRDefault="006D2D5A" w:rsidP="00857EAD">
          <w:pPr>
            <w:spacing w:after="0" w:line="360" w:lineRule="auto"/>
            <w:jc w:val="both"/>
            <w:rPr>
              <w:rFonts w:ascii="Times New Roman" w:hAnsi="Times New Roman" w:cs="Times New Roman"/>
              <w:i/>
              <w:noProof/>
              <w:sz w:val="24"/>
              <w:szCs w:val="24"/>
              <w:lang w:val="es-CO" w:eastAsia="es-CO"/>
            </w:rPr>
          </w:pPr>
          <w:r w:rsidRPr="006D2D5A">
            <w:rPr>
              <w:rFonts w:ascii="Times New Roman" w:hAnsi="Times New Roman" w:cs="Times New Roman"/>
              <w:i/>
              <w:noProof/>
              <w:sz w:val="24"/>
              <w:szCs w:val="24"/>
              <w:lang w:val="es-CO" w:eastAsia="es-CO"/>
            </w:rPr>
            <w:t>Se puede observar de forma más gráfica los resultados de las pruebas saber 2022</w:t>
          </w:r>
        </w:p>
        <w:p w14:paraId="228B7B95" w14:textId="2F07B6C3" w:rsidR="006D2D5A" w:rsidRDefault="006D2D5A" w:rsidP="00857EAD">
          <w:pPr>
            <w:spacing w:after="0" w:line="360" w:lineRule="auto"/>
            <w:jc w:val="both"/>
            <w:rPr>
              <w:rFonts w:ascii="Times New Roman" w:hAnsi="Times New Roman" w:cs="Times New Roman"/>
              <w:noProof/>
              <w:sz w:val="24"/>
              <w:szCs w:val="24"/>
              <w:lang w:val="es-CO" w:eastAsia="es-CO"/>
            </w:rPr>
          </w:pPr>
        </w:p>
        <w:p w14:paraId="55FB1627" w14:textId="1583494A" w:rsidR="006D2D5A" w:rsidRDefault="006D2D5A" w:rsidP="00857EAD">
          <w:pPr>
            <w:spacing w:after="0" w:line="360" w:lineRule="auto"/>
            <w:jc w:val="both"/>
            <w:rPr>
              <w:rFonts w:ascii="Times New Roman" w:hAnsi="Times New Roman" w:cs="Times New Roman"/>
              <w:noProof/>
              <w:sz w:val="24"/>
              <w:szCs w:val="24"/>
              <w:lang w:val="es-CO" w:eastAsia="es-CO"/>
            </w:rPr>
          </w:pPr>
        </w:p>
        <w:p w14:paraId="689F5281" w14:textId="646EF73F" w:rsidR="006D2D5A" w:rsidRDefault="006D2D5A" w:rsidP="00857EAD">
          <w:pPr>
            <w:spacing w:after="0" w:line="360" w:lineRule="auto"/>
            <w:jc w:val="both"/>
            <w:rPr>
              <w:rFonts w:ascii="Times New Roman" w:hAnsi="Times New Roman" w:cs="Times New Roman"/>
              <w:noProof/>
              <w:sz w:val="24"/>
              <w:szCs w:val="24"/>
              <w:lang w:val="es-CO" w:eastAsia="es-CO"/>
            </w:rPr>
          </w:pPr>
        </w:p>
        <w:p w14:paraId="10100EB8" w14:textId="0EC136FA" w:rsidR="006D2D5A" w:rsidRDefault="006D2D5A" w:rsidP="00857EAD">
          <w:pPr>
            <w:spacing w:after="0" w:line="360" w:lineRule="auto"/>
            <w:jc w:val="both"/>
            <w:rPr>
              <w:rFonts w:ascii="Times New Roman" w:hAnsi="Times New Roman" w:cs="Times New Roman"/>
              <w:noProof/>
              <w:sz w:val="24"/>
              <w:szCs w:val="24"/>
              <w:lang w:val="es-CO" w:eastAsia="es-CO"/>
            </w:rPr>
          </w:pPr>
        </w:p>
        <w:p w14:paraId="2566C9F2" w14:textId="0F563D12" w:rsidR="006D2D5A" w:rsidRDefault="006D2D5A" w:rsidP="00857EAD">
          <w:pPr>
            <w:spacing w:after="0" w:line="360" w:lineRule="auto"/>
            <w:jc w:val="both"/>
            <w:rPr>
              <w:rFonts w:ascii="Times New Roman" w:hAnsi="Times New Roman" w:cs="Times New Roman"/>
              <w:noProof/>
              <w:sz w:val="24"/>
              <w:szCs w:val="24"/>
              <w:lang w:val="es-CO" w:eastAsia="es-CO"/>
            </w:rPr>
          </w:pPr>
        </w:p>
        <w:p w14:paraId="7A719528" w14:textId="754423EC" w:rsidR="006D2D5A" w:rsidRDefault="006D2D5A" w:rsidP="00857EAD">
          <w:pPr>
            <w:spacing w:after="0" w:line="360" w:lineRule="auto"/>
            <w:jc w:val="both"/>
            <w:rPr>
              <w:rFonts w:ascii="Times New Roman" w:hAnsi="Times New Roman" w:cs="Times New Roman"/>
              <w:noProof/>
              <w:sz w:val="24"/>
              <w:szCs w:val="24"/>
              <w:lang w:val="es-CO" w:eastAsia="es-CO"/>
            </w:rPr>
          </w:pPr>
        </w:p>
        <w:p w14:paraId="52231C81" w14:textId="66AEFCBE" w:rsidR="006D2D5A" w:rsidRDefault="006D2D5A" w:rsidP="00857EAD">
          <w:pPr>
            <w:spacing w:after="0" w:line="360" w:lineRule="auto"/>
            <w:jc w:val="both"/>
            <w:rPr>
              <w:rFonts w:ascii="Times New Roman" w:hAnsi="Times New Roman" w:cs="Times New Roman"/>
              <w:noProof/>
              <w:sz w:val="24"/>
              <w:szCs w:val="24"/>
              <w:lang w:val="es-CO" w:eastAsia="es-CO"/>
            </w:rPr>
          </w:pPr>
        </w:p>
        <w:p w14:paraId="6222E35B" w14:textId="50C2ABE1" w:rsidR="006D2D5A" w:rsidRDefault="006D2D5A" w:rsidP="00857EAD">
          <w:pPr>
            <w:spacing w:after="0" w:line="360" w:lineRule="auto"/>
            <w:jc w:val="both"/>
            <w:rPr>
              <w:rFonts w:ascii="Times New Roman" w:hAnsi="Times New Roman" w:cs="Times New Roman"/>
              <w:noProof/>
              <w:sz w:val="24"/>
              <w:szCs w:val="24"/>
              <w:lang w:val="es-CO" w:eastAsia="es-CO"/>
            </w:rPr>
          </w:pPr>
        </w:p>
        <w:p w14:paraId="5748B54C" w14:textId="7716951F" w:rsidR="006D2D5A" w:rsidRDefault="006D2D5A" w:rsidP="00857EAD">
          <w:pPr>
            <w:spacing w:after="0" w:line="360" w:lineRule="auto"/>
            <w:jc w:val="both"/>
            <w:rPr>
              <w:rFonts w:ascii="Times New Roman" w:hAnsi="Times New Roman" w:cs="Times New Roman"/>
              <w:noProof/>
              <w:sz w:val="24"/>
              <w:szCs w:val="24"/>
              <w:lang w:val="es-CO" w:eastAsia="es-CO"/>
            </w:rPr>
          </w:pPr>
        </w:p>
        <w:p w14:paraId="3863D081" w14:textId="5F83F201" w:rsidR="006D2D5A" w:rsidRDefault="006D2D5A" w:rsidP="00857EAD">
          <w:pPr>
            <w:spacing w:after="0" w:line="360" w:lineRule="auto"/>
            <w:jc w:val="both"/>
            <w:rPr>
              <w:rFonts w:ascii="Times New Roman" w:hAnsi="Times New Roman" w:cs="Times New Roman"/>
              <w:noProof/>
              <w:sz w:val="24"/>
              <w:szCs w:val="24"/>
              <w:lang w:val="es-CO" w:eastAsia="es-CO"/>
            </w:rPr>
          </w:pPr>
        </w:p>
        <w:p w14:paraId="63E7F18B" w14:textId="459153B8" w:rsidR="006D2D5A" w:rsidRDefault="006D2D5A" w:rsidP="00857EAD">
          <w:pPr>
            <w:spacing w:after="0" w:line="360" w:lineRule="auto"/>
            <w:jc w:val="both"/>
            <w:rPr>
              <w:rFonts w:ascii="Times New Roman" w:hAnsi="Times New Roman" w:cs="Times New Roman"/>
              <w:noProof/>
              <w:sz w:val="24"/>
              <w:szCs w:val="24"/>
              <w:lang w:val="es-CO" w:eastAsia="es-CO"/>
            </w:rPr>
          </w:pPr>
        </w:p>
        <w:p w14:paraId="73458A3D" w14:textId="5AD743CE" w:rsidR="006D2D5A" w:rsidRDefault="006D2D5A" w:rsidP="00857EAD">
          <w:pPr>
            <w:spacing w:after="0" w:line="360" w:lineRule="auto"/>
            <w:jc w:val="both"/>
            <w:rPr>
              <w:rFonts w:ascii="Times New Roman" w:hAnsi="Times New Roman" w:cs="Times New Roman"/>
              <w:noProof/>
              <w:sz w:val="24"/>
              <w:szCs w:val="24"/>
              <w:lang w:val="es-CO" w:eastAsia="es-CO"/>
            </w:rPr>
          </w:pPr>
        </w:p>
        <w:p w14:paraId="0F5110E1" w14:textId="07E04EA9" w:rsidR="006D2D5A" w:rsidRPr="006D2D5A" w:rsidRDefault="006D2D5A" w:rsidP="00857EAD">
          <w:pPr>
            <w:spacing w:after="0" w:line="360" w:lineRule="auto"/>
            <w:jc w:val="both"/>
            <w:rPr>
              <w:rFonts w:ascii="Times New Roman" w:hAnsi="Times New Roman" w:cs="Times New Roman"/>
              <w:i/>
              <w:noProof/>
              <w:sz w:val="24"/>
              <w:szCs w:val="24"/>
              <w:lang w:val="es-CO" w:eastAsia="es-CO"/>
            </w:rPr>
          </w:pPr>
          <w:r w:rsidRPr="006D2D5A">
            <w:rPr>
              <w:rFonts w:ascii="Times New Roman" w:hAnsi="Times New Roman" w:cs="Times New Roman"/>
              <w:b/>
              <w:noProof/>
              <w:sz w:val="24"/>
              <w:szCs w:val="24"/>
              <w:lang w:val="es-CO" w:eastAsia="es-CO"/>
            </w:rPr>
            <w:lastRenderedPageBreak/>
            <w:t xml:space="preserve">Figura 2. </w:t>
          </w:r>
          <w:r w:rsidRPr="006D2D5A">
            <w:rPr>
              <w:rFonts w:ascii="Times New Roman" w:hAnsi="Times New Roman" w:cs="Times New Roman"/>
              <w:i/>
              <w:noProof/>
              <w:sz w:val="24"/>
              <w:szCs w:val="24"/>
              <w:lang w:val="es-CO" w:eastAsia="es-CO"/>
            </w:rPr>
            <w:t>Resultad</w:t>
          </w:r>
          <w:r>
            <w:rPr>
              <w:rFonts w:ascii="Times New Roman" w:hAnsi="Times New Roman" w:cs="Times New Roman"/>
              <w:i/>
              <w:noProof/>
              <w:sz w:val="24"/>
              <w:szCs w:val="24"/>
              <w:lang w:val="es-CO" w:eastAsia="es-CO"/>
            </w:rPr>
            <w:t xml:space="preserve">os por porcentaje </w:t>
          </w:r>
        </w:p>
        <w:p w14:paraId="5EC353D0" w14:textId="07706234" w:rsidR="00E75511" w:rsidRDefault="00E75511" w:rsidP="006D2D5A">
          <w:pPr>
            <w:spacing w:after="0" w:line="360" w:lineRule="auto"/>
            <w:rPr>
              <w:rFonts w:ascii="Times New Roman" w:hAnsi="Times New Roman" w:cs="Times New Roman"/>
              <w:noProof/>
              <w:sz w:val="24"/>
              <w:szCs w:val="24"/>
              <w:lang w:val="es-CO" w:eastAsia="es-CO"/>
            </w:rPr>
          </w:pPr>
          <w:r w:rsidRPr="00DC7864">
            <w:rPr>
              <w:rFonts w:ascii="Times New Roman" w:hAnsi="Times New Roman" w:cs="Times New Roman"/>
              <w:noProof/>
              <w:sz w:val="24"/>
              <w:szCs w:val="24"/>
              <w:lang w:val="es-CO" w:eastAsia="es-CO"/>
            </w:rPr>
            <w:drawing>
              <wp:inline distT="0" distB="0" distL="0" distR="0" wp14:anchorId="1E60C85F" wp14:editId="7D1D80A2">
                <wp:extent cx="2391410" cy="1383665"/>
                <wp:effectExtent l="0" t="0" r="8890" b="698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124643" w14:textId="18F065F8" w:rsidR="00E546AF" w:rsidRPr="006D2D5A" w:rsidRDefault="006D2D5A" w:rsidP="00857EAD">
          <w:pPr>
            <w:spacing w:after="0" w:line="360" w:lineRule="auto"/>
            <w:jc w:val="both"/>
            <w:rPr>
              <w:rFonts w:ascii="Times New Roman" w:hAnsi="Times New Roman" w:cs="Times New Roman"/>
              <w:i/>
              <w:noProof/>
              <w:sz w:val="24"/>
              <w:szCs w:val="24"/>
              <w:lang w:val="es-CO" w:eastAsia="es-CO"/>
            </w:rPr>
          </w:pPr>
          <w:r w:rsidRPr="006D2D5A">
            <w:rPr>
              <w:rFonts w:ascii="Times New Roman" w:hAnsi="Times New Roman" w:cs="Times New Roman"/>
              <w:i/>
              <w:noProof/>
              <w:sz w:val="24"/>
              <w:szCs w:val="24"/>
              <w:lang w:val="es-CO" w:eastAsia="es-CO"/>
            </w:rPr>
            <w:t>Podemos observar los resultados con porcentajes.</w:t>
          </w:r>
        </w:p>
        <w:p w14:paraId="3A9453C8" w14:textId="77777777" w:rsidR="00E546AF" w:rsidRPr="00DC7864" w:rsidRDefault="00E546AF" w:rsidP="00857EAD">
          <w:pPr>
            <w:spacing w:after="0" w:line="360" w:lineRule="auto"/>
            <w:jc w:val="both"/>
            <w:rPr>
              <w:rFonts w:ascii="Times New Roman" w:hAnsi="Times New Roman" w:cs="Times New Roman"/>
              <w:noProof/>
              <w:sz w:val="24"/>
              <w:szCs w:val="24"/>
              <w:lang w:val="es-CO" w:eastAsia="es-CO"/>
            </w:rPr>
          </w:pPr>
        </w:p>
        <w:p w14:paraId="2087225F" w14:textId="77777777" w:rsidR="00E546AF" w:rsidRDefault="00E546AF" w:rsidP="00857EAD">
          <w:pPr>
            <w:spacing w:after="0" w:line="360" w:lineRule="auto"/>
            <w:jc w:val="both"/>
            <w:rPr>
              <w:rFonts w:ascii="Times New Roman" w:hAnsi="Times New Roman" w:cs="Times New Roman"/>
              <w:sz w:val="24"/>
              <w:szCs w:val="24"/>
            </w:rPr>
          </w:pPr>
        </w:p>
        <w:p w14:paraId="3A98401B" w14:textId="77777777" w:rsidR="00B643C5" w:rsidRDefault="00B643C5" w:rsidP="00857EAD">
          <w:pPr>
            <w:spacing w:after="0" w:line="360" w:lineRule="auto"/>
            <w:jc w:val="both"/>
            <w:rPr>
              <w:rFonts w:ascii="Times New Roman" w:hAnsi="Times New Roman" w:cs="Times New Roman"/>
              <w:sz w:val="24"/>
              <w:szCs w:val="24"/>
            </w:rPr>
          </w:pPr>
        </w:p>
        <w:p w14:paraId="1B647F3B" w14:textId="77777777" w:rsidR="00B643C5" w:rsidRDefault="00B643C5" w:rsidP="00857EAD">
          <w:pPr>
            <w:spacing w:after="0" w:line="360" w:lineRule="auto"/>
            <w:jc w:val="both"/>
            <w:rPr>
              <w:rFonts w:ascii="Times New Roman" w:hAnsi="Times New Roman" w:cs="Times New Roman"/>
              <w:sz w:val="24"/>
              <w:szCs w:val="24"/>
            </w:rPr>
          </w:pPr>
        </w:p>
        <w:p w14:paraId="067328A9" w14:textId="4ED5EC92" w:rsidR="00E75511" w:rsidRPr="00DC7864" w:rsidRDefault="006D2D5A" w:rsidP="00857EAD">
          <w:pPr>
            <w:spacing w:after="0" w:line="360" w:lineRule="auto"/>
            <w:jc w:val="both"/>
            <w:rPr>
              <w:rFonts w:ascii="Times New Roman" w:hAnsi="Times New Roman" w:cs="Times New Roman"/>
              <w:noProof/>
              <w:sz w:val="24"/>
              <w:szCs w:val="24"/>
              <w:lang w:val="es-CO" w:eastAsia="es-CO"/>
            </w:rPr>
          </w:pPr>
          <w:r w:rsidRPr="006D2D5A">
            <w:rPr>
              <w:rFonts w:ascii="Times New Roman" w:hAnsi="Times New Roman" w:cs="Times New Roman"/>
              <w:b/>
              <w:sz w:val="24"/>
              <w:szCs w:val="24"/>
            </w:rPr>
            <w:t>Figura 3.</w:t>
          </w:r>
          <w:r>
            <w:rPr>
              <w:rFonts w:ascii="Times New Roman" w:hAnsi="Times New Roman" w:cs="Times New Roman"/>
              <w:sz w:val="24"/>
              <w:szCs w:val="24"/>
            </w:rPr>
            <w:t xml:space="preserve"> </w:t>
          </w:r>
          <w:r>
            <w:rPr>
              <w:rFonts w:ascii="Times New Roman" w:hAnsi="Times New Roman" w:cs="Times New Roman"/>
              <w:i/>
              <w:sz w:val="24"/>
              <w:szCs w:val="24"/>
            </w:rPr>
            <w:t>Resultados Pruebas Saber de</w:t>
          </w:r>
          <w:r w:rsidR="00585515" w:rsidRPr="006D2D5A">
            <w:rPr>
              <w:rFonts w:ascii="Times New Roman" w:hAnsi="Times New Roman" w:cs="Times New Roman"/>
              <w:i/>
              <w:sz w:val="24"/>
              <w:szCs w:val="24"/>
            </w:rPr>
            <w:t xml:space="preserve"> 2021</w:t>
          </w:r>
        </w:p>
        <w:p w14:paraId="0AEB838F" w14:textId="7FE177B3" w:rsidR="00E75511" w:rsidRDefault="00E75511" w:rsidP="002132D2">
          <w:pPr>
            <w:spacing w:after="0" w:line="240" w:lineRule="auto"/>
            <w:rPr>
              <w:rFonts w:ascii="Times New Roman" w:hAnsi="Times New Roman" w:cs="Times New Roman"/>
              <w:sz w:val="24"/>
              <w:szCs w:val="24"/>
            </w:rPr>
          </w:pPr>
          <w:r w:rsidRPr="00DC7864">
            <w:rPr>
              <w:rFonts w:ascii="Times New Roman" w:hAnsi="Times New Roman" w:cs="Times New Roman"/>
              <w:noProof/>
              <w:sz w:val="24"/>
              <w:szCs w:val="24"/>
              <w:lang w:val="es-CO" w:eastAsia="es-CO"/>
            </w:rPr>
            <w:drawing>
              <wp:inline distT="0" distB="0" distL="0" distR="0" wp14:anchorId="01F3A1A8" wp14:editId="35C001CB">
                <wp:extent cx="3959225" cy="2639695"/>
                <wp:effectExtent l="0" t="0" r="0" b="0"/>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BA05FE" w14:textId="4DFBF7E7" w:rsidR="006D2D5A" w:rsidRDefault="006D2D5A" w:rsidP="006D2D5A">
          <w:pPr>
            <w:spacing w:after="0" w:line="360" w:lineRule="auto"/>
            <w:rPr>
              <w:rFonts w:ascii="Times New Roman" w:hAnsi="Times New Roman" w:cs="Times New Roman"/>
              <w:sz w:val="24"/>
              <w:szCs w:val="24"/>
            </w:rPr>
          </w:pPr>
          <w:r>
            <w:rPr>
              <w:rFonts w:ascii="Times New Roman" w:hAnsi="Times New Roman" w:cs="Times New Roman"/>
              <w:sz w:val="24"/>
              <w:szCs w:val="24"/>
            </w:rPr>
            <w:t>Se observan los resultados del año 2021 en las pruebas saber</w:t>
          </w:r>
          <w:r w:rsidR="002132D2">
            <w:rPr>
              <w:rFonts w:ascii="Times New Roman" w:hAnsi="Times New Roman" w:cs="Times New Roman"/>
              <w:sz w:val="24"/>
              <w:szCs w:val="24"/>
            </w:rPr>
            <w:t>.</w:t>
          </w:r>
        </w:p>
        <w:p w14:paraId="5662281E" w14:textId="77777777" w:rsidR="002132D2" w:rsidRPr="00DC7864" w:rsidRDefault="002132D2" w:rsidP="006D2D5A">
          <w:pPr>
            <w:spacing w:after="0" w:line="360" w:lineRule="auto"/>
            <w:rPr>
              <w:rFonts w:ascii="Times New Roman" w:hAnsi="Times New Roman" w:cs="Times New Roman"/>
              <w:sz w:val="24"/>
              <w:szCs w:val="24"/>
            </w:rPr>
          </w:pPr>
        </w:p>
        <w:p w14:paraId="391AE779" w14:textId="13CCE38A" w:rsidR="00E75511" w:rsidRDefault="00E75511" w:rsidP="002132D2">
          <w:pPr>
            <w:spacing w:after="0" w:line="360" w:lineRule="auto"/>
            <w:ind w:right="332" w:firstLine="709"/>
            <w:jc w:val="both"/>
            <w:rPr>
              <w:rFonts w:ascii="Times New Roman" w:hAnsi="Times New Roman" w:cs="Times New Roman"/>
              <w:sz w:val="24"/>
              <w:szCs w:val="24"/>
            </w:rPr>
          </w:pPr>
          <w:r w:rsidRPr="00DC7864">
            <w:rPr>
              <w:rFonts w:ascii="Times New Roman" w:hAnsi="Times New Roman" w:cs="Times New Roman"/>
              <w:sz w:val="24"/>
              <w:szCs w:val="24"/>
            </w:rPr>
            <w:t xml:space="preserve">En la gráfica anterior se muestra el número de estudiantes que presentaron la prueba saber 2021, frente a la variable de niveles de desempeño: Insuficiente, mínimo, satisfactorio y avanzado, por lo cual se puede anotar que este año de trabajo VIRTUAL los primeros 6 meses y </w:t>
          </w:r>
          <w:r w:rsidR="00585515" w:rsidRPr="00DC7864">
            <w:rPr>
              <w:rFonts w:ascii="Times New Roman" w:hAnsi="Times New Roman" w:cs="Times New Roman"/>
              <w:sz w:val="24"/>
              <w:szCs w:val="24"/>
            </w:rPr>
            <w:t>Prespecialidad Con Alternancia</w:t>
          </w:r>
          <w:r w:rsidRPr="00DC7864">
            <w:rPr>
              <w:rFonts w:ascii="Times New Roman" w:hAnsi="Times New Roman" w:cs="Times New Roman"/>
              <w:sz w:val="24"/>
              <w:szCs w:val="24"/>
            </w:rPr>
            <w:t xml:space="preserve">, el resto del año debido a la pandemia; no fue tan positivo, por lo tanto, se puede evidenciar que los resultados no fueron tan favorables para la expectativa del año lectivo 2021. Sin embargo, podemos reflexionar sobre la importancia de la </w:t>
          </w:r>
          <w:r w:rsidR="00585515" w:rsidRPr="00DC7864">
            <w:rPr>
              <w:rFonts w:ascii="Times New Roman" w:hAnsi="Times New Roman" w:cs="Times New Roman"/>
              <w:sz w:val="24"/>
              <w:szCs w:val="24"/>
            </w:rPr>
            <w:lastRenderedPageBreak/>
            <w:t>prespecialidad</w:t>
          </w:r>
          <w:r w:rsidRPr="00DC7864">
            <w:rPr>
              <w:rFonts w:ascii="Times New Roman" w:hAnsi="Times New Roman" w:cs="Times New Roman"/>
              <w:sz w:val="24"/>
              <w:szCs w:val="24"/>
            </w:rPr>
            <w:t xml:space="preserve"> y el tiempo que el docente dedica en la explicación de cada uno de los temas del área en tiempos normales y sin pandemia.</w:t>
          </w:r>
        </w:p>
        <w:p w14:paraId="3641D457" w14:textId="77777777" w:rsidR="002132D2" w:rsidRPr="00DC7864" w:rsidRDefault="002132D2" w:rsidP="002132D2">
          <w:pPr>
            <w:spacing w:after="0" w:line="360" w:lineRule="auto"/>
            <w:ind w:right="332" w:firstLine="709"/>
            <w:jc w:val="both"/>
            <w:rPr>
              <w:rFonts w:ascii="Times New Roman" w:hAnsi="Times New Roman" w:cs="Times New Roman"/>
              <w:sz w:val="24"/>
              <w:szCs w:val="24"/>
            </w:rPr>
          </w:pPr>
        </w:p>
        <w:p w14:paraId="38BEB475" w14:textId="071DBBA2" w:rsidR="00E546AF" w:rsidRPr="00E546AF" w:rsidRDefault="00E75511" w:rsidP="002132D2">
          <w:pPr>
            <w:spacing w:after="0" w:line="360" w:lineRule="auto"/>
            <w:ind w:right="332" w:firstLine="709"/>
            <w:jc w:val="both"/>
            <w:rPr>
              <w:rFonts w:ascii="Times New Roman" w:hAnsi="Times New Roman" w:cs="Times New Roman"/>
              <w:sz w:val="24"/>
              <w:szCs w:val="24"/>
            </w:rPr>
          </w:pPr>
          <w:r w:rsidRPr="00DC7864">
            <w:rPr>
              <w:rFonts w:ascii="Times New Roman" w:hAnsi="Times New Roman" w:cs="Times New Roman"/>
              <w:sz w:val="24"/>
              <w:szCs w:val="24"/>
            </w:rPr>
            <w:t>Haciendo la comparación del año 2021, los resultados fueron inferiores quedando en las competencias insuficiente y mínima para el año 2022, lo que significa que hubo poco interés y motivación para dichas pruebas ICFES, lo que se notó, poco les llamó la atención continuar con estudios universitarios, a pesar de que hay muchos egresados profesionales de nuestra institución que pueden dar fe de la importancia de no quedarse estancados con título de bachiller.</w:t>
          </w:r>
        </w:p>
        <w:p w14:paraId="1609E3C2" w14:textId="77777777" w:rsidR="006E64A9" w:rsidRDefault="006E64A9" w:rsidP="00857EAD">
          <w:pPr>
            <w:spacing w:after="0" w:line="360" w:lineRule="auto"/>
            <w:jc w:val="both"/>
            <w:rPr>
              <w:rFonts w:ascii="Times New Roman" w:hAnsi="Times New Roman" w:cs="Times New Roman"/>
              <w:sz w:val="24"/>
              <w:szCs w:val="24"/>
            </w:rPr>
          </w:pPr>
        </w:p>
        <w:p w14:paraId="252F8038" w14:textId="77777777" w:rsidR="006E64A9" w:rsidRDefault="006E64A9" w:rsidP="00857EAD">
          <w:pPr>
            <w:spacing w:after="0" w:line="360" w:lineRule="auto"/>
            <w:jc w:val="both"/>
            <w:rPr>
              <w:rFonts w:ascii="Times New Roman" w:hAnsi="Times New Roman" w:cs="Times New Roman"/>
              <w:sz w:val="24"/>
              <w:szCs w:val="24"/>
            </w:rPr>
          </w:pPr>
        </w:p>
        <w:p w14:paraId="7C9B8694" w14:textId="2508C55A" w:rsidR="00E75511" w:rsidRPr="00DC7864" w:rsidRDefault="002132D2" w:rsidP="00857EAD">
          <w:pPr>
            <w:spacing w:after="0" w:line="360" w:lineRule="auto"/>
            <w:jc w:val="both"/>
            <w:rPr>
              <w:rFonts w:ascii="Times New Roman" w:hAnsi="Times New Roman" w:cs="Times New Roman"/>
              <w:sz w:val="24"/>
              <w:szCs w:val="24"/>
            </w:rPr>
          </w:pPr>
          <w:r w:rsidRPr="002132D2">
            <w:rPr>
              <w:rFonts w:ascii="Times New Roman" w:hAnsi="Times New Roman" w:cs="Times New Roman"/>
              <w:b/>
              <w:sz w:val="24"/>
              <w:szCs w:val="24"/>
            </w:rPr>
            <w:t>Figura 4</w:t>
          </w:r>
          <w:r>
            <w:rPr>
              <w:rFonts w:ascii="Times New Roman" w:hAnsi="Times New Roman" w:cs="Times New Roman"/>
              <w:sz w:val="24"/>
              <w:szCs w:val="24"/>
            </w:rPr>
            <w:t xml:space="preserve">. </w:t>
          </w:r>
          <w:r w:rsidR="00585515" w:rsidRPr="002132D2">
            <w:rPr>
              <w:rFonts w:ascii="Times New Roman" w:hAnsi="Times New Roman" w:cs="Times New Roman"/>
              <w:i/>
              <w:sz w:val="24"/>
              <w:szCs w:val="24"/>
            </w:rPr>
            <w:t xml:space="preserve">Gráfico </w:t>
          </w:r>
          <w:r w:rsidRPr="002132D2">
            <w:rPr>
              <w:rFonts w:ascii="Times New Roman" w:hAnsi="Times New Roman" w:cs="Times New Roman"/>
              <w:i/>
              <w:sz w:val="24"/>
              <w:szCs w:val="24"/>
            </w:rPr>
            <w:t>de Resultados Pruebas Saber De</w:t>
          </w:r>
          <w:r w:rsidR="00585515" w:rsidRPr="002132D2">
            <w:rPr>
              <w:rFonts w:ascii="Times New Roman" w:hAnsi="Times New Roman" w:cs="Times New Roman"/>
              <w:i/>
              <w:sz w:val="24"/>
              <w:szCs w:val="24"/>
            </w:rPr>
            <w:t xml:space="preserve"> 2022</w:t>
          </w:r>
        </w:p>
        <w:p w14:paraId="428FC7EA" w14:textId="759558D9" w:rsidR="002132D2" w:rsidRDefault="002132D2" w:rsidP="002132D2">
          <w:pPr>
            <w:spacing w:after="0" w:line="360" w:lineRule="auto"/>
            <w:rPr>
              <w:rFonts w:ascii="Times New Roman" w:hAnsi="Times New Roman" w:cs="Times New Roman"/>
              <w:sz w:val="24"/>
              <w:szCs w:val="24"/>
            </w:rPr>
          </w:pPr>
          <w:r w:rsidRPr="00DC7864">
            <w:rPr>
              <w:rFonts w:ascii="Times New Roman" w:hAnsi="Times New Roman" w:cs="Times New Roman"/>
              <w:noProof/>
              <w:sz w:val="24"/>
              <w:szCs w:val="24"/>
              <w:lang w:val="es-CO" w:eastAsia="es-CO"/>
            </w:rPr>
            <w:drawing>
              <wp:inline distT="0" distB="0" distL="0" distR="0" wp14:anchorId="7D7E7503" wp14:editId="775C01C7">
                <wp:extent cx="4002405" cy="2286000"/>
                <wp:effectExtent l="0" t="0" r="0" b="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86D4B2" w14:textId="73F1E7F7" w:rsidR="00E75511" w:rsidRPr="00DC7864" w:rsidRDefault="002132D2" w:rsidP="002132D2">
          <w:pPr>
            <w:spacing w:after="0" w:line="360" w:lineRule="auto"/>
            <w:rPr>
              <w:rFonts w:ascii="Times New Roman" w:hAnsi="Times New Roman" w:cs="Times New Roman"/>
              <w:sz w:val="24"/>
              <w:szCs w:val="24"/>
            </w:rPr>
          </w:pPr>
          <w:r w:rsidRPr="002132D2">
            <w:rPr>
              <w:rFonts w:ascii="Times New Roman" w:hAnsi="Times New Roman" w:cs="Times New Roman"/>
              <w:i/>
              <w:sz w:val="24"/>
              <w:szCs w:val="24"/>
            </w:rPr>
            <w:t>En este gráfico se observan los resultados obtenidos en las pruebas saber del año 2022</w:t>
          </w:r>
        </w:p>
        <w:p w14:paraId="07B6976E" w14:textId="5C87C657" w:rsidR="00E75511" w:rsidRDefault="00E75511" w:rsidP="00857EAD">
          <w:pPr>
            <w:spacing w:after="0" w:line="360" w:lineRule="auto"/>
            <w:jc w:val="both"/>
            <w:rPr>
              <w:rFonts w:ascii="Times New Roman" w:hAnsi="Times New Roman" w:cs="Times New Roman"/>
              <w:b/>
              <w:sz w:val="24"/>
              <w:szCs w:val="24"/>
            </w:rPr>
          </w:pPr>
        </w:p>
        <w:p w14:paraId="5FD0DDBB" w14:textId="63A226DE" w:rsidR="002132D2" w:rsidRPr="00DC7864" w:rsidRDefault="002132D2" w:rsidP="00857EAD">
          <w:pPr>
            <w:spacing w:after="0" w:line="360" w:lineRule="auto"/>
            <w:jc w:val="both"/>
            <w:rPr>
              <w:rFonts w:ascii="Times New Roman" w:hAnsi="Times New Roman" w:cs="Times New Roman"/>
              <w:b/>
              <w:sz w:val="24"/>
              <w:szCs w:val="24"/>
            </w:rPr>
            <w:sectPr w:rsidR="002132D2" w:rsidRPr="00DC7864" w:rsidSect="006D2D5A">
              <w:pgSz w:w="12240" w:h="15840" w:code="1"/>
              <w:pgMar w:top="1440" w:right="1440" w:bottom="1440" w:left="1440" w:header="709" w:footer="261" w:gutter="0"/>
              <w:cols w:space="708"/>
              <w:docGrid w:linePitch="360"/>
            </w:sectPr>
          </w:pPr>
        </w:p>
        <w:p w14:paraId="02DC1BAD" w14:textId="52CEC249" w:rsidR="00E75511" w:rsidRDefault="00E75511" w:rsidP="00FC7DD0">
          <w:pPr>
            <w:spacing w:after="0" w:line="360" w:lineRule="auto"/>
            <w:rPr>
              <w:rFonts w:ascii="Times New Roman" w:hAnsi="Times New Roman" w:cs="Times New Roman"/>
              <w:b/>
              <w:sz w:val="24"/>
              <w:szCs w:val="24"/>
            </w:rPr>
          </w:pPr>
          <w:r w:rsidRPr="00DC7864">
            <w:rPr>
              <w:rFonts w:ascii="Times New Roman" w:hAnsi="Times New Roman" w:cs="Times New Roman"/>
              <w:b/>
              <w:sz w:val="24"/>
              <w:szCs w:val="24"/>
            </w:rPr>
            <w:lastRenderedPageBreak/>
            <w:t xml:space="preserve">Interpretación de los </w:t>
          </w:r>
          <w:r w:rsidR="002132D2" w:rsidRPr="00DC7864">
            <w:rPr>
              <w:rFonts w:ascii="Times New Roman" w:hAnsi="Times New Roman" w:cs="Times New Roman"/>
              <w:b/>
              <w:sz w:val="24"/>
              <w:szCs w:val="24"/>
            </w:rPr>
            <w:t>Resultados</w:t>
          </w:r>
        </w:p>
        <w:p w14:paraId="511E5E9D" w14:textId="13654642" w:rsidR="00E75511" w:rsidRPr="00DC7864"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Haciendo un análisis de los resultados de los Exámenes de Estado pruebas ICFES en el año 2022 se encontró que: de los 62 estudiantes que presentaron las pruebas de la jornada diurna, hay dieciséis (16) estudiantes con puntajes en los niveles inferiores, 26%; y cuarenta y seis (46) estudiantes están en nivel mínimo, es decir el 74 %, concluyendo que este año lectivo 2022 no le fue nada bien en el área de ciencias sociales, puesto que ningún estudiante supero los niveles  satisfactorio ni avanzado ; ante lo cual hay que decir que venimos de dos años de pandemia  que se notó el bajo ánimo, perdiendo el h</w:t>
          </w:r>
          <w:r w:rsidR="00507048" w:rsidRPr="00DC7864">
            <w:rPr>
              <w:rFonts w:ascii="Times New Roman" w:hAnsi="Times New Roman" w:cs="Times New Roman"/>
              <w:sz w:val="24"/>
              <w:szCs w:val="24"/>
            </w:rPr>
            <w:t>á</w:t>
          </w:r>
          <w:r w:rsidRPr="00DC7864">
            <w:rPr>
              <w:rFonts w:ascii="Times New Roman" w:hAnsi="Times New Roman" w:cs="Times New Roman"/>
              <w:sz w:val="24"/>
              <w:szCs w:val="24"/>
            </w:rPr>
            <w:t>bit</w:t>
          </w:r>
          <w:r w:rsidR="00507048" w:rsidRPr="00DC7864">
            <w:rPr>
              <w:rFonts w:ascii="Times New Roman" w:hAnsi="Times New Roman" w:cs="Times New Roman"/>
              <w:sz w:val="24"/>
              <w:szCs w:val="24"/>
            </w:rPr>
            <w:t>o</w:t>
          </w:r>
          <w:r w:rsidRPr="00DC7864">
            <w:rPr>
              <w:rFonts w:ascii="Times New Roman" w:hAnsi="Times New Roman" w:cs="Times New Roman"/>
              <w:sz w:val="24"/>
              <w:szCs w:val="24"/>
            </w:rPr>
            <w:t xml:space="preserve">  de lectura  en general y a  lo mejor su  mismo proyecto de vida.  Entre los 4 niveles (insuficiente, mínimo, satisfactorio, avanzado), hay mayor porcentaje en el nivel insuficiente, y mínimo por lo que hay necesidad de adoptar mecanismo o estrategias de mejoramiento para este año 2023 mientras que en las 3 </w:t>
          </w:r>
          <w:r w:rsidRPr="00DC7864">
            <w:rPr>
              <w:rFonts w:ascii="Times New Roman" w:hAnsi="Times New Roman" w:cs="Times New Roman"/>
              <w:sz w:val="24"/>
              <w:szCs w:val="24"/>
              <w:u w:val="single"/>
            </w:rPr>
            <w:t>competencias</w:t>
          </w:r>
          <w:r w:rsidRPr="00DC7864">
            <w:rPr>
              <w:rFonts w:ascii="Times New Roman" w:hAnsi="Times New Roman" w:cs="Times New Roman"/>
              <w:sz w:val="24"/>
              <w:szCs w:val="24"/>
            </w:rPr>
            <w:t xml:space="preserve"> (interpretativa, argumentativa y propositiva), hay cuatro estudiantes que se destacaron en el área de ciencias sociales.</w:t>
          </w:r>
        </w:p>
        <w:p w14:paraId="152091AB" w14:textId="77777777" w:rsidR="00E75511" w:rsidRPr="00DC7864" w:rsidRDefault="00E75511" w:rsidP="002132D2">
          <w:pPr>
            <w:spacing w:after="0" w:line="360" w:lineRule="auto"/>
            <w:ind w:firstLine="709"/>
            <w:jc w:val="both"/>
            <w:rPr>
              <w:rFonts w:ascii="Times New Roman" w:hAnsi="Times New Roman" w:cs="Times New Roman"/>
              <w:color w:val="000000"/>
              <w:sz w:val="24"/>
              <w:szCs w:val="24"/>
            </w:rPr>
          </w:pPr>
        </w:p>
        <w:p w14:paraId="1D81156E" w14:textId="4169B621" w:rsidR="00E75511" w:rsidRDefault="00E75511" w:rsidP="002132D2">
          <w:pPr>
            <w:spacing w:after="0" w:line="360" w:lineRule="auto"/>
            <w:jc w:val="both"/>
            <w:rPr>
              <w:rFonts w:ascii="Times New Roman" w:hAnsi="Times New Roman" w:cs="Times New Roman"/>
              <w:b/>
              <w:sz w:val="24"/>
              <w:szCs w:val="24"/>
            </w:rPr>
          </w:pPr>
          <w:r w:rsidRPr="00DC7864">
            <w:rPr>
              <w:rFonts w:ascii="Times New Roman" w:hAnsi="Times New Roman" w:cs="Times New Roman"/>
              <w:b/>
              <w:sz w:val="24"/>
              <w:szCs w:val="24"/>
            </w:rPr>
            <w:t xml:space="preserve">Metas de </w:t>
          </w:r>
          <w:r w:rsidR="002132D2" w:rsidRPr="00DC7864">
            <w:rPr>
              <w:rFonts w:ascii="Times New Roman" w:hAnsi="Times New Roman" w:cs="Times New Roman"/>
              <w:b/>
              <w:sz w:val="24"/>
              <w:szCs w:val="24"/>
            </w:rPr>
            <w:t xml:space="preserve">Mejoramiento </w:t>
          </w:r>
          <w:r w:rsidRPr="00DC7864">
            <w:rPr>
              <w:rFonts w:ascii="Times New Roman" w:hAnsi="Times New Roman" w:cs="Times New Roman"/>
              <w:b/>
              <w:sz w:val="24"/>
              <w:szCs w:val="24"/>
            </w:rPr>
            <w:t xml:space="preserve">en </w:t>
          </w:r>
          <w:r w:rsidR="002132D2" w:rsidRPr="00DC7864">
            <w:rPr>
              <w:rFonts w:ascii="Times New Roman" w:hAnsi="Times New Roman" w:cs="Times New Roman"/>
              <w:b/>
              <w:sz w:val="24"/>
              <w:szCs w:val="24"/>
            </w:rPr>
            <w:t>Ciencias Sociales</w:t>
          </w:r>
          <w:r w:rsidRPr="00DC7864">
            <w:rPr>
              <w:rFonts w:ascii="Times New Roman" w:hAnsi="Times New Roman" w:cs="Times New Roman"/>
              <w:b/>
              <w:sz w:val="24"/>
              <w:szCs w:val="24"/>
            </w:rPr>
            <w:t>:</w:t>
          </w:r>
        </w:p>
        <w:p w14:paraId="7C1FDB4C" w14:textId="0F7CF957" w:rsidR="00E75511"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De acuerdo a resultados 2022 hay dos estudiantes con un puntaje de 67 puntos, los cuales está en el rango satisfactorio, sin embargo, hubo poco avance en la programación del área de Sociales del año lectivo. La meta de mejoramiento es asumir estrategias que permitan orientar en competencias ciudadanas, continuar haciendo esfuerzos mediante la comprensión lectora, crear hábitos de lectura en casa, retomar el plan lector con apoyo de todas las áreas y entregando talleres escritos para que ejercite la lectura y pueda ser controlado desde las áreas; contando además con el apoyo de padres de familia implementando el hábito de lectura, para mejorar en un 15% el rango satisfactorio, y un dos (10%) por ciento al avanzado para este año lectivo 2023.</w:t>
          </w:r>
        </w:p>
        <w:p w14:paraId="487640EB" w14:textId="77777777" w:rsidR="002132D2" w:rsidRPr="00DC7864" w:rsidRDefault="002132D2" w:rsidP="002132D2">
          <w:pPr>
            <w:spacing w:after="0" w:line="360" w:lineRule="auto"/>
            <w:ind w:right="452" w:firstLine="709"/>
            <w:jc w:val="both"/>
            <w:rPr>
              <w:rFonts w:ascii="Times New Roman" w:hAnsi="Times New Roman" w:cs="Times New Roman"/>
              <w:sz w:val="24"/>
              <w:szCs w:val="24"/>
            </w:rPr>
          </w:pPr>
        </w:p>
        <w:p w14:paraId="7123DF08" w14:textId="44D816D6" w:rsidR="00E75511" w:rsidRPr="00DC7864" w:rsidRDefault="00E75511" w:rsidP="002132D2">
          <w:pPr>
            <w:spacing w:after="0" w:line="360" w:lineRule="auto"/>
            <w:ind w:right="594" w:firstLine="709"/>
            <w:jc w:val="both"/>
            <w:rPr>
              <w:rFonts w:ascii="Times New Roman" w:hAnsi="Times New Roman" w:cs="Times New Roman"/>
              <w:sz w:val="24"/>
              <w:szCs w:val="24"/>
            </w:rPr>
          </w:pPr>
          <w:r w:rsidRPr="00DC7864">
            <w:rPr>
              <w:rFonts w:ascii="Times New Roman" w:hAnsi="Times New Roman" w:cs="Times New Roman"/>
              <w:sz w:val="24"/>
              <w:szCs w:val="24"/>
            </w:rPr>
            <w:t>Para este año lectivo 2023 se aumentó horas en el plan de estudios del área, subiendo de 3 horas en grado sexto a 4 horas semanales, lo mismo para el grado once, que de 1 hora semanal paso a 2 horas, con miras a mejorar los resultados de las pruebas de estado.</w:t>
          </w:r>
        </w:p>
        <w:p w14:paraId="56F80679" w14:textId="77777777" w:rsidR="002132D2" w:rsidRDefault="002132D2" w:rsidP="00857EAD">
          <w:pPr>
            <w:spacing w:after="0" w:line="360" w:lineRule="auto"/>
            <w:jc w:val="both"/>
            <w:rPr>
              <w:rFonts w:ascii="Times New Roman" w:hAnsi="Times New Roman" w:cs="Times New Roman"/>
              <w:sz w:val="24"/>
              <w:szCs w:val="24"/>
            </w:rPr>
          </w:pPr>
        </w:p>
        <w:p w14:paraId="08301B23" w14:textId="2D41F8F1" w:rsidR="00E75511" w:rsidRDefault="002132D2" w:rsidP="00857EAD">
          <w:pPr>
            <w:spacing w:after="0" w:line="360" w:lineRule="auto"/>
            <w:jc w:val="both"/>
            <w:rPr>
              <w:rFonts w:ascii="Times New Roman" w:hAnsi="Times New Roman" w:cs="Times New Roman"/>
              <w:sz w:val="24"/>
              <w:szCs w:val="24"/>
            </w:rPr>
          </w:pPr>
          <w:r w:rsidRPr="002132D2">
            <w:rPr>
              <w:rFonts w:ascii="Times New Roman" w:hAnsi="Times New Roman" w:cs="Times New Roman"/>
              <w:b/>
              <w:sz w:val="24"/>
              <w:szCs w:val="24"/>
            </w:rPr>
            <w:t>Tabla 3.</w:t>
          </w:r>
          <w:r>
            <w:rPr>
              <w:rFonts w:ascii="Times New Roman" w:hAnsi="Times New Roman" w:cs="Times New Roman"/>
              <w:sz w:val="24"/>
              <w:szCs w:val="24"/>
            </w:rPr>
            <w:t xml:space="preserve"> </w:t>
          </w:r>
          <w:r w:rsidR="00822745">
            <w:rPr>
              <w:rFonts w:ascii="Times New Roman" w:hAnsi="Times New Roman" w:cs="Times New Roman"/>
              <w:sz w:val="24"/>
              <w:szCs w:val="24"/>
            </w:rPr>
            <w:t xml:space="preserve"> </w:t>
          </w:r>
          <w:r w:rsidR="00E75511" w:rsidRPr="002132D2">
            <w:rPr>
              <w:rFonts w:ascii="Times New Roman" w:hAnsi="Times New Roman" w:cs="Times New Roman"/>
              <w:i/>
              <w:sz w:val="24"/>
              <w:szCs w:val="24"/>
            </w:rPr>
            <w:t>Cuadro de percentiles</w:t>
          </w:r>
        </w:p>
        <w:tbl>
          <w:tblPr>
            <w:tblW w:w="8926" w:type="dxa"/>
            <w:jc w:val="center"/>
            <w:tblBorders>
              <w:top w:val="single" w:sz="4" w:space="0" w:color="auto"/>
              <w:bottom w:val="single" w:sz="4" w:space="0" w:color="auto"/>
            </w:tblBorders>
            <w:tblLayout w:type="fixed"/>
            <w:tblLook w:val="04A0" w:firstRow="1" w:lastRow="0" w:firstColumn="1" w:lastColumn="0" w:noHBand="0" w:noVBand="1"/>
          </w:tblPr>
          <w:tblGrid>
            <w:gridCol w:w="2122"/>
            <w:gridCol w:w="567"/>
            <w:gridCol w:w="567"/>
            <w:gridCol w:w="708"/>
            <w:gridCol w:w="709"/>
            <w:gridCol w:w="709"/>
            <w:gridCol w:w="709"/>
            <w:gridCol w:w="708"/>
            <w:gridCol w:w="709"/>
            <w:gridCol w:w="709"/>
            <w:gridCol w:w="709"/>
          </w:tblGrid>
          <w:tr w:rsidR="002132D2" w:rsidRPr="00DC7864" w14:paraId="2EF2EEBB" w14:textId="77777777" w:rsidTr="002132D2">
            <w:trPr>
              <w:trHeight w:val="607"/>
              <w:jc w:val="center"/>
            </w:trPr>
            <w:tc>
              <w:tcPr>
                <w:tcW w:w="2122" w:type="dxa"/>
                <w:tcBorders>
                  <w:top w:val="single" w:sz="4" w:space="0" w:color="auto"/>
                  <w:bottom w:val="single" w:sz="4" w:space="0" w:color="auto"/>
                </w:tcBorders>
                <w:shd w:val="clear" w:color="auto" w:fill="auto"/>
                <w:vAlign w:val="center"/>
              </w:tcPr>
              <w:p w14:paraId="388DD07A" w14:textId="0ECA1A04" w:rsidR="00E75511" w:rsidRPr="00DC7864" w:rsidRDefault="007C6F8E" w:rsidP="002132D2">
                <w:pPr>
                  <w:pStyle w:val="Textoindependiente"/>
                  <w:spacing w:after="0" w:line="240" w:lineRule="auto"/>
                  <w:jc w:val="center"/>
                  <w:rPr>
                    <w:b/>
                    <w:lang w:val="es-MX"/>
                  </w:rPr>
                </w:pPr>
                <w:r w:rsidRPr="00DC7864">
                  <w:rPr>
                    <w:b/>
                    <w:lang w:val="es-MX"/>
                  </w:rPr>
                  <w:t>Percentil</w:t>
                </w:r>
              </w:p>
            </w:tc>
            <w:tc>
              <w:tcPr>
                <w:tcW w:w="567" w:type="dxa"/>
                <w:tcBorders>
                  <w:top w:val="single" w:sz="4" w:space="0" w:color="auto"/>
                  <w:bottom w:val="single" w:sz="4" w:space="0" w:color="auto"/>
                </w:tcBorders>
                <w:shd w:val="clear" w:color="auto" w:fill="auto"/>
                <w:vAlign w:val="center"/>
              </w:tcPr>
              <w:p w14:paraId="3383AC17" w14:textId="412A79EE" w:rsidR="00E75511" w:rsidRPr="00DC7864" w:rsidRDefault="00E75511" w:rsidP="002132D2">
                <w:pPr>
                  <w:pStyle w:val="Textoindependiente"/>
                  <w:spacing w:after="0" w:line="240" w:lineRule="auto"/>
                  <w:ind w:firstLine="0"/>
                  <w:rPr>
                    <w:b/>
                    <w:lang w:val="es-MX"/>
                  </w:rPr>
                </w:pPr>
                <w:r w:rsidRPr="00DC7864">
                  <w:rPr>
                    <w:b/>
                    <w:lang w:val="es-MX"/>
                  </w:rPr>
                  <w:t>1</w:t>
                </w:r>
              </w:p>
            </w:tc>
            <w:tc>
              <w:tcPr>
                <w:tcW w:w="567" w:type="dxa"/>
                <w:tcBorders>
                  <w:top w:val="single" w:sz="4" w:space="0" w:color="auto"/>
                  <w:bottom w:val="single" w:sz="4" w:space="0" w:color="auto"/>
                </w:tcBorders>
                <w:shd w:val="clear" w:color="auto" w:fill="auto"/>
                <w:vAlign w:val="center"/>
              </w:tcPr>
              <w:p w14:paraId="5D6DCB0A" w14:textId="13C6F8DE" w:rsidR="00E75511" w:rsidRPr="00DC7864" w:rsidRDefault="00E75511" w:rsidP="002132D2">
                <w:pPr>
                  <w:pStyle w:val="Textoindependiente"/>
                  <w:spacing w:after="0" w:line="240" w:lineRule="auto"/>
                  <w:ind w:firstLine="0"/>
                  <w:rPr>
                    <w:b/>
                    <w:lang w:val="es-MX"/>
                  </w:rPr>
                </w:pPr>
                <w:r w:rsidRPr="00DC7864">
                  <w:rPr>
                    <w:b/>
                    <w:lang w:val="es-MX"/>
                  </w:rPr>
                  <w:t>2</w:t>
                </w:r>
              </w:p>
            </w:tc>
            <w:tc>
              <w:tcPr>
                <w:tcW w:w="708" w:type="dxa"/>
                <w:tcBorders>
                  <w:top w:val="single" w:sz="4" w:space="0" w:color="auto"/>
                  <w:bottom w:val="single" w:sz="4" w:space="0" w:color="auto"/>
                </w:tcBorders>
                <w:shd w:val="clear" w:color="auto" w:fill="auto"/>
                <w:vAlign w:val="center"/>
              </w:tcPr>
              <w:p w14:paraId="581332EC" w14:textId="6D294526" w:rsidR="00E75511" w:rsidRPr="00DC7864" w:rsidRDefault="00E75511" w:rsidP="002132D2">
                <w:pPr>
                  <w:pStyle w:val="Textoindependiente"/>
                  <w:spacing w:after="0" w:line="240" w:lineRule="auto"/>
                  <w:ind w:firstLine="0"/>
                  <w:rPr>
                    <w:b/>
                    <w:lang w:val="es-MX"/>
                  </w:rPr>
                </w:pPr>
                <w:r w:rsidRPr="00DC7864">
                  <w:rPr>
                    <w:b/>
                    <w:lang w:val="es-MX"/>
                  </w:rPr>
                  <w:t>3</w:t>
                </w:r>
              </w:p>
            </w:tc>
            <w:tc>
              <w:tcPr>
                <w:tcW w:w="709" w:type="dxa"/>
                <w:tcBorders>
                  <w:top w:val="single" w:sz="4" w:space="0" w:color="auto"/>
                  <w:bottom w:val="single" w:sz="4" w:space="0" w:color="auto"/>
                </w:tcBorders>
                <w:shd w:val="clear" w:color="auto" w:fill="auto"/>
                <w:vAlign w:val="center"/>
              </w:tcPr>
              <w:p w14:paraId="73955DF9" w14:textId="09AD7D2D" w:rsidR="00E75511" w:rsidRPr="00DC7864" w:rsidRDefault="00E75511" w:rsidP="002132D2">
                <w:pPr>
                  <w:pStyle w:val="Textoindependiente"/>
                  <w:spacing w:after="0" w:line="240" w:lineRule="auto"/>
                  <w:ind w:firstLine="0"/>
                  <w:rPr>
                    <w:b/>
                    <w:lang w:val="es-MX"/>
                  </w:rPr>
                </w:pPr>
                <w:r w:rsidRPr="00DC7864">
                  <w:rPr>
                    <w:b/>
                    <w:lang w:val="es-MX"/>
                  </w:rPr>
                  <w:t>4</w:t>
                </w:r>
              </w:p>
            </w:tc>
            <w:tc>
              <w:tcPr>
                <w:tcW w:w="709" w:type="dxa"/>
                <w:tcBorders>
                  <w:top w:val="single" w:sz="4" w:space="0" w:color="auto"/>
                  <w:bottom w:val="single" w:sz="4" w:space="0" w:color="auto"/>
                </w:tcBorders>
                <w:shd w:val="clear" w:color="auto" w:fill="auto"/>
                <w:vAlign w:val="center"/>
              </w:tcPr>
              <w:p w14:paraId="44431C48" w14:textId="4715ADE8" w:rsidR="00E75511" w:rsidRPr="00DC7864" w:rsidRDefault="00E75511" w:rsidP="002132D2">
                <w:pPr>
                  <w:pStyle w:val="Textoindependiente"/>
                  <w:spacing w:after="0" w:line="240" w:lineRule="auto"/>
                  <w:ind w:firstLine="0"/>
                  <w:rPr>
                    <w:b/>
                    <w:lang w:val="es-MX"/>
                  </w:rPr>
                </w:pPr>
                <w:r w:rsidRPr="00DC7864">
                  <w:rPr>
                    <w:b/>
                    <w:lang w:val="es-MX"/>
                  </w:rPr>
                  <w:t>5</w:t>
                </w:r>
              </w:p>
            </w:tc>
            <w:tc>
              <w:tcPr>
                <w:tcW w:w="709" w:type="dxa"/>
                <w:tcBorders>
                  <w:top w:val="single" w:sz="4" w:space="0" w:color="auto"/>
                  <w:bottom w:val="single" w:sz="4" w:space="0" w:color="auto"/>
                </w:tcBorders>
                <w:shd w:val="clear" w:color="auto" w:fill="auto"/>
                <w:vAlign w:val="center"/>
              </w:tcPr>
              <w:p w14:paraId="5DA0D5B0" w14:textId="384D3275" w:rsidR="00E75511" w:rsidRPr="00DC7864" w:rsidRDefault="00E75511" w:rsidP="002132D2">
                <w:pPr>
                  <w:pStyle w:val="Textoindependiente"/>
                  <w:spacing w:after="0" w:line="240" w:lineRule="auto"/>
                  <w:ind w:firstLine="0"/>
                  <w:rPr>
                    <w:b/>
                    <w:lang w:val="es-MX"/>
                  </w:rPr>
                </w:pPr>
                <w:r w:rsidRPr="00DC7864">
                  <w:rPr>
                    <w:b/>
                    <w:lang w:val="es-MX"/>
                  </w:rPr>
                  <w:t>6</w:t>
                </w:r>
              </w:p>
            </w:tc>
            <w:tc>
              <w:tcPr>
                <w:tcW w:w="708" w:type="dxa"/>
                <w:tcBorders>
                  <w:top w:val="single" w:sz="4" w:space="0" w:color="auto"/>
                  <w:bottom w:val="single" w:sz="4" w:space="0" w:color="auto"/>
                </w:tcBorders>
                <w:shd w:val="clear" w:color="auto" w:fill="auto"/>
                <w:vAlign w:val="center"/>
              </w:tcPr>
              <w:p w14:paraId="7E32B17A" w14:textId="45090A61" w:rsidR="00E75511" w:rsidRPr="00DC7864" w:rsidRDefault="00E75511" w:rsidP="002132D2">
                <w:pPr>
                  <w:pStyle w:val="Textoindependiente"/>
                  <w:spacing w:after="0" w:line="240" w:lineRule="auto"/>
                  <w:ind w:firstLine="0"/>
                  <w:rPr>
                    <w:b/>
                    <w:lang w:val="es-MX"/>
                  </w:rPr>
                </w:pPr>
                <w:r w:rsidRPr="00DC7864">
                  <w:rPr>
                    <w:b/>
                    <w:lang w:val="es-MX"/>
                  </w:rPr>
                  <w:t>7</w:t>
                </w:r>
              </w:p>
            </w:tc>
            <w:tc>
              <w:tcPr>
                <w:tcW w:w="709" w:type="dxa"/>
                <w:tcBorders>
                  <w:top w:val="single" w:sz="4" w:space="0" w:color="auto"/>
                  <w:bottom w:val="single" w:sz="4" w:space="0" w:color="auto"/>
                </w:tcBorders>
                <w:shd w:val="clear" w:color="auto" w:fill="auto"/>
                <w:vAlign w:val="center"/>
              </w:tcPr>
              <w:p w14:paraId="79CF8EC7" w14:textId="3E18C4A3" w:rsidR="00E75511" w:rsidRPr="00DC7864" w:rsidRDefault="00E75511" w:rsidP="002132D2">
                <w:pPr>
                  <w:pStyle w:val="Textoindependiente"/>
                  <w:spacing w:after="0" w:line="240" w:lineRule="auto"/>
                  <w:ind w:firstLine="0"/>
                  <w:rPr>
                    <w:b/>
                    <w:lang w:val="es-MX"/>
                  </w:rPr>
                </w:pPr>
                <w:r w:rsidRPr="00DC7864">
                  <w:rPr>
                    <w:b/>
                    <w:lang w:val="es-MX"/>
                  </w:rPr>
                  <w:t>8</w:t>
                </w:r>
              </w:p>
            </w:tc>
            <w:tc>
              <w:tcPr>
                <w:tcW w:w="709" w:type="dxa"/>
                <w:tcBorders>
                  <w:top w:val="single" w:sz="4" w:space="0" w:color="auto"/>
                  <w:bottom w:val="single" w:sz="4" w:space="0" w:color="auto"/>
                </w:tcBorders>
                <w:shd w:val="clear" w:color="auto" w:fill="auto"/>
                <w:vAlign w:val="center"/>
              </w:tcPr>
              <w:p w14:paraId="2AA55311" w14:textId="3653AB19" w:rsidR="00E75511" w:rsidRPr="00DC7864" w:rsidRDefault="002132D2" w:rsidP="002132D2">
                <w:pPr>
                  <w:pStyle w:val="Textoindependiente"/>
                  <w:spacing w:after="0" w:line="240" w:lineRule="auto"/>
                  <w:ind w:firstLine="0"/>
                  <w:rPr>
                    <w:b/>
                    <w:lang w:val="es-MX"/>
                  </w:rPr>
                </w:pPr>
                <w:r>
                  <w:rPr>
                    <w:b/>
                    <w:lang w:val="es-MX"/>
                  </w:rPr>
                  <w:t>9</w:t>
                </w:r>
              </w:p>
            </w:tc>
            <w:tc>
              <w:tcPr>
                <w:tcW w:w="709" w:type="dxa"/>
                <w:tcBorders>
                  <w:top w:val="single" w:sz="4" w:space="0" w:color="auto"/>
                  <w:bottom w:val="single" w:sz="4" w:space="0" w:color="auto"/>
                </w:tcBorders>
                <w:shd w:val="clear" w:color="auto" w:fill="auto"/>
                <w:vAlign w:val="center"/>
              </w:tcPr>
              <w:p w14:paraId="237086DF" w14:textId="696142C6" w:rsidR="00E75511" w:rsidRPr="00DC7864" w:rsidRDefault="00E75511" w:rsidP="002132D2">
                <w:pPr>
                  <w:pStyle w:val="Textoindependiente"/>
                  <w:spacing w:after="0" w:line="240" w:lineRule="auto"/>
                  <w:ind w:firstLine="0"/>
                  <w:rPr>
                    <w:b/>
                    <w:lang w:val="es-MX"/>
                  </w:rPr>
                </w:pPr>
                <w:r w:rsidRPr="00DC7864">
                  <w:rPr>
                    <w:b/>
                    <w:lang w:val="es-MX"/>
                  </w:rPr>
                  <w:t>10</w:t>
                </w:r>
              </w:p>
            </w:tc>
          </w:tr>
          <w:tr w:rsidR="002132D2" w:rsidRPr="00DC7864" w14:paraId="313612F2" w14:textId="77777777" w:rsidTr="002132D2">
            <w:trPr>
              <w:trHeight w:val="572"/>
              <w:jc w:val="center"/>
            </w:trPr>
            <w:tc>
              <w:tcPr>
                <w:tcW w:w="2122" w:type="dxa"/>
                <w:tcBorders>
                  <w:top w:val="single" w:sz="4" w:space="0" w:color="auto"/>
                </w:tcBorders>
                <w:shd w:val="clear" w:color="auto" w:fill="auto"/>
                <w:vAlign w:val="center"/>
              </w:tcPr>
              <w:p w14:paraId="38BD4DFB" w14:textId="0025EDE2" w:rsidR="00E75511" w:rsidRPr="00DC7864" w:rsidRDefault="007C6F8E" w:rsidP="002132D2">
                <w:pPr>
                  <w:pStyle w:val="Textoindependiente"/>
                  <w:spacing w:after="0" w:line="240" w:lineRule="auto"/>
                  <w:ind w:firstLine="0"/>
                  <w:jc w:val="center"/>
                  <w:rPr>
                    <w:b/>
                    <w:lang w:val="es-MX"/>
                  </w:rPr>
                </w:pPr>
                <w:r w:rsidRPr="00DC7864">
                  <w:rPr>
                    <w:b/>
                    <w:lang w:val="es-MX"/>
                  </w:rPr>
                  <w:t>Hasta El Valor…</w:t>
                </w:r>
              </w:p>
            </w:tc>
            <w:tc>
              <w:tcPr>
                <w:tcW w:w="567" w:type="dxa"/>
                <w:tcBorders>
                  <w:top w:val="single" w:sz="4" w:space="0" w:color="auto"/>
                </w:tcBorders>
                <w:shd w:val="clear" w:color="auto" w:fill="auto"/>
                <w:vAlign w:val="center"/>
              </w:tcPr>
              <w:p w14:paraId="51656C0D" w14:textId="08C6AA49" w:rsidR="00E75511" w:rsidRPr="00DC7864" w:rsidRDefault="00E75511" w:rsidP="002132D2">
                <w:pPr>
                  <w:pStyle w:val="Textoindependiente"/>
                  <w:spacing w:after="0" w:line="240" w:lineRule="auto"/>
                  <w:ind w:firstLine="0"/>
                  <w:rPr>
                    <w:b/>
                    <w:lang w:val="es-MX"/>
                  </w:rPr>
                </w:pPr>
                <w:r w:rsidRPr="00DC7864">
                  <w:rPr>
                    <w:b/>
                    <w:lang w:val="es-MX"/>
                  </w:rPr>
                  <w:t>37</w:t>
                </w:r>
              </w:p>
            </w:tc>
            <w:tc>
              <w:tcPr>
                <w:tcW w:w="567" w:type="dxa"/>
                <w:tcBorders>
                  <w:top w:val="single" w:sz="4" w:space="0" w:color="auto"/>
                </w:tcBorders>
                <w:shd w:val="clear" w:color="auto" w:fill="auto"/>
                <w:vAlign w:val="center"/>
              </w:tcPr>
              <w:p w14:paraId="3AEF0EB5" w14:textId="59B028F6" w:rsidR="00E75511" w:rsidRPr="00DC7864" w:rsidRDefault="00E75511" w:rsidP="002132D2">
                <w:pPr>
                  <w:pStyle w:val="Textoindependiente"/>
                  <w:spacing w:after="0" w:line="240" w:lineRule="auto"/>
                  <w:ind w:firstLine="0"/>
                  <w:rPr>
                    <w:b/>
                    <w:lang w:val="es-MX"/>
                  </w:rPr>
                </w:pPr>
                <w:r w:rsidRPr="00DC7864">
                  <w:rPr>
                    <w:b/>
                    <w:lang w:val="es-MX"/>
                  </w:rPr>
                  <w:t>41</w:t>
                </w:r>
              </w:p>
            </w:tc>
            <w:tc>
              <w:tcPr>
                <w:tcW w:w="708" w:type="dxa"/>
                <w:tcBorders>
                  <w:top w:val="single" w:sz="4" w:space="0" w:color="auto"/>
                </w:tcBorders>
                <w:shd w:val="clear" w:color="auto" w:fill="auto"/>
                <w:vAlign w:val="center"/>
              </w:tcPr>
              <w:p w14:paraId="00140362" w14:textId="57923B4B" w:rsidR="00E75511" w:rsidRPr="00DC7864" w:rsidRDefault="00E75511" w:rsidP="002132D2">
                <w:pPr>
                  <w:pStyle w:val="Textoindependiente"/>
                  <w:spacing w:after="0" w:line="240" w:lineRule="auto"/>
                  <w:ind w:firstLine="0"/>
                  <w:rPr>
                    <w:b/>
                    <w:lang w:val="es-MX"/>
                  </w:rPr>
                </w:pPr>
                <w:r w:rsidRPr="00DC7864">
                  <w:rPr>
                    <w:b/>
                    <w:lang w:val="es-MX"/>
                  </w:rPr>
                  <w:t>44</w:t>
                </w:r>
              </w:p>
            </w:tc>
            <w:tc>
              <w:tcPr>
                <w:tcW w:w="709" w:type="dxa"/>
                <w:tcBorders>
                  <w:top w:val="single" w:sz="4" w:space="0" w:color="auto"/>
                </w:tcBorders>
                <w:shd w:val="clear" w:color="auto" w:fill="auto"/>
                <w:vAlign w:val="center"/>
              </w:tcPr>
              <w:p w14:paraId="1AD280F9" w14:textId="2E0B7FB7" w:rsidR="00E75511" w:rsidRPr="00DC7864" w:rsidRDefault="00E75511" w:rsidP="002132D2">
                <w:pPr>
                  <w:pStyle w:val="Textoindependiente"/>
                  <w:spacing w:after="0" w:line="240" w:lineRule="auto"/>
                  <w:ind w:firstLine="0"/>
                  <w:rPr>
                    <w:b/>
                    <w:lang w:val="es-MX"/>
                  </w:rPr>
                </w:pPr>
                <w:r w:rsidRPr="00DC7864">
                  <w:rPr>
                    <w:b/>
                    <w:lang w:val="es-MX"/>
                  </w:rPr>
                  <w:t>46</w:t>
                </w:r>
              </w:p>
            </w:tc>
            <w:tc>
              <w:tcPr>
                <w:tcW w:w="709" w:type="dxa"/>
                <w:tcBorders>
                  <w:top w:val="single" w:sz="4" w:space="0" w:color="auto"/>
                </w:tcBorders>
                <w:shd w:val="clear" w:color="auto" w:fill="auto"/>
                <w:vAlign w:val="center"/>
              </w:tcPr>
              <w:p w14:paraId="18AA970B" w14:textId="0322A91F" w:rsidR="00E75511" w:rsidRPr="00DC7864" w:rsidRDefault="00E75511" w:rsidP="002132D2">
                <w:pPr>
                  <w:pStyle w:val="Textoindependiente"/>
                  <w:spacing w:after="0" w:line="240" w:lineRule="auto"/>
                  <w:ind w:firstLine="0"/>
                  <w:rPr>
                    <w:b/>
                    <w:lang w:val="es-MX"/>
                  </w:rPr>
                </w:pPr>
                <w:r w:rsidRPr="00DC7864">
                  <w:rPr>
                    <w:b/>
                    <w:lang w:val="es-MX"/>
                  </w:rPr>
                  <w:t>50</w:t>
                </w:r>
              </w:p>
            </w:tc>
            <w:tc>
              <w:tcPr>
                <w:tcW w:w="709" w:type="dxa"/>
                <w:tcBorders>
                  <w:top w:val="single" w:sz="4" w:space="0" w:color="auto"/>
                </w:tcBorders>
                <w:shd w:val="clear" w:color="auto" w:fill="auto"/>
                <w:vAlign w:val="center"/>
              </w:tcPr>
              <w:p w14:paraId="63714627" w14:textId="344E7B0A" w:rsidR="00E75511" w:rsidRPr="00DC7864" w:rsidRDefault="00E75511" w:rsidP="002132D2">
                <w:pPr>
                  <w:pStyle w:val="Textoindependiente"/>
                  <w:spacing w:after="0" w:line="240" w:lineRule="auto"/>
                  <w:ind w:firstLine="0"/>
                  <w:rPr>
                    <w:b/>
                    <w:lang w:val="es-MX"/>
                  </w:rPr>
                </w:pPr>
                <w:r w:rsidRPr="00DC7864">
                  <w:rPr>
                    <w:b/>
                    <w:lang w:val="es-MX"/>
                  </w:rPr>
                  <w:t>52</w:t>
                </w:r>
              </w:p>
            </w:tc>
            <w:tc>
              <w:tcPr>
                <w:tcW w:w="708" w:type="dxa"/>
                <w:tcBorders>
                  <w:top w:val="single" w:sz="4" w:space="0" w:color="auto"/>
                </w:tcBorders>
                <w:shd w:val="clear" w:color="auto" w:fill="auto"/>
                <w:vAlign w:val="center"/>
              </w:tcPr>
              <w:p w14:paraId="0B9D391D" w14:textId="112A4F2D" w:rsidR="00E75511" w:rsidRPr="00DC7864" w:rsidRDefault="00E75511" w:rsidP="002132D2">
                <w:pPr>
                  <w:pStyle w:val="Textoindependiente"/>
                  <w:spacing w:after="0" w:line="240" w:lineRule="auto"/>
                  <w:ind w:firstLine="0"/>
                  <w:rPr>
                    <w:b/>
                    <w:lang w:val="es-MX"/>
                  </w:rPr>
                </w:pPr>
                <w:r w:rsidRPr="00DC7864">
                  <w:rPr>
                    <w:b/>
                    <w:lang w:val="es-MX"/>
                  </w:rPr>
                  <w:t>55</w:t>
                </w:r>
              </w:p>
            </w:tc>
            <w:tc>
              <w:tcPr>
                <w:tcW w:w="709" w:type="dxa"/>
                <w:tcBorders>
                  <w:top w:val="single" w:sz="4" w:space="0" w:color="auto"/>
                </w:tcBorders>
                <w:shd w:val="clear" w:color="auto" w:fill="auto"/>
                <w:vAlign w:val="center"/>
              </w:tcPr>
              <w:p w14:paraId="29A4B313" w14:textId="684C30B0" w:rsidR="00E75511" w:rsidRPr="00DC7864" w:rsidRDefault="00E75511" w:rsidP="002132D2">
                <w:pPr>
                  <w:pStyle w:val="Textoindependiente"/>
                  <w:spacing w:after="0" w:line="240" w:lineRule="auto"/>
                  <w:ind w:firstLine="0"/>
                  <w:rPr>
                    <w:b/>
                    <w:lang w:val="es-MX"/>
                  </w:rPr>
                </w:pPr>
                <w:r w:rsidRPr="00DC7864">
                  <w:rPr>
                    <w:b/>
                    <w:lang w:val="es-MX"/>
                  </w:rPr>
                  <w:t>57</w:t>
                </w:r>
              </w:p>
            </w:tc>
            <w:tc>
              <w:tcPr>
                <w:tcW w:w="709" w:type="dxa"/>
                <w:tcBorders>
                  <w:top w:val="single" w:sz="4" w:space="0" w:color="auto"/>
                </w:tcBorders>
                <w:shd w:val="clear" w:color="auto" w:fill="auto"/>
                <w:vAlign w:val="center"/>
              </w:tcPr>
              <w:p w14:paraId="2E76B9D1" w14:textId="32C8826C" w:rsidR="00E75511" w:rsidRPr="00DC7864" w:rsidRDefault="00E75511" w:rsidP="002132D2">
                <w:pPr>
                  <w:pStyle w:val="Textoindependiente"/>
                  <w:spacing w:after="0" w:line="240" w:lineRule="auto"/>
                  <w:ind w:firstLine="0"/>
                  <w:rPr>
                    <w:b/>
                    <w:lang w:val="es-MX"/>
                  </w:rPr>
                </w:pPr>
                <w:r w:rsidRPr="00DC7864">
                  <w:rPr>
                    <w:b/>
                    <w:lang w:val="es-MX"/>
                  </w:rPr>
                  <w:t>62</w:t>
                </w:r>
              </w:p>
            </w:tc>
            <w:tc>
              <w:tcPr>
                <w:tcW w:w="709" w:type="dxa"/>
                <w:tcBorders>
                  <w:top w:val="single" w:sz="4" w:space="0" w:color="auto"/>
                </w:tcBorders>
                <w:shd w:val="clear" w:color="auto" w:fill="auto"/>
                <w:vAlign w:val="center"/>
              </w:tcPr>
              <w:p w14:paraId="1BC35F92" w14:textId="28184ADB" w:rsidR="00E75511" w:rsidRPr="00DC7864" w:rsidRDefault="00E75511" w:rsidP="002132D2">
                <w:pPr>
                  <w:pStyle w:val="Textoindependiente"/>
                  <w:spacing w:after="0" w:line="240" w:lineRule="auto"/>
                  <w:ind w:firstLine="0"/>
                  <w:rPr>
                    <w:b/>
                    <w:lang w:val="es-MX"/>
                  </w:rPr>
                </w:pPr>
                <w:r w:rsidRPr="00DC7864">
                  <w:rPr>
                    <w:b/>
                    <w:lang w:val="es-MX"/>
                  </w:rPr>
                  <w:t>99</w:t>
                </w:r>
              </w:p>
            </w:tc>
          </w:tr>
          <w:tr w:rsidR="002132D2" w:rsidRPr="00DC7864" w14:paraId="382E135C" w14:textId="77777777" w:rsidTr="002132D2">
            <w:trPr>
              <w:trHeight w:val="668"/>
              <w:jc w:val="center"/>
            </w:trPr>
            <w:tc>
              <w:tcPr>
                <w:tcW w:w="2122" w:type="dxa"/>
                <w:shd w:val="clear" w:color="auto" w:fill="auto"/>
                <w:vAlign w:val="center"/>
              </w:tcPr>
              <w:p w14:paraId="02819C85" w14:textId="3F4DC867" w:rsidR="00E75511" w:rsidRPr="00DC7864" w:rsidRDefault="00E75511" w:rsidP="002132D2">
                <w:pPr>
                  <w:pStyle w:val="Textoindependiente"/>
                  <w:spacing w:after="0" w:line="240" w:lineRule="auto"/>
                  <w:ind w:firstLine="0"/>
                  <w:jc w:val="center"/>
                  <w:rPr>
                    <w:b/>
                    <w:lang w:val="es-MX"/>
                  </w:rPr>
                </w:pPr>
                <w:r w:rsidRPr="00DC7864">
                  <w:rPr>
                    <w:b/>
                    <w:lang w:val="es-MX"/>
                  </w:rPr>
                  <w:t xml:space="preserve">No. </w:t>
                </w:r>
                <w:r w:rsidR="007C6F8E" w:rsidRPr="00DC7864">
                  <w:rPr>
                    <w:b/>
                    <w:lang w:val="es-MX"/>
                  </w:rPr>
                  <w:t xml:space="preserve">Estudiantes Por </w:t>
                </w:r>
                <w:proofErr w:type="spellStart"/>
                <w:r w:rsidR="007C6F8E" w:rsidRPr="00DC7864">
                  <w:rPr>
                    <w:b/>
                    <w:lang w:val="es-MX"/>
                  </w:rPr>
                  <w:t>Decil</w:t>
                </w:r>
                <w:proofErr w:type="spellEnd"/>
              </w:p>
            </w:tc>
            <w:tc>
              <w:tcPr>
                <w:tcW w:w="567" w:type="dxa"/>
                <w:shd w:val="clear" w:color="auto" w:fill="auto"/>
                <w:vAlign w:val="center"/>
              </w:tcPr>
              <w:p w14:paraId="415E3C2F" w14:textId="269CC74E" w:rsidR="00E75511" w:rsidRPr="00DC7864" w:rsidRDefault="00E75511" w:rsidP="002132D2">
                <w:pPr>
                  <w:pStyle w:val="Textoindependiente"/>
                  <w:spacing w:after="0" w:line="240" w:lineRule="auto"/>
                  <w:ind w:firstLine="0"/>
                  <w:rPr>
                    <w:b/>
                    <w:lang w:val="es-MX"/>
                  </w:rPr>
                </w:pPr>
                <w:r w:rsidRPr="00DC7864">
                  <w:rPr>
                    <w:b/>
                    <w:lang w:val="es-MX"/>
                  </w:rPr>
                  <w:t>7</w:t>
                </w:r>
              </w:p>
            </w:tc>
            <w:tc>
              <w:tcPr>
                <w:tcW w:w="567" w:type="dxa"/>
                <w:shd w:val="clear" w:color="auto" w:fill="auto"/>
                <w:vAlign w:val="center"/>
              </w:tcPr>
              <w:p w14:paraId="5737B4D0" w14:textId="06BF5142" w:rsidR="00E75511" w:rsidRPr="00DC7864" w:rsidRDefault="00E75511" w:rsidP="002132D2">
                <w:pPr>
                  <w:pStyle w:val="Textoindependiente"/>
                  <w:spacing w:after="0" w:line="240" w:lineRule="auto"/>
                  <w:ind w:firstLine="0"/>
                  <w:rPr>
                    <w:b/>
                    <w:lang w:val="es-MX"/>
                  </w:rPr>
                </w:pPr>
                <w:r w:rsidRPr="00DC7864">
                  <w:rPr>
                    <w:b/>
                    <w:lang w:val="es-MX"/>
                  </w:rPr>
                  <w:t>0</w:t>
                </w:r>
              </w:p>
            </w:tc>
            <w:tc>
              <w:tcPr>
                <w:tcW w:w="708" w:type="dxa"/>
                <w:shd w:val="clear" w:color="auto" w:fill="auto"/>
                <w:vAlign w:val="center"/>
              </w:tcPr>
              <w:p w14:paraId="0F2062F6" w14:textId="0CEDFB72" w:rsidR="00E75511" w:rsidRPr="00DC7864" w:rsidRDefault="00E75511" w:rsidP="002132D2">
                <w:pPr>
                  <w:pStyle w:val="Textoindependiente"/>
                  <w:spacing w:after="0" w:line="240" w:lineRule="auto"/>
                  <w:ind w:firstLine="0"/>
                  <w:rPr>
                    <w:b/>
                    <w:lang w:val="es-MX"/>
                  </w:rPr>
                </w:pPr>
                <w:r w:rsidRPr="00DC7864">
                  <w:rPr>
                    <w:b/>
                    <w:lang w:val="es-MX"/>
                  </w:rPr>
                  <w:t>4</w:t>
                </w:r>
              </w:p>
            </w:tc>
            <w:tc>
              <w:tcPr>
                <w:tcW w:w="709" w:type="dxa"/>
                <w:shd w:val="clear" w:color="auto" w:fill="auto"/>
                <w:vAlign w:val="center"/>
              </w:tcPr>
              <w:p w14:paraId="68813136" w14:textId="1E259042" w:rsidR="00E75511" w:rsidRPr="00DC7864" w:rsidRDefault="00E75511" w:rsidP="002132D2">
                <w:pPr>
                  <w:pStyle w:val="Textoindependiente"/>
                  <w:spacing w:after="0" w:line="240" w:lineRule="auto"/>
                  <w:ind w:firstLine="0"/>
                  <w:rPr>
                    <w:b/>
                    <w:lang w:val="es-MX"/>
                  </w:rPr>
                </w:pPr>
                <w:r w:rsidRPr="00DC7864">
                  <w:rPr>
                    <w:b/>
                    <w:lang w:val="es-MX"/>
                  </w:rPr>
                  <w:t>1</w:t>
                </w:r>
              </w:p>
            </w:tc>
            <w:tc>
              <w:tcPr>
                <w:tcW w:w="709" w:type="dxa"/>
                <w:shd w:val="clear" w:color="auto" w:fill="auto"/>
                <w:vAlign w:val="center"/>
              </w:tcPr>
              <w:p w14:paraId="3F49C726" w14:textId="0C2FEDC1" w:rsidR="00E75511" w:rsidRPr="00DC7864" w:rsidRDefault="00E75511" w:rsidP="002132D2">
                <w:pPr>
                  <w:pStyle w:val="Textoindependiente"/>
                  <w:spacing w:after="0" w:line="240" w:lineRule="auto"/>
                  <w:ind w:firstLine="0"/>
                  <w:rPr>
                    <w:b/>
                    <w:lang w:val="es-MX"/>
                  </w:rPr>
                </w:pPr>
                <w:r w:rsidRPr="00DC7864">
                  <w:rPr>
                    <w:b/>
                    <w:lang w:val="es-MX"/>
                  </w:rPr>
                  <w:t>15</w:t>
                </w:r>
              </w:p>
            </w:tc>
            <w:tc>
              <w:tcPr>
                <w:tcW w:w="709" w:type="dxa"/>
                <w:shd w:val="clear" w:color="auto" w:fill="auto"/>
                <w:vAlign w:val="center"/>
              </w:tcPr>
              <w:p w14:paraId="0C69D12D" w14:textId="79ABA160" w:rsidR="00E75511" w:rsidRPr="00DC7864" w:rsidRDefault="00E75511" w:rsidP="002132D2">
                <w:pPr>
                  <w:pStyle w:val="Textoindependiente"/>
                  <w:spacing w:after="0" w:line="240" w:lineRule="auto"/>
                  <w:ind w:firstLine="0"/>
                  <w:rPr>
                    <w:b/>
                    <w:lang w:val="es-MX"/>
                  </w:rPr>
                </w:pPr>
                <w:r w:rsidRPr="00DC7864">
                  <w:rPr>
                    <w:b/>
                    <w:lang w:val="es-MX"/>
                  </w:rPr>
                  <w:t>1</w:t>
                </w:r>
              </w:p>
            </w:tc>
            <w:tc>
              <w:tcPr>
                <w:tcW w:w="708" w:type="dxa"/>
                <w:shd w:val="clear" w:color="auto" w:fill="auto"/>
                <w:vAlign w:val="center"/>
              </w:tcPr>
              <w:p w14:paraId="528A730E" w14:textId="75C2D3E4" w:rsidR="00E75511" w:rsidRPr="00DC7864" w:rsidRDefault="00E75511" w:rsidP="002132D2">
                <w:pPr>
                  <w:pStyle w:val="Textoindependiente"/>
                  <w:spacing w:after="0" w:line="240" w:lineRule="auto"/>
                  <w:ind w:firstLine="0"/>
                  <w:rPr>
                    <w:b/>
                    <w:lang w:val="es-MX"/>
                  </w:rPr>
                </w:pPr>
                <w:r w:rsidRPr="00DC7864">
                  <w:rPr>
                    <w:b/>
                    <w:lang w:val="es-MX"/>
                  </w:rPr>
                  <w:t>3</w:t>
                </w:r>
              </w:p>
            </w:tc>
            <w:tc>
              <w:tcPr>
                <w:tcW w:w="709" w:type="dxa"/>
                <w:shd w:val="clear" w:color="auto" w:fill="auto"/>
                <w:vAlign w:val="center"/>
              </w:tcPr>
              <w:p w14:paraId="792B7605" w14:textId="34584926" w:rsidR="00E75511" w:rsidRPr="00DC7864" w:rsidRDefault="00E75511" w:rsidP="002132D2">
                <w:pPr>
                  <w:spacing w:after="0" w:line="240" w:lineRule="auto"/>
                  <w:rPr>
                    <w:rFonts w:ascii="Times New Roman" w:hAnsi="Times New Roman" w:cs="Times New Roman"/>
                    <w:b/>
                    <w:sz w:val="24"/>
                    <w:szCs w:val="24"/>
                  </w:rPr>
                </w:pPr>
                <w:r w:rsidRPr="00DC7864">
                  <w:rPr>
                    <w:rFonts w:ascii="Times New Roman" w:hAnsi="Times New Roman" w:cs="Times New Roman"/>
                    <w:b/>
                    <w:sz w:val="24"/>
                    <w:szCs w:val="24"/>
                  </w:rPr>
                  <w:t>2</w:t>
                </w:r>
              </w:p>
            </w:tc>
            <w:tc>
              <w:tcPr>
                <w:tcW w:w="709" w:type="dxa"/>
                <w:shd w:val="clear" w:color="auto" w:fill="auto"/>
                <w:vAlign w:val="center"/>
              </w:tcPr>
              <w:p w14:paraId="38F5C3BD" w14:textId="25CC4D50" w:rsidR="00E75511" w:rsidRPr="00DC7864" w:rsidRDefault="00E75511" w:rsidP="002132D2">
                <w:pPr>
                  <w:spacing w:after="0" w:line="240" w:lineRule="auto"/>
                  <w:rPr>
                    <w:rFonts w:ascii="Times New Roman" w:hAnsi="Times New Roman" w:cs="Times New Roman"/>
                    <w:b/>
                    <w:sz w:val="24"/>
                    <w:szCs w:val="24"/>
                  </w:rPr>
                </w:pPr>
                <w:r w:rsidRPr="00DC7864">
                  <w:rPr>
                    <w:rFonts w:ascii="Times New Roman" w:hAnsi="Times New Roman" w:cs="Times New Roman"/>
                    <w:b/>
                    <w:sz w:val="24"/>
                    <w:szCs w:val="24"/>
                  </w:rPr>
                  <w:t>7</w:t>
                </w:r>
              </w:p>
            </w:tc>
            <w:tc>
              <w:tcPr>
                <w:tcW w:w="709" w:type="dxa"/>
                <w:shd w:val="clear" w:color="auto" w:fill="auto"/>
                <w:vAlign w:val="center"/>
              </w:tcPr>
              <w:p w14:paraId="3C703856" w14:textId="60E7E19E" w:rsidR="00E75511" w:rsidRPr="002132D2" w:rsidRDefault="00E75511" w:rsidP="002132D2">
                <w:pPr>
                  <w:pStyle w:val="Textoindependiente"/>
                  <w:spacing w:after="0" w:line="240" w:lineRule="auto"/>
                  <w:ind w:firstLine="0"/>
                  <w:rPr>
                    <w:b/>
                    <w:lang w:val="es-MX"/>
                  </w:rPr>
                </w:pPr>
                <w:r w:rsidRPr="00DC7864">
                  <w:rPr>
                    <w:b/>
                  </w:rPr>
                  <w:t>2</w:t>
                </w:r>
              </w:p>
            </w:tc>
          </w:tr>
        </w:tbl>
        <w:p w14:paraId="32EB17E1" w14:textId="47094561" w:rsidR="00E75511" w:rsidRPr="002132D2" w:rsidRDefault="00E75511" w:rsidP="002132D2">
          <w:pPr>
            <w:spacing w:after="0" w:line="360" w:lineRule="auto"/>
            <w:jc w:val="both"/>
            <w:rPr>
              <w:rFonts w:ascii="Times New Roman" w:hAnsi="Times New Roman" w:cs="Times New Roman"/>
              <w:i/>
              <w:sz w:val="24"/>
              <w:szCs w:val="24"/>
            </w:rPr>
          </w:pPr>
          <w:r w:rsidRPr="002132D2">
            <w:rPr>
              <w:rFonts w:ascii="Times New Roman" w:hAnsi="Times New Roman" w:cs="Times New Roman"/>
              <w:i/>
              <w:sz w:val="24"/>
              <w:szCs w:val="24"/>
            </w:rPr>
            <w:t xml:space="preserve">Número de estudiantes por </w:t>
          </w:r>
          <w:proofErr w:type="spellStart"/>
          <w:r w:rsidRPr="002132D2">
            <w:rPr>
              <w:rFonts w:ascii="Times New Roman" w:hAnsi="Times New Roman" w:cs="Times New Roman"/>
              <w:i/>
              <w:sz w:val="24"/>
              <w:szCs w:val="24"/>
            </w:rPr>
            <w:t>decil</w:t>
          </w:r>
          <w:proofErr w:type="spellEnd"/>
          <w:r w:rsidRPr="002132D2">
            <w:rPr>
              <w:rFonts w:ascii="Times New Roman" w:hAnsi="Times New Roman" w:cs="Times New Roman"/>
              <w:i/>
              <w:sz w:val="24"/>
              <w:szCs w:val="24"/>
            </w:rPr>
            <w:t xml:space="preserve"> “hoy percentil en Competencias Ciudadanas </w:t>
          </w:r>
        </w:p>
        <w:p w14:paraId="415869EF" w14:textId="77777777" w:rsidR="002132D2" w:rsidRPr="00DC7864" w:rsidRDefault="002132D2" w:rsidP="002132D2">
          <w:pPr>
            <w:spacing w:after="0" w:line="360" w:lineRule="auto"/>
            <w:ind w:firstLine="709"/>
            <w:jc w:val="both"/>
            <w:rPr>
              <w:rFonts w:ascii="Times New Roman" w:hAnsi="Times New Roman" w:cs="Times New Roman"/>
              <w:sz w:val="24"/>
              <w:szCs w:val="24"/>
            </w:rPr>
          </w:pPr>
        </w:p>
        <w:p w14:paraId="151B9E5C" w14:textId="77777777" w:rsidR="00E75511" w:rsidRPr="00DC7864"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 xml:space="preserve">En competencias ciudadanas las pruebas saber 2022 podemos observar según el cuadro de percentiles que la mayor parte de estudiantes que presentaron la prueba ICFES, están en el nivel mínimo, seguido del nivel insuficiente, sin embargo, se puede destacar que 2 estudiantes se ubican con 67 puntos, correspondiente a los dos últimos deciles hoy “percentiles”, o escala de uno a diez. </w:t>
          </w:r>
        </w:p>
        <w:p w14:paraId="5F96E299" w14:textId="77777777" w:rsidR="00E75511" w:rsidRPr="00DC7864" w:rsidRDefault="00E75511" w:rsidP="002132D2">
          <w:pPr>
            <w:tabs>
              <w:tab w:val="left" w:pos="426"/>
            </w:tabs>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lastRenderedPageBreak/>
            <w:t>De acuerdo al cuadro, los dos últimos percentiles corresponden a más de 60 puntos obteniendo un máximo de 99 que consideramos satisfactorio para el grupo de trabajo de docentes del área de Ciencias Sociales.</w:t>
          </w:r>
        </w:p>
        <w:p w14:paraId="3658EC63" w14:textId="77777777" w:rsidR="002132D2" w:rsidRDefault="002132D2" w:rsidP="00F92F5C">
          <w:pPr>
            <w:spacing w:after="0" w:line="360" w:lineRule="auto"/>
            <w:jc w:val="both"/>
            <w:rPr>
              <w:rFonts w:ascii="Times New Roman" w:hAnsi="Times New Roman" w:cs="Times New Roman"/>
              <w:b/>
              <w:bCs/>
              <w:sz w:val="24"/>
              <w:szCs w:val="24"/>
            </w:rPr>
          </w:pPr>
        </w:p>
        <w:p w14:paraId="5750D9E5" w14:textId="2FAA6106" w:rsidR="00E75511" w:rsidRDefault="007C6F8E" w:rsidP="002132D2">
          <w:pPr>
            <w:spacing w:after="0" w:line="360" w:lineRule="auto"/>
            <w:rPr>
              <w:rFonts w:ascii="Times New Roman" w:hAnsi="Times New Roman" w:cs="Times New Roman"/>
              <w:b/>
              <w:bCs/>
              <w:sz w:val="24"/>
              <w:szCs w:val="24"/>
            </w:rPr>
          </w:pPr>
          <w:r w:rsidRPr="00DC7864">
            <w:rPr>
              <w:rFonts w:ascii="Times New Roman" w:hAnsi="Times New Roman" w:cs="Times New Roman"/>
              <w:b/>
              <w:bCs/>
              <w:sz w:val="24"/>
              <w:szCs w:val="24"/>
            </w:rPr>
            <w:t>Análisis Pruebas Saber 2022</w:t>
          </w:r>
        </w:p>
        <w:p w14:paraId="53C41948" w14:textId="568787AF" w:rsidR="00E75511" w:rsidRDefault="00E75511" w:rsidP="002132D2">
          <w:pPr>
            <w:spacing w:after="0" w:line="360" w:lineRule="auto"/>
            <w:ind w:right="594" w:firstLine="708"/>
            <w:jc w:val="both"/>
            <w:rPr>
              <w:rFonts w:ascii="Times New Roman" w:hAnsi="Times New Roman" w:cs="Times New Roman"/>
              <w:bCs/>
              <w:sz w:val="24"/>
              <w:szCs w:val="24"/>
            </w:rPr>
          </w:pPr>
          <w:r w:rsidRPr="00DC7864">
            <w:rPr>
              <w:rFonts w:ascii="Times New Roman" w:hAnsi="Times New Roman" w:cs="Times New Roman"/>
              <w:sz w:val="24"/>
              <w:szCs w:val="24"/>
            </w:rPr>
            <w:t>Según el cuadro</w:t>
          </w:r>
          <w:r w:rsidRPr="00DC7864">
            <w:rPr>
              <w:rFonts w:ascii="Times New Roman" w:hAnsi="Times New Roman" w:cs="Times New Roman"/>
              <w:b/>
              <w:bCs/>
              <w:sz w:val="24"/>
              <w:szCs w:val="24"/>
            </w:rPr>
            <w:t xml:space="preserve"> </w:t>
          </w:r>
          <w:r w:rsidRPr="00DC7864">
            <w:rPr>
              <w:rFonts w:ascii="Times New Roman" w:hAnsi="Times New Roman" w:cs="Times New Roman"/>
              <w:bCs/>
              <w:sz w:val="24"/>
              <w:szCs w:val="24"/>
            </w:rPr>
            <w:t>de pruebas saber 2022, se puede concluir que en términos generales les fue mal a estudiantes de ciencias sociales del año lectivo 2022.</w:t>
          </w:r>
        </w:p>
        <w:p w14:paraId="286D1F04" w14:textId="77777777" w:rsidR="002132D2" w:rsidRPr="00DC7864" w:rsidRDefault="002132D2" w:rsidP="002132D2">
          <w:pPr>
            <w:spacing w:after="0" w:line="360" w:lineRule="auto"/>
            <w:ind w:right="594" w:firstLine="708"/>
            <w:jc w:val="both"/>
            <w:rPr>
              <w:rFonts w:ascii="Times New Roman" w:hAnsi="Times New Roman" w:cs="Times New Roman"/>
              <w:bCs/>
              <w:sz w:val="24"/>
              <w:szCs w:val="24"/>
            </w:rPr>
          </w:pPr>
        </w:p>
        <w:p w14:paraId="250AB8FF" w14:textId="03D2255F" w:rsidR="00E75511" w:rsidRDefault="00E75511" w:rsidP="002132D2">
          <w:pPr>
            <w:spacing w:after="0" w:line="360" w:lineRule="auto"/>
            <w:ind w:right="594" w:firstLine="708"/>
            <w:jc w:val="both"/>
            <w:rPr>
              <w:rFonts w:ascii="Times New Roman" w:hAnsi="Times New Roman" w:cs="Times New Roman"/>
              <w:bCs/>
              <w:sz w:val="24"/>
              <w:szCs w:val="24"/>
            </w:rPr>
          </w:pPr>
          <w:r w:rsidRPr="00DC7864">
            <w:rPr>
              <w:rFonts w:ascii="Times New Roman" w:hAnsi="Times New Roman" w:cs="Times New Roman"/>
              <w:bCs/>
              <w:sz w:val="24"/>
              <w:szCs w:val="24"/>
            </w:rPr>
            <w:t>Hay que resaltar que, a pesar de no presentar estudiantes de grado sexto con desempeño superior, hay buen porcentaje en alto y básico</w:t>
          </w:r>
          <w:r w:rsidR="00AF30F6">
            <w:rPr>
              <w:rFonts w:ascii="Times New Roman" w:hAnsi="Times New Roman" w:cs="Times New Roman"/>
              <w:bCs/>
              <w:sz w:val="24"/>
              <w:szCs w:val="24"/>
            </w:rPr>
            <w:t>.</w:t>
          </w:r>
        </w:p>
        <w:p w14:paraId="2FF06410" w14:textId="77777777" w:rsidR="002132D2" w:rsidRPr="00DC7864" w:rsidRDefault="002132D2" w:rsidP="002132D2">
          <w:pPr>
            <w:spacing w:after="0" w:line="360" w:lineRule="auto"/>
            <w:ind w:right="594" w:firstLine="708"/>
            <w:jc w:val="both"/>
            <w:rPr>
              <w:rFonts w:ascii="Times New Roman" w:hAnsi="Times New Roman" w:cs="Times New Roman"/>
              <w:bCs/>
              <w:sz w:val="24"/>
              <w:szCs w:val="24"/>
            </w:rPr>
          </w:pPr>
        </w:p>
        <w:p w14:paraId="2767E04F" w14:textId="6564A0DA" w:rsidR="00E75511" w:rsidRDefault="00D731B2" w:rsidP="002132D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75511" w:rsidRPr="00DC7864">
            <w:rPr>
              <w:rFonts w:ascii="Times New Roman" w:hAnsi="Times New Roman" w:cs="Times New Roman"/>
              <w:bCs/>
              <w:sz w:val="24"/>
              <w:szCs w:val="24"/>
            </w:rPr>
            <w:t xml:space="preserve">En grado séptimo, se encuentra un buen </w:t>
          </w:r>
          <w:r w:rsidR="00507048" w:rsidRPr="00DC7864">
            <w:rPr>
              <w:rFonts w:ascii="Times New Roman" w:hAnsi="Times New Roman" w:cs="Times New Roman"/>
              <w:bCs/>
              <w:sz w:val="24"/>
              <w:szCs w:val="24"/>
            </w:rPr>
            <w:t>número</w:t>
          </w:r>
          <w:r w:rsidR="00E75511" w:rsidRPr="00DC7864">
            <w:rPr>
              <w:rFonts w:ascii="Times New Roman" w:hAnsi="Times New Roman" w:cs="Times New Roman"/>
              <w:bCs/>
              <w:sz w:val="24"/>
              <w:szCs w:val="24"/>
            </w:rPr>
            <w:t xml:space="preserve"> en desempeño bajo, en superior alto y básico.</w:t>
          </w:r>
        </w:p>
        <w:p w14:paraId="607BC660" w14:textId="77777777" w:rsidR="002132D2" w:rsidRPr="00DC7864" w:rsidRDefault="002132D2" w:rsidP="002132D2">
          <w:pPr>
            <w:spacing w:after="0" w:line="360" w:lineRule="auto"/>
            <w:ind w:firstLine="708"/>
            <w:jc w:val="both"/>
            <w:rPr>
              <w:rFonts w:ascii="Times New Roman" w:hAnsi="Times New Roman" w:cs="Times New Roman"/>
              <w:bCs/>
              <w:sz w:val="24"/>
              <w:szCs w:val="24"/>
            </w:rPr>
          </w:pPr>
        </w:p>
        <w:p w14:paraId="57151016" w14:textId="7F98E701" w:rsidR="00E75511" w:rsidRDefault="00E75511" w:rsidP="002132D2">
          <w:pPr>
            <w:spacing w:after="0" w:line="360" w:lineRule="auto"/>
            <w:ind w:right="594" w:firstLine="708"/>
            <w:jc w:val="both"/>
            <w:rPr>
              <w:rFonts w:ascii="Times New Roman" w:hAnsi="Times New Roman" w:cs="Times New Roman"/>
              <w:bCs/>
              <w:sz w:val="24"/>
              <w:szCs w:val="24"/>
            </w:rPr>
          </w:pPr>
          <w:r w:rsidRPr="00DC7864">
            <w:rPr>
              <w:rFonts w:ascii="Times New Roman" w:hAnsi="Times New Roman" w:cs="Times New Roman"/>
              <w:bCs/>
              <w:sz w:val="24"/>
              <w:szCs w:val="24"/>
            </w:rPr>
            <w:t>En los grados octavos el área de ciencias sociales mejoró el porcentaje en desempeño alto y básico y tres estudiantes en desempeño superior, subiendo el porcentaje del área por encima de otras áreas.</w:t>
          </w:r>
        </w:p>
        <w:p w14:paraId="27E30940" w14:textId="77777777" w:rsidR="002132D2" w:rsidRPr="00DC7864" w:rsidRDefault="002132D2" w:rsidP="002132D2">
          <w:pPr>
            <w:spacing w:after="0" w:line="360" w:lineRule="auto"/>
            <w:ind w:right="594" w:firstLine="708"/>
            <w:jc w:val="both"/>
            <w:rPr>
              <w:rFonts w:ascii="Times New Roman" w:hAnsi="Times New Roman" w:cs="Times New Roman"/>
              <w:bCs/>
              <w:sz w:val="24"/>
              <w:szCs w:val="24"/>
            </w:rPr>
          </w:pPr>
        </w:p>
        <w:p w14:paraId="5E171094" w14:textId="76AC2F17" w:rsidR="00E75511" w:rsidRDefault="00E75511" w:rsidP="002132D2">
          <w:pPr>
            <w:spacing w:after="0" w:line="360" w:lineRule="auto"/>
            <w:ind w:right="594" w:firstLine="708"/>
            <w:jc w:val="both"/>
            <w:rPr>
              <w:rFonts w:ascii="Times New Roman" w:hAnsi="Times New Roman" w:cs="Times New Roman"/>
              <w:bCs/>
              <w:sz w:val="24"/>
              <w:szCs w:val="24"/>
            </w:rPr>
          </w:pPr>
          <w:r w:rsidRPr="00DC7864">
            <w:rPr>
              <w:rFonts w:ascii="Times New Roman" w:hAnsi="Times New Roman" w:cs="Times New Roman"/>
              <w:bCs/>
              <w:sz w:val="24"/>
              <w:szCs w:val="24"/>
            </w:rPr>
            <w:t xml:space="preserve">Observando el comportamiento se </w:t>
          </w:r>
          <w:r w:rsidR="00507048" w:rsidRPr="00DC7864">
            <w:rPr>
              <w:rFonts w:ascii="Times New Roman" w:hAnsi="Times New Roman" w:cs="Times New Roman"/>
              <w:bCs/>
              <w:sz w:val="24"/>
              <w:szCs w:val="24"/>
            </w:rPr>
            <w:t>desempeñó</w:t>
          </w:r>
          <w:r w:rsidRPr="00DC7864">
            <w:rPr>
              <w:rFonts w:ascii="Times New Roman" w:hAnsi="Times New Roman" w:cs="Times New Roman"/>
              <w:bCs/>
              <w:sz w:val="24"/>
              <w:szCs w:val="24"/>
            </w:rPr>
            <w:t xml:space="preserve"> en los grados novenos se puede afirmar que sobresalió el grupo en las competencias, aumentando el número de estudiantes en el desempeño superior y disminuyendo en desempeño bajo, hay que resaltar que catorce estudiantes lograron el desempeño superior</w:t>
          </w:r>
          <w:r w:rsidR="002132D2">
            <w:rPr>
              <w:rFonts w:ascii="Times New Roman" w:hAnsi="Times New Roman" w:cs="Times New Roman"/>
              <w:bCs/>
              <w:sz w:val="24"/>
              <w:szCs w:val="24"/>
            </w:rPr>
            <w:t>.</w:t>
          </w:r>
        </w:p>
        <w:p w14:paraId="700DA784" w14:textId="77777777" w:rsidR="002132D2" w:rsidRPr="00DC7864" w:rsidRDefault="002132D2" w:rsidP="002132D2">
          <w:pPr>
            <w:spacing w:after="0" w:line="360" w:lineRule="auto"/>
            <w:ind w:right="594" w:firstLine="708"/>
            <w:jc w:val="both"/>
            <w:rPr>
              <w:rFonts w:ascii="Times New Roman" w:hAnsi="Times New Roman" w:cs="Times New Roman"/>
              <w:bCs/>
              <w:sz w:val="24"/>
              <w:szCs w:val="24"/>
            </w:rPr>
          </w:pPr>
        </w:p>
        <w:p w14:paraId="35E3EFE2" w14:textId="6A1822E3" w:rsidR="00E75511" w:rsidRDefault="00E75511" w:rsidP="002132D2">
          <w:pPr>
            <w:spacing w:after="0" w:line="360" w:lineRule="auto"/>
            <w:ind w:right="594" w:firstLine="708"/>
            <w:jc w:val="both"/>
            <w:rPr>
              <w:rFonts w:ascii="Times New Roman" w:hAnsi="Times New Roman" w:cs="Times New Roman"/>
              <w:bCs/>
              <w:sz w:val="24"/>
              <w:szCs w:val="24"/>
            </w:rPr>
          </w:pPr>
          <w:r w:rsidRPr="00DC7864">
            <w:rPr>
              <w:rFonts w:ascii="Times New Roman" w:hAnsi="Times New Roman" w:cs="Times New Roman"/>
              <w:bCs/>
              <w:sz w:val="24"/>
              <w:szCs w:val="24"/>
            </w:rPr>
            <w:t>Analizando los grados decimos en pruebas saber podemos anotar que también, once estudiantes lograron desempeñó superior de setenta y tres estudiantes evaluados y mejorando los niveles de desempeño frente a las demás áreas.</w:t>
          </w:r>
        </w:p>
        <w:p w14:paraId="3AFF50BB" w14:textId="77777777" w:rsidR="002132D2" w:rsidRPr="00DC7864" w:rsidRDefault="002132D2" w:rsidP="002132D2">
          <w:pPr>
            <w:spacing w:after="0" w:line="360" w:lineRule="auto"/>
            <w:ind w:right="594" w:firstLine="708"/>
            <w:jc w:val="both"/>
            <w:rPr>
              <w:rFonts w:ascii="Times New Roman" w:hAnsi="Times New Roman" w:cs="Times New Roman"/>
              <w:bCs/>
              <w:sz w:val="24"/>
              <w:szCs w:val="24"/>
            </w:rPr>
          </w:pPr>
        </w:p>
        <w:p w14:paraId="04767D15" w14:textId="485D002C" w:rsidR="00E75511" w:rsidRPr="00DC7864" w:rsidRDefault="00D731B2" w:rsidP="002132D2">
          <w:pPr>
            <w:spacing w:after="0" w:line="360" w:lineRule="auto"/>
            <w:ind w:right="594"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75511" w:rsidRPr="00DC7864">
            <w:rPr>
              <w:rFonts w:ascii="Times New Roman" w:hAnsi="Times New Roman" w:cs="Times New Roman"/>
              <w:bCs/>
              <w:sz w:val="24"/>
              <w:szCs w:val="24"/>
            </w:rPr>
            <w:t>Los estudiantes del grado once no presentaron pruebas saber; y los trece educandos del grado once uno no alcanzó desempeño superior, ubicándose la mayoría en desempeñó bajo.</w:t>
          </w:r>
        </w:p>
        <w:p w14:paraId="09680B54" w14:textId="335B0DFD" w:rsidR="00E75511" w:rsidRDefault="00E75511" w:rsidP="00857EAD">
          <w:pPr>
            <w:spacing w:after="0" w:line="360" w:lineRule="auto"/>
            <w:rPr>
              <w:rFonts w:ascii="Times New Roman" w:hAnsi="Times New Roman" w:cs="Times New Roman"/>
              <w:b/>
              <w:bCs/>
              <w:sz w:val="24"/>
              <w:szCs w:val="24"/>
            </w:rPr>
          </w:pPr>
        </w:p>
        <w:p w14:paraId="08DE7014" w14:textId="77777777" w:rsidR="002132D2" w:rsidRDefault="002132D2" w:rsidP="00857EAD">
          <w:pPr>
            <w:spacing w:after="0" w:line="360" w:lineRule="auto"/>
            <w:jc w:val="both"/>
            <w:rPr>
              <w:rFonts w:ascii="Times New Roman" w:hAnsi="Times New Roman" w:cs="Times New Roman"/>
              <w:b/>
              <w:bCs/>
              <w:sz w:val="24"/>
              <w:szCs w:val="24"/>
            </w:rPr>
          </w:pPr>
        </w:p>
        <w:p w14:paraId="02E6ECFA" w14:textId="77777777" w:rsidR="002132D2" w:rsidRDefault="002132D2">
          <w:pPr>
            <w:rPr>
              <w:rFonts w:ascii="Times New Roman" w:hAnsi="Times New Roman" w:cs="Times New Roman"/>
              <w:b/>
              <w:bCs/>
              <w:sz w:val="24"/>
              <w:szCs w:val="24"/>
            </w:rPr>
          </w:pPr>
          <w:r>
            <w:rPr>
              <w:rFonts w:ascii="Times New Roman" w:hAnsi="Times New Roman" w:cs="Times New Roman"/>
              <w:b/>
              <w:bCs/>
              <w:sz w:val="24"/>
              <w:szCs w:val="24"/>
            </w:rPr>
            <w:br w:type="page"/>
          </w:r>
        </w:p>
        <w:p w14:paraId="778744CB" w14:textId="30BDD2BB" w:rsidR="00E75511" w:rsidRPr="002132D2" w:rsidRDefault="007C6F8E" w:rsidP="00FC7DD0">
          <w:pPr>
            <w:pStyle w:val="Prrafodelista"/>
            <w:numPr>
              <w:ilvl w:val="0"/>
              <w:numId w:val="42"/>
            </w:numPr>
            <w:spacing w:after="0" w:line="360" w:lineRule="auto"/>
            <w:ind w:left="284" w:hanging="284"/>
            <w:jc w:val="center"/>
            <w:rPr>
              <w:rFonts w:ascii="Times New Roman" w:hAnsi="Times New Roman" w:cs="Times New Roman"/>
              <w:b/>
              <w:bCs/>
              <w:sz w:val="24"/>
              <w:szCs w:val="24"/>
            </w:rPr>
          </w:pPr>
          <w:r w:rsidRPr="002132D2">
            <w:rPr>
              <w:rFonts w:ascii="Times New Roman" w:hAnsi="Times New Roman" w:cs="Times New Roman"/>
              <w:b/>
              <w:bCs/>
              <w:sz w:val="24"/>
              <w:szCs w:val="24"/>
            </w:rPr>
            <w:lastRenderedPageBreak/>
            <w:t>Justificación</w:t>
          </w:r>
        </w:p>
        <w:p w14:paraId="5C0B3893" w14:textId="196FC36A" w:rsidR="00E75511"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Teniendo en cuenta los estándares básicos de competencias en ciencias sociales, el propósito del Gobierno Nacional en conjunto con el Ministerio de Educación como: “</w:t>
          </w:r>
          <w:r w:rsidR="007C6F8E" w:rsidRPr="00DC7864">
            <w:rPr>
              <w:rFonts w:ascii="Times New Roman" w:hAnsi="Times New Roman" w:cs="Times New Roman"/>
              <w:sz w:val="24"/>
              <w:szCs w:val="24"/>
            </w:rPr>
            <w:t>Colombia La Más Educada De América Latina”</w:t>
          </w:r>
          <w:r w:rsidRPr="00DC7864">
            <w:rPr>
              <w:rFonts w:ascii="Times New Roman" w:hAnsi="Times New Roman" w:cs="Times New Roman"/>
              <w:sz w:val="24"/>
              <w:szCs w:val="24"/>
            </w:rPr>
            <w:t>. Además, la pertinencia como un reto en esta región cuna del</w:t>
          </w:r>
          <w:r w:rsidRPr="00DC7864">
            <w:rPr>
              <w:rFonts w:ascii="Times New Roman" w:hAnsi="Times New Roman" w:cs="Times New Roman"/>
              <w:b/>
              <w:sz w:val="24"/>
              <w:szCs w:val="24"/>
            </w:rPr>
            <w:t xml:space="preserve"> poeta Aurelio Arturo Martínez</w:t>
          </w:r>
          <w:r w:rsidRPr="00DC7864">
            <w:rPr>
              <w:rFonts w:ascii="Times New Roman" w:hAnsi="Times New Roman" w:cs="Times New Roman"/>
              <w:sz w:val="24"/>
              <w:szCs w:val="24"/>
            </w:rPr>
            <w:t xml:space="preserve">, donde se produce </w:t>
          </w:r>
          <w:r w:rsidRPr="00DC7864">
            <w:rPr>
              <w:rFonts w:ascii="Times New Roman" w:hAnsi="Times New Roman" w:cs="Times New Roman"/>
              <w:b/>
              <w:sz w:val="24"/>
              <w:szCs w:val="24"/>
            </w:rPr>
            <w:t>el mejor café del mundo</w:t>
          </w:r>
          <w:r w:rsidRPr="00DC7864">
            <w:rPr>
              <w:rFonts w:ascii="Times New Roman" w:hAnsi="Times New Roman" w:cs="Times New Roman"/>
              <w:sz w:val="24"/>
              <w:szCs w:val="24"/>
            </w:rPr>
            <w:t xml:space="preserve"> y considerando las características propias del conocimiento científico, socioeconómico y cultural, en concordancia con el análisis permanente de la realidad local, regional, nacional e internacional, hay una relación global del aprendizaje en los jóvenes y niñas de la Institución Educativa de Desarrollo Rural.</w:t>
          </w:r>
        </w:p>
        <w:p w14:paraId="6FA87586" w14:textId="77777777" w:rsidR="002132D2" w:rsidRPr="00DC7864" w:rsidRDefault="002132D2" w:rsidP="002132D2">
          <w:pPr>
            <w:spacing w:after="0" w:line="360" w:lineRule="auto"/>
            <w:ind w:right="452" w:firstLine="709"/>
            <w:jc w:val="both"/>
            <w:rPr>
              <w:rFonts w:ascii="Times New Roman" w:hAnsi="Times New Roman" w:cs="Times New Roman"/>
              <w:sz w:val="24"/>
              <w:szCs w:val="24"/>
            </w:rPr>
          </w:pPr>
        </w:p>
        <w:p w14:paraId="35864CF3" w14:textId="354BF3A3" w:rsidR="00E75511"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 xml:space="preserve">Hoy educar es un acto de fe en el futuro, Creer que siempre es posible construir un futuro mejor, es lo que constituye el incomparable   poder   de   los educadores en la sociedad colombiana. </w:t>
          </w:r>
        </w:p>
        <w:p w14:paraId="3DCE9480" w14:textId="77777777" w:rsidR="002132D2" w:rsidRPr="00DC7864" w:rsidRDefault="002132D2" w:rsidP="002132D2">
          <w:pPr>
            <w:spacing w:after="0" w:line="360" w:lineRule="auto"/>
            <w:ind w:right="452" w:firstLine="709"/>
            <w:jc w:val="both"/>
            <w:rPr>
              <w:rFonts w:ascii="Times New Roman" w:hAnsi="Times New Roman" w:cs="Times New Roman"/>
              <w:sz w:val="24"/>
              <w:szCs w:val="24"/>
            </w:rPr>
          </w:pPr>
        </w:p>
        <w:p w14:paraId="7C42CF2E" w14:textId="77777777" w:rsidR="00E75511" w:rsidRPr="00DC7864"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 xml:space="preserve">Es de general aceptación que la sociedad colombiana atraviesa    una     difícil situación por la crisis en valores, como corrupción, pandemia, indiferencia, agresividad y descomposición familiar entre otros, llegando a violar el derecho más preciado que es la vida misma y preparándonos para asumir los retos de los nuevos tiempos.  </w:t>
          </w:r>
        </w:p>
        <w:p w14:paraId="2A130DCD" w14:textId="77777777" w:rsidR="00E75511" w:rsidRPr="00DC7864" w:rsidRDefault="00E75511" w:rsidP="002132D2">
          <w:pPr>
            <w:spacing w:after="0" w:line="360" w:lineRule="auto"/>
            <w:ind w:firstLine="709"/>
            <w:jc w:val="both"/>
            <w:rPr>
              <w:rFonts w:ascii="Times New Roman" w:hAnsi="Times New Roman" w:cs="Times New Roman"/>
              <w:sz w:val="24"/>
              <w:szCs w:val="24"/>
            </w:rPr>
          </w:pPr>
        </w:p>
        <w:p w14:paraId="38052F24" w14:textId="77777777" w:rsidR="00E75511" w:rsidRPr="00DC7864"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Hoy la Educación del  área  de Ciencias Sociales  está regida  mediante  principios  legales  constitucionales,  fines y objetivos  de acuerdo a la ley general de educación, los estándares  curriculares del Ministerio de Educación, articulando  esfuerzos públicos y privados que permitan lograr una educación pertinente, uno de los ejes fundamentales de una Colombia más próspera y más INCLUYENTE, como  también  atendiendo  principios culturales de esta región,  integrando los diferentes entes de la comunidad educativa del plantel, con el fin de obtener mejores resultados  con los propósitos planteados  para  bien  de  la  comunidad, atendiendo la población diversa, incluyendo los niños con necesidades especiales.</w:t>
          </w:r>
        </w:p>
        <w:p w14:paraId="39EE3E5D" w14:textId="07C72242" w:rsidR="00E75511" w:rsidRDefault="00E75511" w:rsidP="00857EAD">
          <w:pPr>
            <w:spacing w:after="0" w:line="360" w:lineRule="auto"/>
            <w:jc w:val="both"/>
            <w:rPr>
              <w:rFonts w:ascii="Times New Roman" w:hAnsi="Times New Roman" w:cs="Times New Roman"/>
              <w:sz w:val="24"/>
              <w:szCs w:val="24"/>
            </w:rPr>
          </w:pPr>
        </w:p>
        <w:p w14:paraId="03DB37CD" w14:textId="14328960" w:rsidR="00E75511" w:rsidRDefault="007C6F8E" w:rsidP="002132D2">
          <w:pPr>
            <w:spacing w:after="0" w:line="360" w:lineRule="auto"/>
            <w:rPr>
              <w:rFonts w:ascii="Times New Roman" w:hAnsi="Times New Roman" w:cs="Times New Roman"/>
              <w:b/>
              <w:bCs/>
              <w:sz w:val="24"/>
              <w:szCs w:val="24"/>
            </w:rPr>
          </w:pPr>
          <w:r w:rsidRPr="00DC7864">
            <w:rPr>
              <w:rFonts w:ascii="Times New Roman" w:hAnsi="Times New Roman" w:cs="Times New Roman"/>
              <w:b/>
              <w:bCs/>
              <w:sz w:val="24"/>
              <w:szCs w:val="24"/>
            </w:rPr>
            <w:t>Enfoque</w:t>
          </w:r>
          <w:r w:rsidR="002132D2">
            <w:rPr>
              <w:rFonts w:ascii="Times New Roman" w:hAnsi="Times New Roman" w:cs="Times New Roman"/>
              <w:b/>
              <w:bCs/>
              <w:sz w:val="24"/>
              <w:szCs w:val="24"/>
            </w:rPr>
            <w:t>.</w:t>
          </w:r>
          <w:r w:rsidRPr="00DC7864">
            <w:rPr>
              <w:rFonts w:ascii="Times New Roman" w:hAnsi="Times New Roman" w:cs="Times New Roman"/>
              <w:b/>
              <w:bCs/>
              <w:sz w:val="24"/>
              <w:szCs w:val="24"/>
            </w:rPr>
            <w:t xml:space="preserve"> </w:t>
          </w:r>
        </w:p>
        <w:p w14:paraId="0BF867ED" w14:textId="47BE2AEF" w:rsidR="00E75511"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La formación por competencias en ciencias sociales aplica estrategias pedagógicas constructivistas, flexibles, acercando el mundo educativo y productivo, la escuela y la empresa, alternando teoría y práctica, incorporando las competencias generales, ciudadanas y laborales con una visión integradora de la dimensión personal a lo global.</w:t>
          </w:r>
        </w:p>
        <w:p w14:paraId="6581E4F2" w14:textId="77777777" w:rsidR="00DF39C7" w:rsidRPr="00DC7864" w:rsidRDefault="00DF39C7" w:rsidP="002132D2">
          <w:pPr>
            <w:spacing w:after="0" w:line="360" w:lineRule="auto"/>
            <w:ind w:right="452" w:firstLine="709"/>
            <w:jc w:val="both"/>
            <w:rPr>
              <w:rFonts w:ascii="Times New Roman" w:hAnsi="Times New Roman" w:cs="Times New Roman"/>
              <w:sz w:val="24"/>
              <w:szCs w:val="24"/>
            </w:rPr>
          </w:pPr>
        </w:p>
        <w:p w14:paraId="53B7A844" w14:textId="0705660A" w:rsidR="00E75511"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 xml:space="preserve">El mundo reclama profesionales en capacidad de resolver nuevos problemas, con las habilidades para desarrollar un “pensamiento complejo”, como una oportunidad para el sistema educativo y la sociedad.  </w:t>
          </w:r>
        </w:p>
        <w:p w14:paraId="7528448D" w14:textId="77777777" w:rsidR="00DF39C7" w:rsidRPr="00DC7864" w:rsidRDefault="00DF39C7" w:rsidP="002132D2">
          <w:pPr>
            <w:spacing w:after="0" w:line="360" w:lineRule="auto"/>
            <w:ind w:right="452" w:firstLine="709"/>
            <w:jc w:val="both"/>
            <w:rPr>
              <w:rFonts w:ascii="Times New Roman" w:hAnsi="Times New Roman" w:cs="Times New Roman"/>
              <w:sz w:val="24"/>
              <w:szCs w:val="24"/>
            </w:rPr>
          </w:pPr>
        </w:p>
        <w:p w14:paraId="47BF293F" w14:textId="6FC49B4F" w:rsidR="00E75511"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 xml:space="preserve">La  orientación  del  área de Ciencias Sociales,  está encaminada a  formar  buenos  ciudadanos, con unos conocimientos basados en los estándares  exigidos por el gobierno  nacional   a  través del Ministerio de Educación, las competencias laborales , la innovación y </w:t>
          </w:r>
          <w:r w:rsidRPr="00DC7864">
            <w:rPr>
              <w:rFonts w:ascii="Times New Roman" w:hAnsi="Times New Roman" w:cs="Times New Roman"/>
              <w:sz w:val="24"/>
              <w:szCs w:val="24"/>
            </w:rPr>
            <w:lastRenderedPageBreak/>
            <w:t>la creatividad para la productividad, enfatizando el trabajo con un enfoque a la pertinencia, en nuestro caso EL CAFÉ, en alianza con Instituciones del municipio, el departamento y la nación, teniendo en cuenta las nuevas normas y sugerencias sobre educación INCLUSIVA.</w:t>
          </w:r>
        </w:p>
        <w:p w14:paraId="64872467" w14:textId="77777777" w:rsidR="00DF39C7" w:rsidRPr="00DC7864" w:rsidRDefault="00DF39C7" w:rsidP="002132D2">
          <w:pPr>
            <w:spacing w:after="0" w:line="360" w:lineRule="auto"/>
            <w:ind w:right="452" w:firstLine="709"/>
            <w:jc w:val="both"/>
            <w:rPr>
              <w:rFonts w:ascii="Times New Roman" w:hAnsi="Times New Roman" w:cs="Times New Roman"/>
              <w:sz w:val="24"/>
              <w:szCs w:val="24"/>
            </w:rPr>
          </w:pPr>
        </w:p>
        <w:p w14:paraId="0B9E28FC" w14:textId="202296F3" w:rsidR="00E75511"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Formar ciudadanos para la paz, la convivencia civilizada, la tolerancia, la participación ciudadana, la solidaridad y el respeto a la vida digna; que con criterios de “ser”</w:t>
          </w:r>
          <w:r w:rsidR="00DF39C7">
            <w:rPr>
              <w:rFonts w:ascii="Times New Roman" w:hAnsi="Times New Roman" w:cs="Times New Roman"/>
              <w:sz w:val="24"/>
              <w:szCs w:val="24"/>
            </w:rPr>
            <w:t>.</w:t>
          </w:r>
          <w:r w:rsidRPr="00DC7864">
            <w:rPr>
              <w:rFonts w:ascii="Times New Roman" w:hAnsi="Times New Roman" w:cs="Times New Roman"/>
              <w:sz w:val="24"/>
              <w:szCs w:val="24"/>
            </w:rPr>
            <w:t xml:space="preserve"> </w:t>
          </w:r>
        </w:p>
        <w:p w14:paraId="7ACA6DAD" w14:textId="77777777" w:rsidR="00DF39C7" w:rsidRPr="00DC7864" w:rsidRDefault="00DF39C7" w:rsidP="002132D2">
          <w:pPr>
            <w:spacing w:after="0" w:line="360" w:lineRule="auto"/>
            <w:ind w:right="452" w:firstLine="709"/>
            <w:jc w:val="both"/>
            <w:rPr>
              <w:rFonts w:ascii="Times New Roman" w:hAnsi="Times New Roman" w:cs="Times New Roman"/>
              <w:sz w:val="24"/>
              <w:szCs w:val="24"/>
            </w:rPr>
          </w:pPr>
        </w:p>
        <w:p w14:paraId="4D970FE2" w14:textId="6BD4AD4F" w:rsidR="00E75511" w:rsidRDefault="00E75511" w:rsidP="002132D2">
          <w:pPr>
            <w:spacing w:after="0" w:line="360" w:lineRule="auto"/>
            <w:ind w:right="452" w:firstLine="709"/>
            <w:jc w:val="both"/>
            <w:rPr>
              <w:rFonts w:ascii="Times New Roman" w:hAnsi="Times New Roman" w:cs="Times New Roman"/>
              <w:sz w:val="24"/>
              <w:szCs w:val="24"/>
            </w:rPr>
          </w:pPr>
          <w:r w:rsidRPr="00DC7864">
            <w:rPr>
              <w:rFonts w:ascii="Times New Roman" w:hAnsi="Times New Roman" w:cs="Times New Roman"/>
              <w:sz w:val="24"/>
              <w:szCs w:val="24"/>
            </w:rPr>
            <w:t>Trascendental pueda plantear nuevos escenarios futuros, en su relación hombre naturaleza, es decir protegiendo la naturaleza y el medio ambiente, en defensa de la madre tierra.</w:t>
          </w:r>
        </w:p>
        <w:p w14:paraId="5909AACE" w14:textId="62EA8B75" w:rsidR="00445153" w:rsidRDefault="00445153" w:rsidP="00857EAD">
          <w:pPr>
            <w:spacing w:after="0" w:line="360" w:lineRule="auto"/>
            <w:ind w:left="284" w:right="452"/>
            <w:jc w:val="both"/>
            <w:rPr>
              <w:rFonts w:ascii="Times New Roman" w:hAnsi="Times New Roman" w:cs="Times New Roman"/>
              <w:sz w:val="24"/>
              <w:szCs w:val="24"/>
            </w:rPr>
          </w:pPr>
        </w:p>
        <w:p w14:paraId="11AA5AFE" w14:textId="77777777" w:rsidR="00DF39C7" w:rsidRDefault="00DF39C7" w:rsidP="00857EAD">
          <w:pPr>
            <w:spacing w:after="0" w:line="360" w:lineRule="auto"/>
            <w:jc w:val="both"/>
            <w:rPr>
              <w:rFonts w:ascii="Times New Roman" w:hAnsi="Times New Roman" w:cs="Times New Roman"/>
              <w:b/>
              <w:sz w:val="24"/>
              <w:szCs w:val="24"/>
            </w:rPr>
          </w:pPr>
        </w:p>
        <w:p w14:paraId="52B2EAE6" w14:textId="77777777" w:rsidR="00DF39C7" w:rsidRDefault="00DF39C7">
          <w:pPr>
            <w:rPr>
              <w:rFonts w:ascii="Times New Roman" w:hAnsi="Times New Roman" w:cs="Times New Roman"/>
              <w:b/>
              <w:sz w:val="24"/>
              <w:szCs w:val="24"/>
            </w:rPr>
          </w:pPr>
          <w:r>
            <w:rPr>
              <w:rFonts w:ascii="Times New Roman" w:hAnsi="Times New Roman" w:cs="Times New Roman"/>
              <w:b/>
              <w:sz w:val="24"/>
              <w:szCs w:val="24"/>
            </w:rPr>
            <w:br w:type="page"/>
          </w:r>
        </w:p>
        <w:p w14:paraId="0B0747FD" w14:textId="10FAF6D3" w:rsidR="00E75511" w:rsidRPr="00DF39C7" w:rsidRDefault="007C6F8E" w:rsidP="00FC7DD0">
          <w:pPr>
            <w:pStyle w:val="Prrafodelista"/>
            <w:numPr>
              <w:ilvl w:val="0"/>
              <w:numId w:val="42"/>
            </w:numPr>
            <w:spacing w:after="0" w:line="360" w:lineRule="auto"/>
            <w:ind w:left="284" w:hanging="284"/>
            <w:jc w:val="center"/>
            <w:rPr>
              <w:rFonts w:ascii="Times New Roman" w:hAnsi="Times New Roman" w:cs="Times New Roman"/>
              <w:sz w:val="24"/>
              <w:szCs w:val="24"/>
            </w:rPr>
          </w:pPr>
          <w:r w:rsidRPr="00DF39C7">
            <w:rPr>
              <w:rFonts w:ascii="Times New Roman" w:hAnsi="Times New Roman" w:cs="Times New Roman"/>
              <w:b/>
              <w:sz w:val="24"/>
              <w:szCs w:val="24"/>
            </w:rPr>
            <w:lastRenderedPageBreak/>
            <w:t>Objetivos Generales Del Área</w:t>
          </w:r>
        </w:p>
        <w:p w14:paraId="005336A0" w14:textId="77777777" w:rsidR="00E75511" w:rsidRPr="00DC7864" w:rsidRDefault="00E75511" w:rsidP="00DF39C7">
          <w:pPr>
            <w:spacing w:after="0" w:line="360" w:lineRule="auto"/>
            <w:ind w:right="452" w:firstLine="708"/>
            <w:jc w:val="both"/>
            <w:rPr>
              <w:rFonts w:ascii="Times New Roman" w:hAnsi="Times New Roman" w:cs="Times New Roman"/>
              <w:sz w:val="24"/>
              <w:szCs w:val="24"/>
            </w:rPr>
          </w:pPr>
          <w:r w:rsidRPr="00DC7864">
            <w:rPr>
              <w:rFonts w:ascii="Times New Roman" w:hAnsi="Times New Roman" w:cs="Times New Roman"/>
              <w:sz w:val="24"/>
              <w:szCs w:val="24"/>
            </w:rPr>
            <w:t xml:space="preserve">Establecer lo que nuestros niños, niñas y jóvenes deben </w:t>
          </w:r>
          <w:r w:rsidRPr="00DC7864">
            <w:rPr>
              <w:rFonts w:ascii="Times New Roman" w:hAnsi="Times New Roman" w:cs="Times New Roman"/>
              <w:b/>
              <w:sz w:val="24"/>
              <w:szCs w:val="24"/>
            </w:rPr>
            <w:t xml:space="preserve">saber </w:t>
          </w:r>
          <w:r w:rsidRPr="00DC7864">
            <w:rPr>
              <w:rFonts w:ascii="Times New Roman" w:hAnsi="Times New Roman" w:cs="Times New Roman"/>
              <w:sz w:val="24"/>
              <w:szCs w:val="24"/>
            </w:rPr>
            <w:t xml:space="preserve">y </w:t>
          </w:r>
          <w:r w:rsidRPr="00DC7864">
            <w:rPr>
              <w:rFonts w:ascii="Times New Roman" w:hAnsi="Times New Roman" w:cs="Times New Roman"/>
              <w:b/>
              <w:sz w:val="24"/>
              <w:szCs w:val="24"/>
            </w:rPr>
            <w:t xml:space="preserve">saber hacer </w:t>
          </w:r>
          <w:r w:rsidRPr="00DC7864">
            <w:rPr>
              <w:rFonts w:ascii="Times New Roman" w:hAnsi="Times New Roman" w:cs="Times New Roman"/>
              <w:sz w:val="24"/>
              <w:szCs w:val="24"/>
            </w:rPr>
            <w:t>en la escuela para comprender de manera interdisciplinaria a los seres humanos, las sociedades, el mundo y, sobre todo, su propio país y su entorno social para un mundo global y competitivo.</w:t>
          </w:r>
        </w:p>
        <w:p w14:paraId="13634383" w14:textId="77777777" w:rsidR="00E75511" w:rsidRPr="00DC7864" w:rsidRDefault="00E75511" w:rsidP="00DF39C7">
          <w:pPr>
            <w:spacing w:after="0" w:line="360" w:lineRule="auto"/>
            <w:ind w:firstLine="708"/>
            <w:jc w:val="both"/>
            <w:rPr>
              <w:rFonts w:ascii="Times New Roman" w:hAnsi="Times New Roman" w:cs="Times New Roman"/>
              <w:sz w:val="24"/>
              <w:szCs w:val="24"/>
            </w:rPr>
          </w:pPr>
          <w:r w:rsidRPr="00DC7864">
            <w:rPr>
              <w:rFonts w:ascii="Times New Roman" w:hAnsi="Times New Roman" w:cs="Times New Roman"/>
              <w:sz w:val="24"/>
              <w:szCs w:val="24"/>
            </w:rPr>
            <w:t xml:space="preserve"> </w:t>
          </w:r>
        </w:p>
        <w:p w14:paraId="6221B296" w14:textId="77777777" w:rsidR="00E75511" w:rsidRPr="00DC7864" w:rsidRDefault="00E75511" w:rsidP="00DF39C7">
          <w:pPr>
            <w:spacing w:after="0" w:line="360" w:lineRule="auto"/>
            <w:ind w:right="452" w:firstLine="708"/>
            <w:jc w:val="both"/>
            <w:rPr>
              <w:rFonts w:ascii="Times New Roman" w:hAnsi="Times New Roman" w:cs="Times New Roman"/>
              <w:sz w:val="24"/>
              <w:szCs w:val="24"/>
            </w:rPr>
          </w:pPr>
          <w:r w:rsidRPr="00DC7864">
            <w:rPr>
              <w:rFonts w:ascii="Times New Roman" w:hAnsi="Times New Roman" w:cs="Times New Roman"/>
              <w:sz w:val="24"/>
              <w:szCs w:val="24"/>
            </w:rPr>
            <w:t>Dar una mirada al individuo en la sociedad y a su relación con el medio ambiente a lo largo del tiempo, teniendo en cuenta las diferentes disciplinas que hacen parte de las ciencias sociales: historia, geografía, política, economía, antropología, sociología, psicología, economía y lingüística, entre otras.</w:t>
          </w:r>
        </w:p>
        <w:p w14:paraId="41CCFCF7" w14:textId="77777777" w:rsidR="00E75511" w:rsidRPr="00DC7864" w:rsidRDefault="00E75511" w:rsidP="00DF39C7">
          <w:pPr>
            <w:spacing w:after="0" w:line="360" w:lineRule="auto"/>
            <w:ind w:firstLine="708"/>
            <w:jc w:val="both"/>
            <w:rPr>
              <w:rFonts w:ascii="Times New Roman" w:hAnsi="Times New Roman" w:cs="Times New Roman"/>
              <w:sz w:val="24"/>
              <w:szCs w:val="24"/>
            </w:rPr>
          </w:pPr>
          <w:r w:rsidRPr="00DC7864">
            <w:rPr>
              <w:rFonts w:ascii="Times New Roman" w:hAnsi="Times New Roman" w:cs="Times New Roman"/>
              <w:sz w:val="24"/>
              <w:szCs w:val="24"/>
            </w:rPr>
            <w:t xml:space="preserve">  </w:t>
          </w:r>
        </w:p>
        <w:p w14:paraId="70115EED" w14:textId="77777777" w:rsidR="00E75511" w:rsidRPr="00DC7864" w:rsidRDefault="00E75511" w:rsidP="00DF39C7">
          <w:pPr>
            <w:spacing w:after="0" w:line="360" w:lineRule="auto"/>
            <w:ind w:right="452" w:firstLine="708"/>
            <w:jc w:val="both"/>
            <w:rPr>
              <w:rFonts w:ascii="Times New Roman" w:hAnsi="Times New Roman" w:cs="Times New Roman"/>
              <w:sz w:val="24"/>
              <w:szCs w:val="24"/>
            </w:rPr>
          </w:pPr>
          <w:r w:rsidRPr="00DC7864">
            <w:rPr>
              <w:rFonts w:ascii="Times New Roman" w:hAnsi="Times New Roman" w:cs="Times New Roman"/>
              <w:sz w:val="24"/>
              <w:szCs w:val="24"/>
            </w:rPr>
            <w:t>Asumir las formas como proceden los científicos sociales para buscar conocimientos, comprender la naturaleza cambiante y relativa de los puntos de vista que los sustentan, y entender que son susceptibles de ser interpretados y controvertidos.</w:t>
          </w:r>
        </w:p>
        <w:p w14:paraId="6573AA13" w14:textId="77777777" w:rsidR="00E75511" w:rsidRPr="00DC7864" w:rsidRDefault="00E75511" w:rsidP="00DF39C7">
          <w:pPr>
            <w:spacing w:after="0" w:line="360" w:lineRule="auto"/>
            <w:ind w:firstLine="708"/>
            <w:jc w:val="both"/>
            <w:rPr>
              <w:rFonts w:ascii="Times New Roman" w:hAnsi="Times New Roman" w:cs="Times New Roman"/>
              <w:sz w:val="24"/>
              <w:szCs w:val="24"/>
            </w:rPr>
          </w:pPr>
          <w:r w:rsidRPr="00DC7864">
            <w:rPr>
              <w:rFonts w:ascii="Times New Roman" w:hAnsi="Times New Roman" w:cs="Times New Roman"/>
              <w:sz w:val="24"/>
              <w:szCs w:val="24"/>
            </w:rPr>
            <w:t xml:space="preserve"> </w:t>
          </w:r>
        </w:p>
        <w:p w14:paraId="21507E09" w14:textId="77777777" w:rsidR="00E75511" w:rsidRPr="00DC7864" w:rsidRDefault="00E75511" w:rsidP="00DF39C7">
          <w:pPr>
            <w:spacing w:after="0" w:line="360" w:lineRule="auto"/>
            <w:ind w:right="452" w:firstLine="708"/>
            <w:jc w:val="both"/>
            <w:rPr>
              <w:rFonts w:ascii="Times New Roman" w:hAnsi="Times New Roman" w:cs="Times New Roman"/>
              <w:sz w:val="24"/>
              <w:szCs w:val="24"/>
            </w:rPr>
          </w:pPr>
          <w:r w:rsidRPr="00DC7864">
            <w:rPr>
              <w:rFonts w:ascii="Times New Roman" w:hAnsi="Times New Roman" w:cs="Times New Roman"/>
              <w:sz w:val="24"/>
              <w:szCs w:val="24"/>
            </w:rPr>
            <w:t>Asumir los compromisos personales y sociales que los niños, las niñas y los jóvenes adquieren a medida que avanzan en el aprendizaje, la comprensión y la apropiación de las ciencias sociales.</w:t>
          </w:r>
        </w:p>
        <w:p w14:paraId="27FFDEA9" w14:textId="77777777" w:rsidR="00E75511" w:rsidRPr="00DC7864" w:rsidRDefault="00E75511" w:rsidP="00DF39C7">
          <w:pPr>
            <w:spacing w:after="0" w:line="360" w:lineRule="auto"/>
            <w:ind w:firstLine="708"/>
            <w:jc w:val="both"/>
            <w:rPr>
              <w:rFonts w:ascii="Times New Roman" w:hAnsi="Times New Roman" w:cs="Times New Roman"/>
              <w:sz w:val="24"/>
              <w:szCs w:val="24"/>
            </w:rPr>
          </w:pPr>
        </w:p>
        <w:p w14:paraId="1E0DC680" w14:textId="77777777" w:rsidR="00E75511" w:rsidRPr="00DC7864" w:rsidRDefault="00E75511" w:rsidP="00DF39C7">
          <w:pPr>
            <w:spacing w:after="0" w:line="360" w:lineRule="auto"/>
            <w:ind w:right="452" w:firstLine="708"/>
            <w:jc w:val="both"/>
            <w:rPr>
              <w:rFonts w:ascii="Times New Roman" w:hAnsi="Times New Roman" w:cs="Times New Roman"/>
              <w:sz w:val="24"/>
              <w:szCs w:val="24"/>
            </w:rPr>
          </w:pPr>
          <w:r w:rsidRPr="00DC7864">
            <w:rPr>
              <w:rFonts w:ascii="Times New Roman" w:hAnsi="Times New Roman" w:cs="Times New Roman"/>
              <w:sz w:val="24"/>
              <w:szCs w:val="24"/>
            </w:rPr>
            <w:t>Incorporar el programa de Educación Inclusiva con calidad “construyendo capacidad institucional para la atención a la diversidad”, con estrategias de apoyo a la gestión de la comunidad con enfoque inclusivo.</w:t>
          </w:r>
        </w:p>
        <w:p w14:paraId="17C27A35" w14:textId="730902EE" w:rsidR="00694A0E" w:rsidRDefault="00694A0E" w:rsidP="00857EAD">
          <w:pPr>
            <w:spacing w:after="0" w:line="360" w:lineRule="auto"/>
            <w:jc w:val="both"/>
            <w:rPr>
              <w:rFonts w:ascii="Times New Roman" w:hAnsi="Times New Roman" w:cs="Times New Roman"/>
              <w:b/>
              <w:sz w:val="24"/>
              <w:szCs w:val="24"/>
            </w:rPr>
          </w:pPr>
        </w:p>
        <w:p w14:paraId="733FF94D" w14:textId="7DC5C10C" w:rsidR="00E75511" w:rsidRPr="00DC7864" w:rsidRDefault="00FC7DD0" w:rsidP="00857E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7C6F8E" w:rsidRPr="00DC7864">
            <w:rPr>
              <w:rFonts w:ascii="Times New Roman" w:hAnsi="Times New Roman" w:cs="Times New Roman"/>
              <w:b/>
              <w:sz w:val="24"/>
              <w:szCs w:val="24"/>
            </w:rPr>
            <w:t xml:space="preserve">Objetivos del </w:t>
          </w:r>
          <w:r w:rsidRPr="00DC7864">
            <w:rPr>
              <w:rFonts w:ascii="Times New Roman" w:hAnsi="Times New Roman" w:cs="Times New Roman"/>
              <w:b/>
              <w:sz w:val="24"/>
              <w:szCs w:val="24"/>
            </w:rPr>
            <w:t xml:space="preserve">Área </w:t>
          </w:r>
          <w:r w:rsidR="007C6F8E" w:rsidRPr="00DC7864">
            <w:rPr>
              <w:rFonts w:ascii="Times New Roman" w:hAnsi="Times New Roman" w:cs="Times New Roman"/>
              <w:b/>
              <w:sz w:val="24"/>
              <w:szCs w:val="24"/>
            </w:rPr>
            <w:t xml:space="preserve">por </w:t>
          </w:r>
          <w:r w:rsidRPr="00DC7864">
            <w:rPr>
              <w:rFonts w:ascii="Times New Roman" w:hAnsi="Times New Roman" w:cs="Times New Roman"/>
              <w:b/>
              <w:sz w:val="24"/>
              <w:szCs w:val="24"/>
            </w:rPr>
            <w:t>Grados</w:t>
          </w:r>
          <w:r>
            <w:rPr>
              <w:rFonts w:ascii="Times New Roman" w:hAnsi="Times New Roman" w:cs="Times New Roman"/>
              <w:b/>
              <w:sz w:val="24"/>
              <w:szCs w:val="24"/>
            </w:rPr>
            <w:t>.</w:t>
          </w:r>
        </w:p>
        <w:p w14:paraId="12282589" w14:textId="28FFC6A7" w:rsidR="00E75511" w:rsidRPr="00FC7DD0" w:rsidRDefault="00FC7DD0" w:rsidP="00FC7DD0">
          <w:pPr>
            <w:spacing w:after="0" w:line="360" w:lineRule="auto"/>
            <w:rPr>
              <w:rFonts w:ascii="Times New Roman" w:hAnsi="Times New Roman" w:cs="Times New Roman"/>
              <w:b/>
              <w:i/>
              <w:sz w:val="24"/>
              <w:szCs w:val="24"/>
            </w:rPr>
          </w:pPr>
          <w:r w:rsidRPr="00FC7DD0">
            <w:rPr>
              <w:rFonts w:ascii="Times New Roman" w:hAnsi="Times New Roman" w:cs="Times New Roman"/>
              <w:b/>
              <w:i/>
              <w:sz w:val="24"/>
              <w:szCs w:val="24"/>
            </w:rPr>
            <w:t xml:space="preserve">4.1.1. </w:t>
          </w:r>
          <w:r w:rsidR="007C6F8E" w:rsidRPr="00FC7DD0">
            <w:rPr>
              <w:rFonts w:ascii="Times New Roman" w:hAnsi="Times New Roman" w:cs="Times New Roman"/>
              <w:b/>
              <w:i/>
              <w:sz w:val="24"/>
              <w:szCs w:val="24"/>
            </w:rPr>
            <w:t>Educación Básica Primaria</w:t>
          </w:r>
          <w:r>
            <w:rPr>
              <w:rFonts w:ascii="Times New Roman" w:hAnsi="Times New Roman" w:cs="Times New Roman"/>
              <w:b/>
              <w:i/>
              <w:sz w:val="24"/>
              <w:szCs w:val="24"/>
            </w:rPr>
            <w:t>.</w:t>
          </w:r>
        </w:p>
        <w:p w14:paraId="2934AECB" w14:textId="6CFA58C3" w:rsidR="00E75511" w:rsidRPr="00FC7DD0" w:rsidRDefault="00E75511" w:rsidP="00FC7DD0">
          <w:pPr>
            <w:spacing w:after="0" w:line="360" w:lineRule="auto"/>
            <w:ind w:firstLine="709"/>
            <w:jc w:val="both"/>
            <w:rPr>
              <w:rFonts w:ascii="Times New Roman" w:hAnsi="Times New Roman" w:cs="Times New Roman"/>
              <w:b/>
              <w:sz w:val="24"/>
              <w:szCs w:val="24"/>
            </w:rPr>
          </w:pPr>
          <w:r w:rsidRPr="00FC7DD0">
            <w:rPr>
              <w:rFonts w:ascii="Times New Roman" w:hAnsi="Times New Roman" w:cs="Times New Roman"/>
              <w:b/>
              <w:sz w:val="24"/>
              <w:szCs w:val="24"/>
            </w:rPr>
            <w:t>Grupos de Grados (1º a 3º)</w:t>
          </w:r>
        </w:p>
        <w:p w14:paraId="65227A29" w14:textId="77777777" w:rsidR="00E75511" w:rsidRPr="00FC7DD0" w:rsidRDefault="00E75511" w:rsidP="00FC7DD0">
          <w:pPr>
            <w:pStyle w:val="Prrafodelista"/>
            <w:numPr>
              <w:ilvl w:val="0"/>
              <w:numId w:val="43"/>
            </w:numPr>
            <w:spacing w:after="0" w:line="360" w:lineRule="auto"/>
            <w:ind w:left="1134" w:hanging="141"/>
            <w:jc w:val="both"/>
            <w:rPr>
              <w:rFonts w:ascii="Times New Roman" w:hAnsi="Times New Roman" w:cs="Times New Roman"/>
              <w:sz w:val="24"/>
              <w:szCs w:val="24"/>
            </w:rPr>
          </w:pPr>
          <w:r w:rsidRPr="00FC7DD0">
            <w:rPr>
              <w:rFonts w:ascii="Times New Roman" w:hAnsi="Times New Roman" w:cs="Times New Roman"/>
              <w:sz w:val="24"/>
              <w:szCs w:val="24"/>
            </w:rPr>
            <w:t xml:space="preserve">Reconocer la interacción entre el ser humano y el paisaje en diferentes contextos. </w:t>
          </w:r>
        </w:p>
        <w:p w14:paraId="76B55D9E" w14:textId="77777777" w:rsidR="00E75511" w:rsidRPr="00FC7DD0" w:rsidRDefault="00E75511" w:rsidP="00FC7DD0">
          <w:pPr>
            <w:pStyle w:val="Prrafodelista"/>
            <w:numPr>
              <w:ilvl w:val="0"/>
              <w:numId w:val="43"/>
            </w:numPr>
            <w:spacing w:after="0" w:line="360" w:lineRule="auto"/>
            <w:ind w:left="1134" w:right="594" w:hanging="141"/>
            <w:jc w:val="both"/>
            <w:rPr>
              <w:rFonts w:ascii="Times New Roman" w:hAnsi="Times New Roman" w:cs="Times New Roman"/>
              <w:sz w:val="24"/>
              <w:szCs w:val="24"/>
            </w:rPr>
          </w:pPr>
          <w:r w:rsidRPr="00FC7DD0">
            <w:rPr>
              <w:rFonts w:ascii="Times New Roman" w:hAnsi="Times New Roman" w:cs="Times New Roman"/>
              <w:sz w:val="24"/>
              <w:szCs w:val="24"/>
            </w:rPr>
            <w:t>Identificar las acciones económicas y las consecuencias que resultan de la interacción entre el ser humano y el paisaje.</w:t>
          </w:r>
        </w:p>
        <w:p w14:paraId="26D577BA" w14:textId="77777777" w:rsidR="00E75511" w:rsidRPr="00FC7DD0" w:rsidRDefault="00E75511" w:rsidP="00FC7DD0">
          <w:pPr>
            <w:pStyle w:val="Prrafodelista"/>
            <w:numPr>
              <w:ilvl w:val="0"/>
              <w:numId w:val="43"/>
            </w:numPr>
            <w:spacing w:after="0" w:line="360" w:lineRule="auto"/>
            <w:ind w:left="1134" w:right="594" w:hanging="141"/>
            <w:jc w:val="both"/>
            <w:rPr>
              <w:rFonts w:ascii="Times New Roman" w:hAnsi="Times New Roman" w:cs="Times New Roman"/>
              <w:sz w:val="24"/>
              <w:szCs w:val="24"/>
            </w:rPr>
          </w:pPr>
          <w:r w:rsidRPr="00FC7DD0">
            <w:rPr>
              <w:rFonts w:ascii="Times New Roman" w:hAnsi="Times New Roman" w:cs="Times New Roman"/>
              <w:sz w:val="24"/>
              <w:szCs w:val="24"/>
            </w:rPr>
            <w:t>Reconocer algunas normas que han sido construidas socialmente y distinguir aquellas en cuya construcción y modificación puede participar (normas del hogar, manual de convivencia escolar, código de tránsito.</w:t>
          </w:r>
        </w:p>
        <w:p w14:paraId="4021B441" w14:textId="77777777" w:rsidR="00FC7DD0" w:rsidRDefault="00FC7DD0" w:rsidP="00FC7DD0">
          <w:pPr>
            <w:spacing w:after="0" w:line="360" w:lineRule="auto"/>
            <w:ind w:firstLine="709"/>
            <w:jc w:val="both"/>
            <w:rPr>
              <w:rFonts w:ascii="Times New Roman" w:hAnsi="Times New Roman" w:cs="Times New Roman"/>
              <w:b/>
              <w:sz w:val="24"/>
              <w:szCs w:val="24"/>
            </w:rPr>
          </w:pPr>
        </w:p>
        <w:p w14:paraId="665EE1D3" w14:textId="200D7A83" w:rsidR="00E75511" w:rsidRPr="00FC7DD0" w:rsidRDefault="00E75511" w:rsidP="00FC7DD0">
          <w:pPr>
            <w:spacing w:after="0" w:line="360" w:lineRule="auto"/>
            <w:ind w:firstLine="709"/>
            <w:jc w:val="both"/>
            <w:rPr>
              <w:rFonts w:ascii="Times New Roman" w:hAnsi="Times New Roman" w:cs="Times New Roman"/>
              <w:b/>
              <w:sz w:val="24"/>
              <w:szCs w:val="24"/>
            </w:rPr>
          </w:pPr>
          <w:r w:rsidRPr="00FC7DD0">
            <w:rPr>
              <w:rFonts w:ascii="Times New Roman" w:hAnsi="Times New Roman" w:cs="Times New Roman"/>
              <w:b/>
              <w:sz w:val="24"/>
              <w:szCs w:val="24"/>
            </w:rPr>
            <w:t>Grupos de Grados (4º a 5º)</w:t>
          </w:r>
        </w:p>
        <w:p w14:paraId="610A51E3" w14:textId="77777777" w:rsidR="00E75511" w:rsidRPr="00FC7DD0" w:rsidRDefault="00E75511" w:rsidP="00FC7DD0">
          <w:pPr>
            <w:pStyle w:val="Prrafodelista"/>
            <w:numPr>
              <w:ilvl w:val="0"/>
              <w:numId w:val="44"/>
            </w:numPr>
            <w:spacing w:after="0" w:line="360" w:lineRule="auto"/>
            <w:ind w:left="1134" w:right="594" w:hanging="141"/>
            <w:jc w:val="both"/>
            <w:rPr>
              <w:rFonts w:ascii="Times New Roman" w:hAnsi="Times New Roman" w:cs="Times New Roman"/>
              <w:sz w:val="24"/>
              <w:szCs w:val="24"/>
            </w:rPr>
          </w:pPr>
          <w:r w:rsidRPr="00FC7DD0">
            <w:rPr>
              <w:rFonts w:ascii="Times New Roman" w:hAnsi="Times New Roman" w:cs="Times New Roman"/>
              <w:sz w:val="24"/>
              <w:szCs w:val="24"/>
            </w:rPr>
            <w:t>Reconocer que tanto los individuos como las organizaciones sociales se transforman con el tiempo, construyendo un legado y dejar huellas que permanecen en las sociedades actuales.</w:t>
          </w:r>
        </w:p>
        <w:p w14:paraId="63F4636E" w14:textId="77777777" w:rsidR="00E75511" w:rsidRPr="00FC7DD0" w:rsidRDefault="00E75511" w:rsidP="00FC7DD0">
          <w:pPr>
            <w:pStyle w:val="Prrafodelista"/>
            <w:numPr>
              <w:ilvl w:val="0"/>
              <w:numId w:val="44"/>
            </w:numPr>
            <w:spacing w:after="0" w:line="360" w:lineRule="auto"/>
            <w:ind w:left="1134" w:right="594" w:hanging="141"/>
            <w:jc w:val="both"/>
            <w:rPr>
              <w:rFonts w:ascii="Times New Roman" w:hAnsi="Times New Roman" w:cs="Times New Roman"/>
              <w:sz w:val="24"/>
              <w:szCs w:val="24"/>
            </w:rPr>
          </w:pPr>
          <w:r w:rsidRPr="00FC7DD0">
            <w:rPr>
              <w:rFonts w:ascii="Times New Roman" w:hAnsi="Times New Roman" w:cs="Times New Roman"/>
              <w:sz w:val="24"/>
              <w:szCs w:val="24"/>
            </w:rPr>
            <w:t>Describir algunas características físicas y culturales del entorno, su interacción y las consecuencias sociales, políticas y económicas que resultan de ellas.</w:t>
          </w:r>
        </w:p>
        <w:p w14:paraId="3197575E" w14:textId="3B3CC014" w:rsidR="00E75511" w:rsidRDefault="00E75511" w:rsidP="00857EAD">
          <w:pPr>
            <w:spacing w:after="0" w:line="360" w:lineRule="auto"/>
            <w:jc w:val="both"/>
            <w:rPr>
              <w:rFonts w:ascii="Times New Roman" w:hAnsi="Times New Roman" w:cs="Times New Roman"/>
              <w:sz w:val="24"/>
              <w:szCs w:val="24"/>
            </w:rPr>
          </w:pPr>
        </w:p>
        <w:p w14:paraId="24A1906A" w14:textId="652E017B" w:rsidR="00FC7DD0" w:rsidRDefault="00FC7DD0" w:rsidP="00857EAD">
          <w:pPr>
            <w:spacing w:after="0" w:line="360" w:lineRule="auto"/>
            <w:jc w:val="both"/>
            <w:rPr>
              <w:rFonts w:ascii="Times New Roman" w:hAnsi="Times New Roman" w:cs="Times New Roman"/>
              <w:sz w:val="24"/>
              <w:szCs w:val="24"/>
            </w:rPr>
          </w:pPr>
        </w:p>
        <w:p w14:paraId="30FBB6C2" w14:textId="77777777" w:rsidR="00FC7DD0" w:rsidRPr="00DC7864" w:rsidRDefault="00FC7DD0" w:rsidP="00857EAD">
          <w:pPr>
            <w:spacing w:after="0" w:line="360" w:lineRule="auto"/>
            <w:jc w:val="both"/>
            <w:rPr>
              <w:rFonts w:ascii="Times New Roman" w:hAnsi="Times New Roman" w:cs="Times New Roman"/>
              <w:sz w:val="24"/>
              <w:szCs w:val="24"/>
            </w:rPr>
          </w:pPr>
        </w:p>
        <w:p w14:paraId="15FF73EA" w14:textId="0BF22A89" w:rsidR="00E75511" w:rsidRPr="00FC7DD0" w:rsidRDefault="00FC7DD0" w:rsidP="00857EAD">
          <w:pPr>
            <w:spacing w:after="0" w:line="360" w:lineRule="auto"/>
            <w:jc w:val="both"/>
            <w:rPr>
              <w:rFonts w:ascii="Times New Roman" w:hAnsi="Times New Roman" w:cs="Times New Roman"/>
              <w:b/>
              <w:i/>
              <w:sz w:val="24"/>
              <w:szCs w:val="24"/>
            </w:rPr>
          </w:pPr>
          <w:r w:rsidRPr="00FC7DD0">
            <w:rPr>
              <w:rFonts w:ascii="Times New Roman" w:hAnsi="Times New Roman" w:cs="Times New Roman"/>
              <w:b/>
              <w:i/>
              <w:sz w:val="24"/>
              <w:szCs w:val="24"/>
            </w:rPr>
            <w:lastRenderedPageBreak/>
            <w:t>4.1.2.</w:t>
          </w:r>
          <w:r w:rsidR="007C6F8E" w:rsidRPr="00FC7DD0">
            <w:rPr>
              <w:rFonts w:ascii="Times New Roman" w:hAnsi="Times New Roman" w:cs="Times New Roman"/>
              <w:b/>
              <w:i/>
              <w:sz w:val="24"/>
              <w:szCs w:val="24"/>
            </w:rPr>
            <w:t xml:space="preserve"> Educación Básica Secundaria</w:t>
          </w:r>
        </w:p>
        <w:p w14:paraId="040E856B" w14:textId="645693A6" w:rsidR="00E75511" w:rsidRPr="00FC7DD0" w:rsidRDefault="00E75511" w:rsidP="00FC7DD0">
          <w:pPr>
            <w:spacing w:after="0" w:line="360" w:lineRule="auto"/>
            <w:ind w:firstLine="709"/>
            <w:rPr>
              <w:rFonts w:ascii="Times New Roman" w:hAnsi="Times New Roman" w:cs="Times New Roman"/>
              <w:b/>
              <w:sz w:val="24"/>
              <w:szCs w:val="24"/>
            </w:rPr>
          </w:pPr>
          <w:r w:rsidRPr="00FC7DD0">
            <w:rPr>
              <w:rFonts w:ascii="Times New Roman" w:hAnsi="Times New Roman" w:cs="Times New Roman"/>
              <w:b/>
              <w:sz w:val="24"/>
              <w:szCs w:val="24"/>
            </w:rPr>
            <w:t>Grados (6º)</w:t>
          </w:r>
        </w:p>
        <w:p w14:paraId="3C211032" w14:textId="77777777" w:rsidR="00E75511" w:rsidRPr="00FC7DD0" w:rsidRDefault="00E75511" w:rsidP="00FC7DD0">
          <w:pPr>
            <w:pStyle w:val="Prrafodelista"/>
            <w:spacing w:after="0" w:line="360" w:lineRule="auto"/>
            <w:ind w:left="0" w:right="594" w:firstLine="709"/>
            <w:jc w:val="both"/>
            <w:rPr>
              <w:rFonts w:ascii="Times New Roman" w:hAnsi="Times New Roman" w:cs="Times New Roman"/>
              <w:sz w:val="24"/>
              <w:szCs w:val="24"/>
            </w:rPr>
          </w:pPr>
          <w:r w:rsidRPr="00FC7DD0">
            <w:rPr>
              <w:rFonts w:ascii="Times New Roman" w:hAnsi="Times New Roman" w:cs="Times New Roman"/>
              <w:sz w:val="24"/>
              <w:szCs w:val="24"/>
            </w:rPr>
            <w:t>Reconocer y valorar las presencias de diversos legados culturales de diferentes épocas y regiones para el desarrollo de la humanidad.</w:t>
          </w:r>
        </w:p>
        <w:p w14:paraId="0C318CED" w14:textId="77777777" w:rsidR="00FC7DD0" w:rsidRDefault="00FC7DD0" w:rsidP="00FC7DD0">
          <w:pPr>
            <w:pStyle w:val="Prrafodelista"/>
            <w:spacing w:after="0" w:line="360" w:lineRule="auto"/>
            <w:ind w:left="851"/>
            <w:jc w:val="both"/>
            <w:rPr>
              <w:rFonts w:ascii="Times New Roman" w:hAnsi="Times New Roman" w:cs="Times New Roman"/>
              <w:sz w:val="24"/>
              <w:szCs w:val="24"/>
            </w:rPr>
          </w:pPr>
        </w:p>
        <w:p w14:paraId="5B771C17" w14:textId="67784665" w:rsidR="00E75511" w:rsidRPr="00FC7DD0" w:rsidRDefault="00E75511" w:rsidP="00FC7DD0">
          <w:pPr>
            <w:pStyle w:val="Prrafodelista"/>
            <w:spacing w:after="0" w:line="360" w:lineRule="auto"/>
            <w:ind w:left="709"/>
            <w:jc w:val="both"/>
            <w:rPr>
              <w:rFonts w:ascii="Times New Roman" w:hAnsi="Times New Roman" w:cs="Times New Roman"/>
              <w:b/>
              <w:sz w:val="24"/>
              <w:szCs w:val="24"/>
            </w:rPr>
          </w:pPr>
          <w:r w:rsidRPr="00FC7DD0">
            <w:rPr>
              <w:rFonts w:ascii="Times New Roman" w:hAnsi="Times New Roman" w:cs="Times New Roman"/>
              <w:b/>
              <w:sz w:val="24"/>
              <w:szCs w:val="24"/>
            </w:rPr>
            <w:t>Grado (7°)</w:t>
          </w:r>
        </w:p>
        <w:p w14:paraId="037D749A" w14:textId="77777777" w:rsidR="00E75511" w:rsidRPr="00FC7DD0" w:rsidRDefault="00E75511" w:rsidP="00FC7DD0">
          <w:pPr>
            <w:spacing w:after="0" w:line="360" w:lineRule="auto"/>
            <w:ind w:right="452" w:firstLine="709"/>
            <w:jc w:val="both"/>
            <w:rPr>
              <w:rFonts w:ascii="Times New Roman" w:hAnsi="Times New Roman" w:cs="Times New Roman"/>
              <w:sz w:val="24"/>
              <w:szCs w:val="24"/>
            </w:rPr>
          </w:pPr>
          <w:r w:rsidRPr="00FC7DD0">
            <w:rPr>
              <w:rFonts w:ascii="Times New Roman" w:hAnsi="Times New Roman" w:cs="Times New Roman"/>
              <w:sz w:val="24"/>
              <w:szCs w:val="24"/>
            </w:rPr>
            <w:t>Analizar como diferentes culturas producen, transforman y distribuyen recursos, bienes y servicios de acuerdo con las características físicas de su entorno.</w:t>
          </w:r>
        </w:p>
        <w:p w14:paraId="7EEEEE0A" w14:textId="77777777" w:rsidR="00E75511" w:rsidRPr="00DC7864" w:rsidRDefault="00E75511" w:rsidP="00FC7DD0">
          <w:pPr>
            <w:spacing w:after="0" w:line="360" w:lineRule="auto"/>
            <w:ind w:left="851" w:hanging="142"/>
            <w:jc w:val="both"/>
            <w:rPr>
              <w:rFonts w:ascii="Times New Roman" w:hAnsi="Times New Roman" w:cs="Times New Roman"/>
              <w:sz w:val="24"/>
              <w:szCs w:val="24"/>
            </w:rPr>
          </w:pPr>
        </w:p>
        <w:p w14:paraId="2F2EFB62" w14:textId="1416A483" w:rsidR="00E75511" w:rsidRPr="00FC7DD0" w:rsidRDefault="007C6F8E" w:rsidP="00FC7DD0">
          <w:pPr>
            <w:pStyle w:val="Prrafodelista"/>
            <w:spacing w:after="0" w:line="360" w:lineRule="auto"/>
            <w:ind w:left="709"/>
            <w:jc w:val="both"/>
            <w:rPr>
              <w:rFonts w:ascii="Times New Roman" w:hAnsi="Times New Roman" w:cs="Times New Roman"/>
              <w:b/>
              <w:sz w:val="24"/>
              <w:szCs w:val="24"/>
            </w:rPr>
          </w:pPr>
          <w:r w:rsidRPr="00FC7DD0">
            <w:rPr>
              <w:rFonts w:ascii="Times New Roman" w:hAnsi="Times New Roman" w:cs="Times New Roman"/>
              <w:b/>
              <w:sz w:val="24"/>
              <w:szCs w:val="24"/>
            </w:rPr>
            <w:t>Grados (8º</w:t>
          </w:r>
          <w:r w:rsidR="00E75511" w:rsidRPr="00FC7DD0">
            <w:rPr>
              <w:rFonts w:ascii="Times New Roman" w:hAnsi="Times New Roman" w:cs="Times New Roman"/>
              <w:b/>
              <w:sz w:val="24"/>
              <w:szCs w:val="24"/>
            </w:rPr>
            <w:t>)</w:t>
          </w:r>
        </w:p>
        <w:p w14:paraId="386E9AEB" w14:textId="77777777" w:rsidR="00E75511" w:rsidRPr="00FC7DD0" w:rsidRDefault="00E75511" w:rsidP="00FC7DD0">
          <w:pPr>
            <w:spacing w:after="0" w:line="360" w:lineRule="auto"/>
            <w:ind w:right="452" w:firstLine="709"/>
            <w:jc w:val="both"/>
            <w:rPr>
              <w:rFonts w:ascii="Times New Roman" w:hAnsi="Times New Roman" w:cs="Times New Roman"/>
              <w:sz w:val="24"/>
              <w:szCs w:val="24"/>
            </w:rPr>
          </w:pPr>
          <w:r w:rsidRPr="00FC7DD0">
            <w:rPr>
              <w:rFonts w:ascii="Times New Roman" w:hAnsi="Times New Roman" w:cs="Times New Roman"/>
              <w:sz w:val="24"/>
              <w:szCs w:val="24"/>
            </w:rPr>
            <w:t>Identificar el potencial de diversos legados sociales, políticos, económicos y culturales como fuentes de identidad, promotores del desarrollo y fuentes de cooperación y conflicto en Colombia</w:t>
          </w:r>
        </w:p>
        <w:p w14:paraId="04A1B9CA" w14:textId="77777777" w:rsidR="00FC7DD0" w:rsidRDefault="00FC7DD0" w:rsidP="00FC7DD0">
          <w:pPr>
            <w:spacing w:after="0" w:line="360" w:lineRule="auto"/>
            <w:ind w:left="709"/>
            <w:jc w:val="both"/>
            <w:rPr>
              <w:rFonts w:ascii="Times New Roman" w:hAnsi="Times New Roman" w:cs="Times New Roman"/>
              <w:sz w:val="24"/>
              <w:szCs w:val="24"/>
            </w:rPr>
          </w:pPr>
        </w:p>
        <w:p w14:paraId="063A0BAE" w14:textId="4B612145" w:rsidR="00E75511" w:rsidRPr="00FC7DD0" w:rsidRDefault="007C6F8E" w:rsidP="00FC7DD0">
          <w:pPr>
            <w:spacing w:after="0" w:line="360" w:lineRule="auto"/>
            <w:ind w:left="709"/>
            <w:jc w:val="both"/>
            <w:rPr>
              <w:rFonts w:ascii="Times New Roman" w:hAnsi="Times New Roman" w:cs="Times New Roman"/>
              <w:b/>
              <w:sz w:val="24"/>
              <w:szCs w:val="24"/>
            </w:rPr>
          </w:pPr>
          <w:r w:rsidRPr="00FC7DD0">
            <w:rPr>
              <w:rFonts w:ascii="Times New Roman" w:hAnsi="Times New Roman" w:cs="Times New Roman"/>
              <w:b/>
              <w:sz w:val="24"/>
              <w:szCs w:val="24"/>
            </w:rPr>
            <w:t>Grado (</w:t>
          </w:r>
          <w:r w:rsidR="00E75511" w:rsidRPr="00FC7DD0">
            <w:rPr>
              <w:rFonts w:ascii="Times New Roman" w:hAnsi="Times New Roman" w:cs="Times New Roman"/>
              <w:b/>
              <w:sz w:val="24"/>
              <w:szCs w:val="24"/>
            </w:rPr>
            <w:t>9°)</w:t>
          </w:r>
        </w:p>
        <w:p w14:paraId="7BDED1AC" w14:textId="393E280B" w:rsidR="00E75511" w:rsidRPr="00FC7DD0" w:rsidRDefault="00E75511" w:rsidP="00FC7DD0">
          <w:pPr>
            <w:spacing w:after="0" w:line="360" w:lineRule="auto"/>
            <w:ind w:right="452" w:firstLine="709"/>
            <w:jc w:val="both"/>
            <w:rPr>
              <w:rFonts w:ascii="Times New Roman" w:hAnsi="Times New Roman" w:cs="Times New Roman"/>
              <w:sz w:val="24"/>
              <w:szCs w:val="24"/>
            </w:rPr>
          </w:pPr>
          <w:r w:rsidRPr="00FC7DD0">
            <w:rPr>
              <w:rFonts w:ascii="Times New Roman" w:hAnsi="Times New Roman" w:cs="Times New Roman"/>
              <w:sz w:val="24"/>
              <w:szCs w:val="24"/>
            </w:rPr>
            <w:t>Analizar críticamente los elementos constituyentes de la Democracia, los derechos de las personas y la identidad en Colombia.</w:t>
          </w:r>
        </w:p>
        <w:p w14:paraId="20930D88" w14:textId="447AE496" w:rsidR="00445153" w:rsidRDefault="00445153" w:rsidP="00FC7DD0">
          <w:pPr>
            <w:spacing w:after="0" w:line="360" w:lineRule="auto"/>
            <w:ind w:left="851" w:right="452" w:hanging="142"/>
            <w:rPr>
              <w:rFonts w:ascii="Times New Roman" w:hAnsi="Times New Roman" w:cs="Times New Roman"/>
              <w:sz w:val="24"/>
              <w:szCs w:val="24"/>
            </w:rPr>
          </w:pPr>
        </w:p>
        <w:p w14:paraId="2E1EADEB" w14:textId="4B09398B" w:rsidR="00E75511" w:rsidRPr="00FC7DD0" w:rsidRDefault="00E75511" w:rsidP="00FC7DD0">
          <w:pPr>
            <w:spacing w:after="0" w:line="360" w:lineRule="auto"/>
            <w:ind w:left="709"/>
            <w:jc w:val="both"/>
            <w:rPr>
              <w:rFonts w:ascii="Times New Roman" w:hAnsi="Times New Roman" w:cs="Times New Roman"/>
              <w:b/>
              <w:sz w:val="24"/>
              <w:szCs w:val="24"/>
            </w:rPr>
          </w:pPr>
          <w:r w:rsidRPr="00FC7DD0">
            <w:rPr>
              <w:rFonts w:ascii="Times New Roman" w:hAnsi="Times New Roman" w:cs="Times New Roman"/>
              <w:b/>
              <w:sz w:val="24"/>
              <w:szCs w:val="24"/>
            </w:rPr>
            <w:t>Grados (10º)</w:t>
          </w:r>
        </w:p>
        <w:p w14:paraId="6A02E2B7" w14:textId="77777777" w:rsidR="00E75511" w:rsidRPr="00FC7DD0" w:rsidRDefault="00E75511" w:rsidP="00FC7DD0">
          <w:pPr>
            <w:spacing w:after="0" w:line="360" w:lineRule="auto"/>
            <w:ind w:right="310" w:firstLine="709"/>
            <w:jc w:val="both"/>
            <w:rPr>
              <w:rFonts w:ascii="Times New Roman" w:hAnsi="Times New Roman" w:cs="Times New Roman"/>
              <w:sz w:val="24"/>
              <w:szCs w:val="24"/>
            </w:rPr>
          </w:pPr>
          <w:r w:rsidRPr="00FC7DD0">
            <w:rPr>
              <w:rFonts w:ascii="Times New Roman" w:hAnsi="Times New Roman" w:cs="Times New Roman"/>
              <w:sz w:val="24"/>
              <w:szCs w:val="24"/>
            </w:rPr>
            <w:t>Identificar algunas características culturales y sociales de los procesos de transformación que se generaron a partir del desarrollo político y económico de Colombia y el mundo a lo largo del siglo XX.</w:t>
          </w:r>
        </w:p>
        <w:p w14:paraId="0B9DE732" w14:textId="77777777" w:rsidR="00FC7DD0" w:rsidRDefault="00FC7DD0" w:rsidP="00FC7DD0">
          <w:pPr>
            <w:pStyle w:val="Prrafodelista"/>
            <w:spacing w:after="0" w:line="360" w:lineRule="auto"/>
            <w:ind w:left="851"/>
            <w:jc w:val="both"/>
            <w:rPr>
              <w:rFonts w:ascii="Times New Roman" w:hAnsi="Times New Roman" w:cs="Times New Roman"/>
              <w:sz w:val="24"/>
              <w:szCs w:val="24"/>
            </w:rPr>
          </w:pPr>
        </w:p>
        <w:p w14:paraId="0BC0783A" w14:textId="5E876797" w:rsidR="00E75511" w:rsidRPr="00FC7DD0" w:rsidRDefault="00E75511" w:rsidP="00FC7DD0">
          <w:pPr>
            <w:pStyle w:val="Prrafodelista"/>
            <w:spacing w:after="0" w:line="360" w:lineRule="auto"/>
            <w:ind w:left="709"/>
            <w:jc w:val="both"/>
            <w:rPr>
              <w:rFonts w:ascii="Times New Roman" w:hAnsi="Times New Roman" w:cs="Times New Roman"/>
              <w:b/>
              <w:sz w:val="24"/>
              <w:szCs w:val="24"/>
            </w:rPr>
          </w:pPr>
          <w:r w:rsidRPr="00FC7DD0">
            <w:rPr>
              <w:rFonts w:ascii="Times New Roman" w:hAnsi="Times New Roman" w:cs="Times New Roman"/>
              <w:b/>
              <w:sz w:val="24"/>
              <w:szCs w:val="24"/>
            </w:rPr>
            <w:t>Grado (11°)</w:t>
          </w:r>
        </w:p>
        <w:p w14:paraId="71D0F234" w14:textId="797254E5" w:rsidR="00E75511" w:rsidRPr="00FC7DD0" w:rsidRDefault="00E75511" w:rsidP="00FC7DD0">
          <w:pPr>
            <w:spacing w:after="0" w:line="360" w:lineRule="auto"/>
            <w:ind w:right="310" w:firstLine="709"/>
            <w:jc w:val="both"/>
            <w:rPr>
              <w:rFonts w:ascii="Times New Roman" w:hAnsi="Times New Roman" w:cs="Times New Roman"/>
              <w:sz w:val="24"/>
              <w:szCs w:val="24"/>
            </w:rPr>
          </w:pPr>
          <w:r w:rsidRPr="00FC7DD0">
            <w:rPr>
              <w:rFonts w:ascii="Times New Roman" w:hAnsi="Times New Roman" w:cs="Times New Roman"/>
              <w:sz w:val="24"/>
              <w:szCs w:val="24"/>
            </w:rPr>
            <w:t>Comprender que el ejercicio político es el resultado de esfuerzos por resolver conflictos y tensiones que surgen en las relaciones de poder entre los Estados y en el Interior de ellos mismos</w:t>
          </w:r>
          <w:r w:rsidR="00445153" w:rsidRPr="00FC7DD0">
            <w:rPr>
              <w:rFonts w:ascii="Times New Roman" w:hAnsi="Times New Roman" w:cs="Times New Roman"/>
              <w:sz w:val="24"/>
              <w:szCs w:val="24"/>
            </w:rPr>
            <w:t>.</w:t>
          </w:r>
        </w:p>
        <w:p w14:paraId="77E8AA60" w14:textId="63C77237" w:rsidR="00E75511" w:rsidRDefault="00E75511" w:rsidP="00857EAD">
          <w:pPr>
            <w:spacing w:after="0" w:line="360" w:lineRule="auto"/>
            <w:jc w:val="both"/>
            <w:rPr>
              <w:rFonts w:ascii="Times New Roman" w:hAnsi="Times New Roman" w:cs="Times New Roman"/>
              <w:sz w:val="24"/>
              <w:szCs w:val="24"/>
            </w:rPr>
          </w:pPr>
        </w:p>
        <w:p w14:paraId="573CF77F" w14:textId="77777777" w:rsidR="00FC7DD0" w:rsidRDefault="00FC7DD0">
          <w:pPr>
            <w:rPr>
              <w:rFonts w:ascii="Times New Roman" w:hAnsi="Times New Roman" w:cs="Times New Roman"/>
              <w:b/>
              <w:sz w:val="24"/>
              <w:szCs w:val="24"/>
            </w:rPr>
          </w:pPr>
          <w:r>
            <w:rPr>
              <w:rFonts w:ascii="Times New Roman" w:hAnsi="Times New Roman" w:cs="Times New Roman"/>
              <w:b/>
              <w:sz w:val="24"/>
              <w:szCs w:val="24"/>
            </w:rPr>
            <w:br w:type="page"/>
          </w:r>
        </w:p>
        <w:p w14:paraId="44D04E6D" w14:textId="6F3EBCFF" w:rsidR="00E75511" w:rsidRPr="00FC7DD0" w:rsidRDefault="007C6F8E" w:rsidP="00FC7DD0">
          <w:pPr>
            <w:pStyle w:val="Prrafodelista"/>
            <w:numPr>
              <w:ilvl w:val="0"/>
              <w:numId w:val="42"/>
            </w:numPr>
            <w:spacing w:after="0" w:line="360" w:lineRule="auto"/>
            <w:ind w:left="284" w:hanging="284"/>
            <w:jc w:val="center"/>
            <w:rPr>
              <w:rFonts w:ascii="Times New Roman" w:hAnsi="Times New Roman" w:cs="Times New Roman"/>
              <w:b/>
              <w:sz w:val="24"/>
              <w:szCs w:val="24"/>
            </w:rPr>
          </w:pPr>
          <w:r w:rsidRPr="00FC7DD0">
            <w:rPr>
              <w:rFonts w:ascii="Times New Roman" w:hAnsi="Times New Roman" w:cs="Times New Roman"/>
              <w:b/>
              <w:sz w:val="24"/>
              <w:szCs w:val="24"/>
            </w:rPr>
            <w:lastRenderedPageBreak/>
            <w:t>Metodología</w:t>
          </w:r>
        </w:p>
        <w:p w14:paraId="4F9AEB6A" w14:textId="77777777" w:rsidR="00E75511" w:rsidRPr="00DC7864" w:rsidRDefault="00E75511" w:rsidP="00FC7DD0">
          <w:pPr>
            <w:spacing w:after="0" w:line="360" w:lineRule="auto"/>
            <w:ind w:right="452" w:firstLine="708"/>
            <w:jc w:val="both"/>
            <w:rPr>
              <w:rFonts w:ascii="Times New Roman" w:hAnsi="Times New Roman" w:cs="Times New Roman"/>
              <w:sz w:val="24"/>
              <w:szCs w:val="24"/>
            </w:rPr>
          </w:pPr>
          <w:r w:rsidRPr="00DC7864">
            <w:rPr>
              <w:rFonts w:ascii="Times New Roman" w:hAnsi="Times New Roman" w:cs="Times New Roman"/>
              <w:sz w:val="24"/>
              <w:szCs w:val="24"/>
            </w:rPr>
            <w:t>Los fundamentos psicopedagógicos del programa de ciencias sociales, se encuentran en la concepción de “La Escuela Activa”, la cual como es sabido se enriqueció con las teorías de la psicología genética sobre las diferentes etapas que se dan en el desarrollo intelectual y moral del hombre. Por consiguiente, seguimos la metodología activa con enfoque conceptual.</w:t>
          </w:r>
        </w:p>
        <w:p w14:paraId="05462CCF" w14:textId="77777777" w:rsidR="00E75511" w:rsidRPr="00DC7864" w:rsidRDefault="00E75511" w:rsidP="00FC7DD0">
          <w:pPr>
            <w:spacing w:after="0" w:line="360" w:lineRule="auto"/>
            <w:ind w:firstLine="708"/>
            <w:rPr>
              <w:rFonts w:ascii="Times New Roman" w:hAnsi="Times New Roman" w:cs="Times New Roman"/>
              <w:sz w:val="24"/>
              <w:szCs w:val="24"/>
            </w:rPr>
          </w:pPr>
        </w:p>
        <w:p w14:paraId="7031B8DE" w14:textId="77777777" w:rsidR="00E75511" w:rsidRPr="00DC7864" w:rsidRDefault="00E75511" w:rsidP="00FC7DD0">
          <w:pPr>
            <w:spacing w:after="0" w:line="360" w:lineRule="auto"/>
            <w:ind w:firstLine="708"/>
            <w:rPr>
              <w:rFonts w:ascii="Times New Roman" w:hAnsi="Times New Roman" w:cs="Times New Roman"/>
              <w:sz w:val="24"/>
              <w:szCs w:val="24"/>
            </w:rPr>
          </w:pPr>
          <w:r w:rsidRPr="00DC7864">
            <w:rPr>
              <w:rFonts w:ascii="Times New Roman" w:hAnsi="Times New Roman" w:cs="Times New Roman"/>
              <w:sz w:val="24"/>
              <w:szCs w:val="24"/>
            </w:rPr>
            <w:t>Dentro de la metodología destacamos los siguientes aspectos:</w:t>
          </w:r>
        </w:p>
        <w:p w14:paraId="3E8E1B47" w14:textId="3FFF0615" w:rsidR="00E75511" w:rsidRPr="00FC7DD0" w:rsidRDefault="00E75511" w:rsidP="00FC7DD0">
          <w:pPr>
            <w:pStyle w:val="Prrafodelista"/>
            <w:numPr>
              <w:ilvl w:val="0"/>
              <w:numId w:val="46"/>
            </w:numPr>
            <w:spacing w:after="0" w:line="360" w:lineRule="auto"/>
            <w:ind w:left="993" w:right="452" w:hanging="284"/>
            <w:jc w:val="both"/>
            <w:rPr>
              <w:rFonts w:ascii="Times New Roman" w:hAnsi="Times New Roman" w:cs="Times New Roman"/>
              <w:sz w:val="24"/>
              <w:szCs w:val="24"/>
            </w:rPr>
          </w:pPr>
          <w:r w:rsidRPr="00FC7DD0">
            <w:rPr>
              <w:rFonts w:ascii="Times New Roman" w:hAnsi="Times New Roman" w:cs="Times New Roman"/>
              <w:b/>
              <w:sz w:val="24"/>
              <w:szCs w:val="24"/>
            </w:rPr>
            <w:t xml:space="preserve">La formación para la autonomía como finalidad de la educación: </w:t>
          </w:r>
          <w:r w:rsidRPr="00FC7DD0">
            <w:rPr>
              <w:rFonts w:ascii="Times New Roman" w:hAnsi="Times New Roman" w:cs="Times New Roman"/>
              <w:sz w:val="24"/>
              <w:szCs w:val="24"/>
            </w:rPr>
            <w:t>afirmar que la autonomía debe ser la finalidad de la educación; se dice que la educación es el conjunto de procesos formativos que llevan al alumno a asumir responsablemente determinados valores y sea capaz de pensar con mayor lógica y claridad.</w:t>
          </w:r>
        </w:p>
        <w:p w14:paraId="6CB94BBB" w14:textId="77777777" w:rsidR="00E75511" w:rsidRPr="00DC7864" w:rsidRDefault="00E75511" w:rsidP="00FC7DD0">
          <w:pPr>
            <w:spacing w:after="0" w:line="360" w:lineRule="auto"/>
            <w:ind w:left="993" w:hanging="284"/>
            <w:rPr>
              <w:rFonts w:ascii="Times New Roman" w:hAnsi="Times New Roman" w:cs="Times New Roman"/>
              <w:sz w:val="24"/>
              <w:szCs w:val="24"/>
            </w:rPr>
          </w:pPr>
        </w:p>
        <w:p w14:paraId="1B9B3614" w14:textId="77777777" w:rsidR="00E75511" w:rsidRPr="00FC7DD0" w:rsidRDefault="00E75511" w:rsidP="00FC7DD0">
          <w:pPr>
            <w:pStyle w:val="Prrafodelista"/>
            <w:numPr>
              <w:ilvl w:val="0"/>
              <w:numId w:val="46"/>
            </w:numPr>
            <w:spacing w:after="0" w:line="360" w:lineRule="auto"/>
            <w:ind w:left="993" w:right="452" w:hanging="284"/>
            <w:jc w:val="both"/>
            <w:rPr>
              <w:rFonts w:ascii="Times New Roman" w:hAnsi="Times New Roman" w:cs="Times New Roman"/>
              <w:sz w:val="24"/>
              <w:szCs w:val="24"/>
            </w:rPr>
          </w:pPr>
          <w:r w:rsidRPr="00FC7DD0">
            <w:rPr>
              <w:rFonts w:ascii="Times New Roman" w:hAnsi="Times New Roman" w:cs="Times New Roman"/>
              <w:b/>
              <w:sz w:val="24"/>
              <w:szCs w:val="24"/>
            </w:rPr>
            <w:t xml:space="preserve">La consideración de las etapas del desarrollo del alumno para planear el proceso de enseñanza – aprendizaje: </w:t>
          </w:r>
          <w:r w:rsidRPr="00FC7DD0">
            <w:rPr>
              <w:rFonts w:ascii="Times New Roman" w:hAnsi="Times New Roman" w:cs="Times New Roman"/>
              <w:sz w:val="24"/>
              <w:szCs w:val="24"/>
            </w:rPr>
            <w:t>cada etapa se define por el modo como se organizan las experiencias, por la forma de resolver problemas, por las maneras de pensar o de estructurar la realidad vivida.</w:t>
          </w:r>
        </w:p>
        <w:p w14:paraId="2C765B88" w14:textId="77777777" w:rsidR="00E75511" w:rsidRPr="00DC7864" w:rsidRDefault="00E75511" w:rsidP="00FC7DD0">
          <w:pPr>
            <w:spacing w:after="0" w:line="360" w:lineRule="auto"/>
            <w:ind w:left="993" w:hanging="284"/>
            <w:jc w:val="both"/>
            <w:rPr>
              <w:rFonts w:ascii="Times New Roman" w:hAnsi="Times New Roman" w:cs="Times New Roman"/>
              <w:sz w:val="24"/>
              <w:szCs w:val="24"/>
            </w:rPr>
          </w:pPr>
        </w:p>
        <w:p w14:paraId="53A24812" w14:textId="77777777" w:rsidR="00E75511" w:rsidRPr="00FC7DD0" w:rsidRDefault="00E75511" w:rsidP="00FC7DD0">
          <w:pPr>
            <w:pStyle w:val="Prrafodelista"/>
            <w:numPr>
              <w:ilvl w:val="0"/>
              <w:numId w:val="46"/>
            </w:numPr>
            <w:spacing w:after="0" w:line="360" w:lineRule="auto"/>
            <w:ind w:left="993" w:right="452" w:hanging="284"/>
            <w:rPr>
              <w:rFonts w:ascii="Times New Roman" w:hAnsi="Times New Roman" w:cs="Times New Roman"/>
              <w:sz w:val="24"/>
              <w:szCs w:val="24"/>
            </w:rPr>
          </w:pPr>
          <w:r w:rsidRPr="00FC7DD0">
            <w:rPr>
              <w:rFonts w:ascii="Times New Roman" w:hAnsi="Times New Roman" w:cs="Times New Roman"/>
              <w:b/>
              <w:sz w:val="24"/>
              <w:szCs w:val="24"/>
            </w:rPr>
            <w:t xml:space="preserve">La participación activa del alumno como metodología de la enseñanza: </w:t>
          </w:r>
          <w:r w:rsidRPr="00FC7DD0">
            <w:rPr>
              <w:rFonts w:ascii="Times New Roman" w:hAnsi="Times New Roman" w:cs="Times New Roman"/>
              <w:sz w:val="24"/>
              <w:szCs w:val="24"/>
            </w:rPr>
            <w:t>en niño aprende mejor lo que el mismo descubre a través de sus experiencias.</w:t>
          </w:r>
        </w:p>
        <w:p w14:paraId="13B3C850" w14:textId="77777777" w:rsidR="00E75511" w:rsidRPr="00DC7864" w:rsidRDefault="00E75511" w:rsidP="00FC7DD0">
          <w:pPr>
            <w:spacing w:after="0" w:line="360" w:lineRule="auto"/>
            <w:ind w:left="993" w:hanging="284"/>
            <w:rPr>
              <w:rFonts w:ascii="Times New Roman" w:hAnsi="Times New Roman" w:cs="Times New Roman"/>
              <w:sz w:val="24"/>
              <w:szCs w:val="24"/>
            </w:rPr>
          </w:pPr>
        </w:p>
        <w:p w14:paraId="73185C82" w14:textId="77777777" w:rsidR="00E75511" w:rsidRPr="00FC7DD0" w:rsidRDefault="00E75511" w:rsidP="00FC7DD0">
          <w:pPr>
            <w:pStyle w:val="Prrafodelista"/>
            <w:numPr>
              <w:ilvl w:val="0"/>
              <w:numId w:val="46"/>
            </w:numPr>
            <w:spacing w:after="0" w:line="360" w:lineRule="auto"/>
            <w:ind w:left="993" w:right="452" w:hanging="284"/>
            <w:jc w:val="both"/>
            <w:rPr>
              <w:rFonts w:ascii="Times New Roman" w:hAnsi="Times New Roman" w:cs="Times New Roman"/>
              <w:sz w:val="24"/>
              <w:szCs w:val="24"/>
            </w:rPr>
          </w:pPr>
          <w:r w:rsidRPr="00FC7DD0">
            <w:rPr>
              <w:rFonts w:ascii="Times New Roman" w:hAnsi="Times New Roman" w:cs="Times New Roman"/>
              <w:b/>
              <w:sz w:val="24"/>
              <w:szCs w:val="24"/>
            </w:rPr>
            <w:t xml:space="preserve">El desarrollo de habilidades básicas para los procesos de manejo de información y resolución de problemas a partir del ejercicio práctico: </w:t>
          </w:r>
          <w:r w:rsidRPr="00FC7DD0">
            <w:rPr>
              <w:rFonts w:ascii="Times New Roman" w:hAnsi="Times New Roman" w:cs="Times New Roman"/>
              <w:sz w:val="24"/>
              <w:szCs w:val="24"/>
            </w:rPr>
            <w:t xml:space="preserve">en esta perspectiva integrada para la enseñanza de las ciencias sociales, no solo se pretende que los alumnos adquieran los conceptos básicos del área y manifiesten actitudes positivas hacia la vida presente y futura, sino también que desarrollen las habilidades necesarias en los procesos de manejo de información y resolución de problemas.  </w:t>
          </w:r>
        </w:p>
        <w:p w14:paraId="3B6040EA" w14:textId="77777777" w:rsidR="00E75511" w:rsidRPr="00DC7864" w:rsidRDefault="00E75511" w:rsidP="00857EAD">
          <w:pPr>
            <w:spacing w:after="0" w:line="360" w:lineRule="auto"/>
            <w:jc w:val="both"/>
            <w:rPr>
              <w:rFonts w:ascii="Times New Roman" w:hAnsi="Times New Roman" w:cs="Times New Roman"/>
              <w:b/>
              <w:sz w:val="24"/>
              <w:szCs w:val="24"/>
            </w:rPr>
          </w:pPr>
        </w:p>
        <w:p w14:paraId="0F288F8D" w14:textId="77777777" w:rsidR="00B70206" w:rsidRDefault="00B70206" w:rsidP="00857EAD">
          <w:pPr>
            <w:spacing w:after="0" w:line="360" w:lineRule="auto"/>
            <w:jc w:val="both"/>
            <w:rPr>
              <w:rFonts w:ascii="Times New Roman" w:hAnsi="Times New Roman" w:cs="Times New Roman"/>
              <w:b/>
              <w:sz w:val="24"/>
              <w:szCs w:val="24"/>
            </w:rPr>
          </w:pPr>
        </w:p>
        <w:p w14:paraId="079F5552" w14:textId="77777777" w:rsidR="00B70206" w:rsidRDefault="00B70206" w:rsidP="00857EAD">
          <w:pPr>
            <w:spacing w:after="0" w:line="360" w:lineRule="auto"/>
            <w:jc w:val="both"/>
            <w:rPr>
              <w:rFonts w:ascii="Times New Roman" w:hAnsi="Times New Roman" w:cs="Times New Roman"/>
              <w:b/>
              <w:sz w:val="24"/>
              <w:szCs w:val="24"/>
            </w:rPr>
          </w:pPr>
        </w:p>
        <w:p w14:paraId="0841478A" w14:textId="01EF307F" w:rsidR="00B70206" w:rsidRDefault="00B70206" w:rsidP="00857EAD">
          <w:pPr>
            <w:spacing w:after="0" w:line="360" w:lineRule="auto"/>
            <w:jc w:val="both"/>
            <w:rPr>
              <w:rFonts w:ascii="Times New Roman" w:hAnsi="Times New Roman" w:cs="Times New Roman"/>
              <w:b/>
              <w:sz w:val="24"/>
              <w:szCs w:val="24"/>
            </w:rPr>
          </w:pPr>
        </w:p>
        <w:p w14:paraId="50243760" w14:textId="532F560E" w:rsidR="00445153" w:rsidRDefault="00445153" w:rsidP="00857EAD">
          <w:pPr>
            <w:spacing w:after="0" w:line="360" w:lineRule="auto"/>
            <w:jc w:val="both"/>
            <w:rPr>
              <w:rFonts w:ascii="Times New Roman" w:hAnsi="Times New Roman" w:cs="Times New Roman"/>
              <w:b/>
              <w:sz w:val="24"/>
              <w:szCs w:val="24"/>
            </w:rPr>
          </w:pPr>
        </w:p>
        <w:p w14:paraId="5A05380B" w14:textId="1543D97D" w:rsidR="00CD096C" w:rsidRDefault="00CD096C" w:rsidP="00857EAD">
          <w:pPr>
            <w:spacing w:after="0" w:line="360" w:lineRule="auto"/>
            <w:jc w:val="both"/>
            <w:rPr>
              <w:rFonts w:ascii="Times New Roman" w:hAnsi="Times New Roman" w:cs="Times New Roman"/>
              <w:b/>
              <w:sz w:val="24"/>
              <w:szCs w:val="24"/>
            </w:rPr>
          </w:pPr>
        </w:p>
        <w:p w14:paraId="66FB3B91" w14:textId="4F291B7E" w:rsidR="00CD096C" w:rsidRDefault="00CD096C" w:rsidP="00857EAD">
          <w:pPr>
            <w:spacing w:after="0" w:line="360" w:lineRule="auto"/>
            <w:jc w:val="both"/>
            <w:rPr>
              <w:rFonts w:ascii="Times New Roman" w:hAnsi="Times New Roman" w:cs="Times New Roman"/>
              <w:b/>
              <w:sz w:val="24"/>
              <w:szCs w:val="24"/>
            </w:rPr>
          </w:pPr>
        </w:p>
        <w:p w14:paraId="7710873D" w14:textId="50212087" w:rsidR="00CD096C" w:rsidRDefault="00CD096C" w:rsidP="00857EAD">
          <w:pPr>
            <w:spacing w:after="0" w:line="360" w:lineRule="auto"/>
            <w:jc w:val="both"/>
            <w:rPr>
              <w:rFonts w:ascii="Times New Roman" w:hAnsi="Times New Roman" w:cs="Times New Roman"/>
              <w:b/>
              <w:sz w:val="24"/>
              <w:szCs w:val="24"/>
            </w:rPr>
          </w:pPr>
        </w:p>
        <w:p w14:paraId="21E9AE24" w14:textId="1CCA5F6A" w:rsidR="00CD096C" w:rsidRDefault="00CD096C" w:rsidP="00857EAD">
          <w:pPr>
            <w:spacing w:after="0" w:line="360" w:lineRule="auto"/>
            <w:jc w:val="both"/>
            <w:rPr>
              <w:rFonts w:ascii="Times New Roman" w:hAnsi="Times New Roman" w:cs="Times New Roman"/>
              <w:b/>
              <w:sz w:val="24"/>
              <w:szCs w:val="24"/>
            </w:rPr>
          </w:pPr>
        </w:p>
        <w:p w14:paraId="1ABB3229" w14:textId="1A8021C5" w:rsidR="00CD096C" w:rsidRDefault="00CD096C" w:rsidP="00857EAD">
          <w:pPr>
            <w:spacing w:after="0" w:line="360" w:lineRule="auto"/>
            <w:jc w:val="both"/>
            <w:rPr>
              <w:rFonts w:ascii="Times New Roman" w:hAnsi="Times New Roman" w:cs="Times New Roman"/>
              <w:b/>
              <w:sz w:val="24"/>
              <w:szCs w:val="24"/>
            </w:rPr>
          </w:pPr>
        </w:p>
        <w:p w14:paraId="409C31FF" w14:textId="4336DCA7" w:rsidR="00CD096C" w:rsidRDefault="00CD096C" w:rsidP="00857EAD">
          <w:pPr>
            <w:spacing w:after="0" w:line="360" w:lineRule="auto"/>
            <w:jc w:val="both"/>
            <w:rPr>
              <w:rFonts w:ascii="Times New Roman" w:hAnsi="Times New Roman" w:cs="Times New Roman"/>
              <w:b/>
              <w:sz w:val="24"/>
              <w:szCs w:val="24"/>
            </w:rPr>
          </w:pPr>
        </w:p>
        <w:p w14:paraId="2ABBC46B" w14:textId="006AF6DF" w:rsidR="00CD096C" w:rsidRDefault="00CD096C" w:rsidP="00857EAD">
          <w:pPr>
            <w:spacing w:after="0" w:line="360" w:lineRule="auto"/>
            <w:jc w:val="both"/>
            <w:rPr>
              <w:rFonts w:ascii="Times New Roman" w:hAnsi="Times New Roman" w:cs="Times New Roman"/>
              <w:b/>
              <w:sz w:val="24"/>
              <w:szCs w:val="24"/>
            </w:rPr>
          </w:pPr>
        </w:p>
        <w:p w14:paraId="228D6CC1" w14:textId="2691F43E" w:rsidR="00CD096C" w:rsidRDefault="00CD096C" w:rsidP="00857EAD">
          <w:pPr>
            <w:spacing w:after="0" w:line="360" w:lineRule="auto"/>
            <w:jc w:val="both"/>
            <w:rPr>
              <w:rFonts w:ascii="Times New Roman" w:hAnsi="Times New Roman" w:cs="Times New Roman"/>
              <w:b/>
              <w:sz w:val="24"/>
              <w:szCs w:val="24"/>
            </w:rPr>
          </w:pPr>
        </w:p>
        <w:p w14:paraId="4853C27B" w14:textId="5058C39C" w:rsidR="00CD096C" w:rsidRDefault="00CD096C" w:rsidP="00857EAD">
          <w:pPr>
            <w:spacing w:after="0" w:line="360" w:lineRule="auto"/>
            <w:jc w:val="both"/>
            <w:rPr>
              <w:rFonts w:ascii="Times New Roman" w:hAnsi="Times New Roman" w:cs="Times New Roman"/>
              <w:b/>
              <w:sz w:val="24"/>
              <w:szCs w:val="24"/>
            </w:rPr>
          </w:pPr>
        </w:p>
        <w:p w14:paraId="76A71DCE" w14:textId="6E510604" w:rsidR="00E75511" w:rsidRPr="00FC7DD0" w:rsidRDefault="007C6F8E" w:rsidP="00FC7DD0">
          <w:pPr>
            <w:pStyle w:val="Prrafodelista"/>
            <w:numPr>
              <w:ilvl w:val="0"/>
              <w:numId w:val="42"/>
            </w:numPr>
            <w:spacing w:after="0" w:line="360" w:lineRule="auto"/>
            <w:ind w:left="284" w:hanging="284"/>
            <w:jc w:val="center"/>
            <w:rPr>
              <w:rFonts w:ascii="Times New Roman" w:hAnsi="Times New Roman" w:cs="Times New Roman"/>
              <w:b/>
              <w:sz w:val="24"/>
              <w:szCs w:val="24"/>
            </w:rPr>
          </w:pPr>
          <w:r w:rsidRPr="00FC7DD0">
            <w:rPr>
              <w:rFonts w:ascii="Times New Roman" w:hAnsi="Times New Roman" w:cs="Times New Roman"/>
              <w:b/>
              <w:sz w:val="24"/>
              <w:szCs w:val="24"/>
            </w:rPr>
            <w:lastRenderedPageBreak/>
            <w:t>Evaluación</w:t>
          </w:r>
        </w:p>
        <w:p w14:paraId="042F6F03" w14:textId="6F73E3FF" w:rsidR="00E75511" w:rsidRPr="00FC7DD0" w:rsidRDefault="00FC7DD0" w:rsidP="00FC7DD0">
          <w:pPr>
            <w:spacing w:after="0" w:line="360" w:lineRule="auto"/>
            <w:jc w:val="both"/>
            <w:rPr>
              <w:rFonts w:ascii="Times New Roman" w:hAnsi="Times New Roman" w:cs="Times New Roman"/>
              <w:b/>
              <w:sz w:val="24"/>
              <w:szCs w:val="24"/>
            </w:rPr>
          </w:pPr>
          <w:r w:rsidRPr="00FC7DD0">
            <w:rPr>
              <w:rFonts w:ascii="Times New Roman" w:hAnsi="Times New Roman" w:cs="Times New Roman"/>
              <w:b/>
              <w:sz w:val="24"/>
              <w:szCs w:val="24"/>
            </w:rPr>
            <w:t>6</w:t>
          </w:r>
          <w:r w:rsidR="00E75511" w:rsidRPr="00FC7DD0">
            <w:rPr>
              <w:rFonts w:ascii="Times New Roman" w:hAnsi="Times New Roman" w:cs="Times New Roman"/>
              <w:b/>
              <w:sz w:val="24"/>
              <w:szCs w:val="24"/>
            </w:rPr>
            <w:t xml:space="preserve">.1 </w:t>
          </w:r>
          <w:r w:rsidR="007C6F8E" w:rsidRPr="00FC7DD0">
            <w:rPr>
              <w:rFonts w:ascii="Times New Roman" w:hAnsi="Times New Roman" w:cs="Times New Roman"/>
              <w:b/>
              <w:sz w:val="24"/>
              <w:szCs w:val="24"/>
            </w:rPr>
            <w:t xml:space="preserve">Criterios </w:t>
          </w:r>
          <w:r w:rsidRPr="00FC7DD0">
            <w:rPr>
              <w:rFonts w:ascii="Times New Roman" w:hAnsi="Times New Roman" w:cs="Times New Roman"/>
              <w:b/>
              <w:sz w:val="24"/>
              <w:szCs w:val="24"/>
            </w:rPr>
            <w:t xml:space="preserve">de </w:t>
          </w:r>
          <w:r w:rsidR="007C6F8E" w:rsidRPr="00FC7DD0">
            <w:rPr>
              <w:rFonts w:ascii="Times New Roman" w:hAnsi="Times New Roman" w:cs="Times New Roman"/>
              <w:b/>
              <w:sz w:val="24"/>
              <w:szCs w:val="24"/>
            </w:rPr>
            <w:t xml:space="preserve">Evaluación </w:t>
          </w:r>
          <w:r w:rsidRPr="00FC7DD0">
            <w:rPr>
              <w:rFonts w:ascii="Times New Roman" w:hAnsi="Times New Roman" w:cs="Times New Roman"/>
              <w:b/>
              <w:sz w:val="24"/>
              <w:szCs w:val="24"/>
            </w:rPr>
            <w:t xml:space="preserve">para el </w:t>
          </w:r>
          <w:r w:rsidR="007C6F8E" w:rsidRPr="00FC7DD0">
            <w:rPr>
              <w:rFonts w:ascii="Times New Roman" w:hAnsi="Times New Roman" w:cs="Times New Roman"/>
              <w:b/>
              <w:sz w:val="24"/>
              <w:szCs w:val="24"/>
            </w:rPr>
            <w:t>Año Académico 202</w:t>
          </w:r>
          <w:r>
            <w:rPr>
              <w:rFonts w:ascii="Times New Roman" w:hAnsi="Times New Roman" w:cs="Times New Roman"/>
              <w:b/>
              <w:sz w:val="24"/>
              <w:szCs w:val="24"/>
            </w:rPr>
            <w:t>3</w:t>
          </w:r>
          <w:r w:rsidR="007C6F8E" w:rsidRPr="00FC7DD0">
            <w:rPr>
              <w:rFonts w:ascii="Times New Roman" w:hAnsi="Times New Roman" w:cs="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2044"/>
            <w:gridCol w:w="2519"/>
            <w:gridCol w:w="2469"/>
          </w:tblGrid>
          <w:tr w:rsidR="00E75511" w:rsidRPr="00DC7864" w14:paraId="42FE897A" w14:textId="77777777" w:rsidTr="00FC7DD0">
            <w:trPr>
              <w:jc w:val="center"/>
            </w:trPr>
            <w:tc>
              <w:tcPr>
                <w:tcW w:w="2318" w:type="dxa"/>
                <w:shd w:val="clear" w:color="auto" w:fill="auto"/>
              </w:tcPr>
              <w:p w14:paraId="7FE7168E" w14:textId="7B1DAB2C" w:rsidR="00E75511" w:rsidRPr="00FC7DD0" w:rsidRDefault="007C6F8E" w:rsidP="00FC7DD0">
                <w:pPr>
                  <w:spacing w:after="0" w:line="240" w:lineRule="auto"/>
                  <w:jc w:val="center"/>
                  <w:rPr>
                    <w:rFonts w:ascii="Times New Roman" w:hAnsi="Times New Roman" w:cs="Times New Roman"/>
                    <w:b/>
                    <w:sz w:val="24"/>
                    <w:szCs w:val="24"/>
                  </w:rPr>
                </w:pPr>
                <w:r w:rsidRPr="00FC7DD0">
                  <w:rPr>
                    <w:rFonts w:ascii="Times New Roman" w:hAnsi="Times New Roman" w:cs="Times New Roman"/>
                    <w:b/>
                    <w:sz w:val="24"/>
                    <w:szCs w:val="24"/>
                  </w:rPr>
                  <w:t>Superior</w:t>
                </w:r>
              </w:p>
            </w:tc>
            <w:tc>
              <w:tcPr>
                <w:tcW w:w="2044" w:type="dxa"/>
                <w:shd w:val="clear" w:color="auto" w:fill="auto"/>
              </w:tcPr>
              <w:p w14:paraId="5F5936A7" w14:textId="4E2D9F48" w:rsidR="00E75511" w:rsidRPr="00FC7DD0" w:rsidRDefault="007C6F8E" w:rsidP="00FC7DD0">
                <w:pPr>
                  <w:spacing w:after="0" w:line="240" w:lineRule="auto"/>
                  <w:jc w:val="center"/>
                  <w:rPr>
                    <w:rFonts w:ascii="Times New Roman" w:hAnsi="Times New Roman" w:cs="Times New Roman"/>
                    <w:b/>
                    <w:sz w:val="24"/>
                    <w:szCs w:val="24"/>
                  </w:rPr>
                </w:pPr>
                <w:r w:rsidRPr="00FC7DD0">
                  <w:rPr>
                    <w:rFonts w:ascii="Times New Roman" w:hAnsi="Times New Roman" w:cs="Times New Roman"/>
                    <w:b/>
                    <w:sz w:val="24"/>
                    <w:szCs w:val="24"/>
                  </w:rPr>
                  <w:t>Alto</w:t>
                </w:r>
              </w:p>
            </w:tc>
            <w:tc>
              <w:tcPr>
                <w:tcW w:w="2519" w:type="dxa"/>
                <w:shd w:val="clear" w:color="auto" w:fill="auto"/>
              </w:tcPr>
              <w:p w14:paraId="7C928240" w14:textId="61E4CC42" w:rsidR="00E75511" w:rsidRPr="00FC7DD0" w:rsidRDefault="007C6F8E" w:rsidP="00FC7DD0">
                <w:pPr>
                  <w:spacing w:after="0" w:line="240" w:lineRule="auto"/>
                  <w:jc w:val="center"/>
                  <w:rPr>
                    <w:rFonts w:ascii="Times New Roman" w:hAnsi="Times New Roman" w:cs="Times New Roman"/>
                    <w:b/>
                    <w:sz w:val="24"/>
                    <w:szCs w:val="24"/>
                  </w:rPr>
                </w:pPr>
                <w:r w:rsidRPr="00FC7DD0">
                  <w:rPr>
                    <w:rFonts w:ascii="Times New Roman" w:hAnsi="Times New Roman" w:cs="Times New Roman"/>
                    <w:b/>
                    <w:sz w:val="24"/>
                    <w:szCs w:val="24"/>
                  </w:rPr>
                  <w:t>Básico</w:t>
                </w:r>
              </w:p>
            </w:tc>
            <w:tc>
              <w:tcPr>
                <w:tcW w:w="2469" w:type="dxa"/>
                <w:shd w:val="clear" w:color="auto" w:fill="auto"/>
              </w:tcPr>
              <w:p w14:paraId="1B9BCC6F" w14:textId="26BBC0AF" w:rsidR="00E75511" w:rsidRPr="00FC7DD0" w:rsidRDefault="007C6F8E" w:rsidP="00FC7DD0">
                <w:pPr>
                  <w:spacing w:after="0" w:line="240" w:lineRule="auto"/>
                  <w:jc w:val="center"/>
                  <w:rPr>
                    <w:rFonts w:ascii="Times New Roman" w:hAnsi="Times New Roman" w:cs="Times New Roman"/>
                    <w:b/>
                    <w:sz w:val="24"/>
                    <w:szCs w:val="24"/>
                  </w:rPr>
                </w:pPr>
                <w:r w:rsidRPr="00FC7DD0">
                  <w:rPr>
                    <w:rFonts w:ascii="Times New Roman" w:hAnsi="Times New Roman" w:cs="Times New Roman"/>
                    <w:b/>
                    <w:sz w:val="24"/>
                    <w:szCs w:val="24"/>
                  </w:rPr>
                  <w:t>Bajo</w:t>
                </w:r>
              </w:p>
            </w:tc>
          </w:tr>
          <w:tr w:rsidR="00E75511" w:rsidRPr="00DC7864" w14:paraId="030E723B" w14:textId="77777777" w:rsidTr="00FC7DD0">
            <w:trPr>
              <w:jc w:val="center"/>
            </w:trPr>
            <w:tc>
              <w:tcPr>
                <w:tcW w:w="2318" w:type="dxa"/>
                <w:shd w:val="clear" w:color="auto" w:fill="auto"/>
              </w:tcPr>
              <w:p w14:paraId="39ECEE47" w14:textId="77777777" w:rsidR="00E75511" w:rsidRPr="00DC7864"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4.6 A 5.0</w:t>
                </w:r>
              </w:p>
            </w:tc>
            <w:tc>
              <w:tcPr>
                <w:tcW w:w="2044" w:type="dxa"/>
                <w:shd w:val="clear" w:color="auto" w:fill="auto"/>
              </w:tcPr>
              <w:p w14:paraId="517DF548" w14:textId="77777777" w:rsidR="00E75511" w:rsidRPr="00DC7864"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4.0 A 4.5</w:t>
                </w:r>
              </w:p>
            </w:tc>
            <w:tc>
              <w:tcPr>
                <w:tcW w:w="2519" w:type="dxa"/>
                <w:shd w:val="clear" w:color="auto" w:fill="auto"/>
              </w:tcPr>
              <w:p w14:paraId="68379CAD" w14:textId="77777777" w:rsidR="00E75511" w:rsidRPr="00DC7864"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3.0 A 3.9</w:t>
                </w:r>
              </w:p>
            </w:tc>
            <w:tc>
              <w:tcPr>
                <w:tcW w:w="2469" w:type="dxa"/>
                <w:shd w:val="clear" w:color="auto" w:fill="auto"/>
              </w:tcPr>
              <w:p w14:paraId="38828AAA" w14:textId="77777777" w:rsidR="00E75511" w:rsidRPr="00DC7864"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1.0 A 2.9</w:t>
                </w:r>
              </w:p>
            </w:tc>
          </w:tr>
          <w:tr w:rsidR="00E75511" w:rsidRPr="00DC7864" w14:paraId="3AC9B196" w14:textId="77777777" w:rsidTr="00FC7DD0">
            <w:trPr>
              <w:jc w:val="center"/>
            </w:trPr>
            <w:tc>
              <w:tcPr>
                <w:tcW w:w="2318" w:type="dxa"/>
                <w:shd w:val="clear" w:color="auto" w:fill="auto"/>
              </w:tcPr>
              <w:p w14:paraId="5C1B5362" w14:textId="77777777" w:rsidR="00FC7DD0"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A los estudiantes que han logrado el máximo nivel esperado en todas las dimensiones del ser humano. </w:t>
                </w:r>
              </w:p>
              <w:p w14:paraId="7626E599" w14:textId="77777777" w:rsidR="00FC7DD0" w:rsidRDefault="00FC7DD0" w:rsidP="00FC7DD0">
                <w:pPr>
                  <w:spacing w:after="0" w:line="240" w:lineRule="auto"/>
                  <w:jc w:val="both"/>
                  <w:rPr>
                    <w:rFonts w:ascii="Times New Roman" w:hAnsi="Times New Roman" w:cs="Times New Roman"/>
                    <w:sz w:val="24"/>
                    <w:szCs w:val="24"/>
                  </w:rPr>
                </w:pPr>
              </w:p>
              <w:p w14:paraId="5C40E612" w14:textId="3D01C966" w:rsidR="00E75511"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Consideradas en el plan de estudios, con dominio en todos los tipos de razonamiento acorde a sus funciones cognitivas y sus desempeños por encima de lo esperado.</w:t>
                </w:r>
              </w:p>
              <w:p w14:paraId="08981803" w14:textId="77777777" w:rsidR="00FC7DD0" w:rsidRPr="00DC7864" w:rsidRDefault="00FC7DD0" w:rsidP="00FC7DD0">
                <w:pPr>
                  <w:spacing w:after="0" w:line="240" w:lineRule="auto"/>
                  <w:jc w:val="both"/>
                  <w:rPr>
                    <w:rFonts w:ascii="Times New Roman" w:hAnsi="Times New Roman" w:cs="Times New Roman"/>
                    <w:sz w:val="24"/>
                    <w:szCs w:val="24"/>
                  </w:rPr>
                </w:pPr>
              </w:p>
              <w:p w14:paraId="40C739ED" w14:textId="77777777" w:rsidR="00E75511" w:rsidRPr="00DC7864"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No tener faltas de asistencia injustificadas, o presentar dificultades en su comportamiento en relación con toda la comunidad educativa y manifestar sentido de pertenecía hacia la Institución valorando y promoviendo autónomamente su propio desarrollo</w:t>
                </w:r>
              </w:p>
            </w:tc>
            <w:tc>
              <w:tcPr>
                <w:tcW w:w="2044" w:type="dxa"/>
                <w:shd w:val="clear" w:color="auto" w:fill="auto"/>
              </w:tcPr>
              <w:p w14:paraId="36060D78" w14:textId="4D431531" w:rsidR="00E75511"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Son estudiantes que demuestran un buen nivel de desarrollo en todo su proceso de interpretación, comprensión y análisis, siendo capaz de argumentar y proponer alternativas de solución a las problemáticas planteadas.</w:t>
                </w:r>
              </w:p>
              <w:p w14:paraId="2190E752" w14:textId="77777777" w:rsidR="00FC7DD0" w:rsidRPr="00DC7864" w:rsidRDefault="00FC7DD0" w:rsidP="00FC7DD0">
                <w:pPr>
                  <w:spacing w:after="0" w:line="240" w:lineRule="auto"/>
                  <w:jc w:val="both"/>
                  <w:rPr>
                    <w:rFonts w:ascii="Times New Roman" w:hAnsi="Times New Roman" w:cs="Times New Roman"/>
                    <w:sz w:val="24"/>
                    <w:szCs w:val="24"/>
                  </w:rPr>
                </w:pPr>
              </w:p>
              <w:p w14:paraId="213F7C4D" w14:textId="77777777" w:rsidR="00E75511" w:rsidRPr="00DC7864"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Estudiantes que cumplen a cabalidad los compromisos y deberes con la Institución, alcanzando sus estándares de competencia propuestos, con algunas actividades complementarias y manifestando sentido de pertenecía para con la Institución.  </w:t>
                </w:r>
              </w:p>
            </w:tc>
            <w:tc>
              <w:tcPr>
                <w:tcW w:w="2519" w:type="dxa"/>
                <w:shd w:val="clear" w:color="auto" w:fill="auto"/>
              </w:tcPr>
              <w:p w14:paraId="1B90694C" w14:textId="4F070B8E" w:rsidR="00E75511"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Son estudiantes que han desarrollado el mínimo esperado en sus competencias comunicativas o en el proceso de razonamiento.</w:t>
                </w:r>
              </w:p>
              <w:p w14:paraId="5C532D76" w14:textId="77777777" w:rsidR="00FC7DD0" w:rsidRPr="00DC7864" w:rsidRDefault="00FC7DD0" w:rsidP="00FC7DD0">
                <w:pPr>
                  <w:spacing w:after="0" w:line="240" w:lineRule="auto"/>
                  <w:jc w:val="both"/>
                  <w:rPr>
                    <w:rFonts w:ascii="Times New Roman" w:hAnsi="Times New Roman" w:cs="Times New Roman"/>
                    <w:sz w:val="24"/>
                    <w:szCs w:val="24"/>
                  </w:rPr>
                </w:pPr>
              </w:p>
              <w:p w14:paraId="0E243B7D" w14:textId="28D78916" w:rsidR="00E75511"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Cuando se ha logrado el mínimo desempeño en el dominio del conocimiento, de los deberes y obligaciones existentes en el manual de competencia junto con los compromisos adquiridos de la Institución, en síntesis, cuando alcance un poco más de la mitad de los propósitos objetivos de la evaluación.</w:t>
                </w:r>
              </w:p>
              <w:p w14:paraId="6FB2E4D6" w14:textId="77777777" w:rsidR="00FC7DD0" w:rsidRPr="00DC7864" w:rsidRDefault="00FC7DD0" w:rsidP="00FC7DD0">
                <w:pPr>
                  <w:spacing w:after="0" w:line="240" w:lineRule="auto"/>
                  <w:jc w:val="both"/>
                  <w:rPr>
                    <w:rFonts w:ascii="Times New Roman" w:hAnsi="Times New Roman" w:cs="Times New Roman"/>
                    <w:sz w:val="24"/>
                    <w:szCs w:val="24"/>
                  </w:rPr>
                </w:pPr>
              </w:p>
              <w:p w14:paraId="1F0AEAB3" w14:textId="77777777" w:rsidR="00E75511" w:rsidRPr="00DC7864"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Tiene algunas faltas de asistencia o presenta dificultades de comportamiento y manifiesta sentido de pertenencia a la Institución.</w:t>
                </w:r>
              </w:p>
              <w:p w14:paraId="00DAA907" w14:textId="77777777" w:rsidR="00E75511" w:rsidRPr="00DC7864" w:rsidRDefault="00E75511" w:rsidP="00FC7DD0">
                <w:pPr>
                  <w:spacing w:after="0" w:line="240" w:lineRule="auto"/>
                  <w:jc w:val="both"/>
                  <w:rPr>
                    <w:rFonts w:ascii="Times New Roman" w:hAnsi="Times New Roman" w:cs="Times New Roman"/>
                    <w:sz w:val="24"/>
                    <w:szCs w:val="24"/>
                  </w:rPr>
                </w:pPr>
              </w:p>
            </w:tc>
            <w:tc>
              <w:tcPr>
                <w:tcW w:w="2469" w:type="dxa"/>
                <w:shd w:val="clear" w:color="auto" w:fill="auto"/>
              </w:tcPr>
              <w:p w14:paraId="5F931668" w14:textId="7E03F0C3" w:rsidR="00E75511"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Son estudiantes que su proceso de razonamiento, sus niveles de comunicación, de comprensión, de significados son tan bajos que le impide interpretar situaciones y resolver problemas con bajo nivel de complejidad. </w:t>
                </w:r>
              </w:p>
              <w:p w14:paraId="7838746E" w14:textId="77777777" w:rsidR="00FC7DD0" w:rsidRPr="00DC7864" w:rsidRDefault="00FC7DD0" w:rsidP="00FC7DD0">
                <w:pPr>
                  <w:spacing w:after="0" w:line="240" w:lineRule="auto"/>
                  <w:jc w:val="both"/>
                  <w:rPr>
                    <w:rFonts w:ascii="Times New Roman" w:hAnsi="Times New Roman" w:cs="Times New Roman"/>
                    <w:sz w:val="24"/>
                    <w:szCs w:val="24"/>
                  </w:rPr>
                </w:pPr>
              </w:p>
              <w:p w14:paraId="28CF7BB6" w14:textId="77777777" w:rsidR="00E75511" w:rsidRPr="00DC7864" w:rsidRDefault="00E75511" w:rsidP="00FC7DD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Cuando presenta dificultades para desarrollar actividades escolares o se evidencia bajo desarrollo de sus funciones cognitivas, en algunos procesos de razonamiento de tipo deductivo, cuando presenta problemas de comunicación que le impide demostrar sus procesos para la realización de operaciones mentales o  no logre alcanzar un poco más de la mitad de los propósitos objeto de la evaluación.</w:t>
                </w:r>
              </w:p>
            </w:tc>
          </w:tr>
        </w:tbl>
        <w:p w14:paraId="66AE915F" w14:textId="77777777" w:rsidR="00E75511" w:rsidRPr="00DC7864" w:rsidRDefault="00E75511" w:rsidP="00857EAD">
          <w:pPr>
            <w:spacing w:after="0" w:line="360" w:lineRule="auto"/>
            <w:jc w:val="both"/>
            <w:rPr>
              <w:rFonts w:ascii="Times New Roman" w:hAnsi="Times New Roman" w:cs="Times New Roman"/>
              <w:sz w:val="24"/>
              <w:szCs w:val="24"/>
            </w:rPr>
          </w:pPr>
        </w:p>
        <w:p w14:paraId="28E1DEE7" w14:textId="1D10386C" w:rsidR="00E75511" w:rsidRDefault="00E75511" w:rsidP="002E2CCB">
          <w:pPr>
            <w:spacing w:after="0" w:line="360" w:lineRule="auto"/>
            <w:ind w:right="310" w:firstLine="709"/>
            <w:jc w:val="both"/>
            <w:rPr>
              <w:rFonts w:ascii="Times New Roman" w:hAnsi="Times New Roman" w:cs="Times New Roman"/>
              <w:sz w:val="24"/>
              <w:szCs w:val="24"/>
            </w:rPr>
          </w:pPr>
          <w:r w:rsidRPr="00DC7864">
            <w:rPr>
              <w:rFonts w:ascii="Times New Roman" w:hAnsi="Times New Roman" w:cs="Times New Roman"/>
              <w:sz w:val="24"/>
              <w:szCs w:val="24"/>
            </w:rPr>
            <w:t>Se tiene en cuenta el proceso evaluativo, que abarque varios aspectos desde exámenes escritos y orales, lecciones diarias, trabajos individuales o en grupo, y la participación activa en clase, más el comportamiento e interés por el área constatando su permanencia en las clases programadas controlando la asistencia.</w:t>
          </w:r>
        </w:p>
        <w:p w14:paraId="125143DB" w14:textId="77777777" w:rsidR="002E2CCB" w:rsidRPr="00DC7864" w:rsidRDefault="002E2CCB" w:rsidP="002E2CCB">
          <w:pPr>
            <w:spacing w:after="0" w:line="360" w:lineRule="auto"/>
            <w:ind w:right="310" w:firstLine="709"/>
            <w:jc w:val="both"/>
            <w:rPr>
              <w:rFonts w:ascii="Times New Roman" w:hAnsi="Times New Roman" w:cs="Times New Roman"/>
              <w:sz w:val="24"/>
              <w:szCs w:val="24"/>
            </w:rPr>
          </w:pPr>
        </w:p>
        <w:p w14:paraId="7C310F11" w14:textId="77777777" w:rsidR="00E75511" w:rsidRPr="00DC7864" w:rsidRDefault="00E75511" w:rsidP="002E2CCB">
          <w:pPr>
            <w:spacing w:after="0" w:line="360" w:lineRule="auto"/>
            <w:ind w:right="310" w:firstLine="709"/>
            <w:jc w:val="both"/>
            <w:rPr>
              <w:rFonts w:ascii="Times New Roman" w:hAnsi="Times New Roman" w:cs="Times New Roman"/>
              <w:sz w:val="24"/>
              <w:szCs w:val="24"/>
            </w:rPr>
          </w:pPr>
          <w:r w:rsidRPr="00DC7864">
            <w:rPr>
              <w:rFonts w:ascii="Times New Roman" w:hAnsi="Times New Roman" w:cs="Times New Roman"/>
              <w:sz w:val="24"/>
              <w:szCs w:val="24"/>
            </w:rPr>
            <w:t>Todo esto concluye a una evaluación integral, continua y permanente, donde se dé al estudiante diferentes opciones y oportunidades para llegar a entender y comprender los diferentes temas, de acuerdo a las competencias de desempeño, valorando además sus actitudes y aptitudes positivas que se tienen como estudiante de la formación integral.</w:t>
          </w:r>
        </w:p>
        <w:p w14:paraId="011C0680" w14:textId="77777777" w:rsidR="00E75511" w:rsidRPr="00DC7864" w:rsidRDefault="00E75511" w:rsidP="002E2CCB">
          <w:pPr>
            <w:spacing w:after="0" w:line="360" w:lineRule="auto"/>
            <w:ind w:firstLine="709"/>
            <w:rPr>
              <w:rFonts w:ascii="Times New Roman" w:hAnsi="Times New Roman" w:cs="Times New Roman"/>
              <w:sz w:val="24"/>
              <w:szCs w:val="24"/>
            </w:rPr>
          </w:pPr>
        </w:p>
        <w:p w14:paraId="2B3211C7" w14:textId="77777777" w:rsidR="00E75511" w:rsidRPr="00DC7864" w:rsidRDefault="00E75511" w:rsidP="002E2CCB">
          <w:pPr>
            <w:spacing w:after="0" w:line="360" w:lineRule="auto"/>
            <w:ind w:right="310" w:firstLine="709"/>
            <w:jc w:val="both"/>
            <w:rPr>
              <w:rFonts w:ascii="Times New Roman" w:hAnsi="Times New Roman" w:cs="Times New Roman"/>
              <w:sz w:val="24"/>
              <w:szCs w:val="24"/>
            </w:rPr>
          </w:pPr>
          <w:r w:rsidRPr="00DC7864">
            <w:rPr>
              <w:rFonts w:ascii="Times New Roman" w:hAnsi="Times New Roman" w:cs="Times New Roman"/>
              <w:sz w:val="24"/>
              <w:szCs w:val="24"/>
            </w:rPr>
            <w:t>Basados también en la norma establecida por el Ministerio de Educación Nacional, lo relacionado a los parámetros de desempeño: Superior, Alto, Básico y Bajo, de acuerdo con la escala de valoración artículo 64 del manual de convivencias de la Institución.</w:t>
          </w:r>
        </w:p>
        <w:p w14:paraId="3AE0B864" w14:textId="222F1EDE" w:rsidR="00E75511" w:rsidRPr="00DC7864" w:rsidRDefault="00E75511" w:rsidP="002E2CCB">
          <w:pPr>
            <w:spacing w:after="0" w:line="360" w:lineRule="auto"/>
            <w:ind w:right="310" w:firstLine="709"/>
            <w:jc w:val="both"/>
            <w:rPr>
              <w:rFonts w:ascii="Times New Roman" w:hAnsi="Times New Roman" w:cs="Times New Roman"/>
              <w:sz w:val="24"/>
              <w:szCs w:val="24"/>
            </w:rPr>
          </w:pPr>
          <w:r w:rsidRPr="00DC7864">
            <w:rPr>
              <w:rFonts w:ascii="Times New Roman" w:hAnsi="Times New Roman" w:cs="Times New Roman"/>
              <w:sz w:val="24"/>
              <w:szCs w:val="24"/>
            </w:rPr>
            <w:lastRenderedPageBreak/>
            <w:t xml:space="preserve">Los criterios de evaluación para </w:t>
          </w:r>
          <w:r w:rsidR="007C6F8E" w:rsidRPr="00DC7864">
            <w:rPr>
              <w:rFonts w:ascii="Times New Roman" w:hAnsi="Times New Roman" w:cs="Times New Roman"/>
              <w:sz w:val="24"/>
              <w:szCs w:val="24"/>
            </w:rPr>
            <w:t>niños especiales</w:t>
          </w:r>
          <w:r w:rsidRPr="00DC7864">
            <w:rPr>
              <w:rFonts w:ascii="Times New Roman" w:hAnsi="Times New Roman" w:cs="Times New Roman"/>
              <w:sz w:val="24"/>
              <w:szCs w:val="24"/>
            </w:rPr>
            <w:t>, será de acuerdo a las exigencias del Ministerio de Educación y las características individuales de desarrollo mental y físico de cada estudiante, teniendo en cuenta el enfoque</w:t>
          </w:r>
          <w:r w:rsidR="007C6F8E" w:rsidRPr="00DC7864">
            <w:rPr>
              <w:rFonts w:ascii="Times New Roman" w:hAnsi="Times New Roman" w:cs="Times New Roman"/>
              <w:sz w:val="24"/>
              <w:szCs w:val="24"/>
            </w:rPr>
            <w:t xml:space="preserve"> inclusivo </w:t>
          </w:r>
          <w:r w:rsidRPr="00DC7864">
            <w:rPr>
              <w:rFonts w:ascii="Times New Roman" w:hAnsi="Times New Roman" w:cs="Times New Roman"/>
              <w:sz w:val="24"/>
              <w:szCs w:val="24"/>
            </w:rPr>
            <w:t>y un plan especial de apoyo.</w:t>
          </w:r>
        </w:p>
        <w:p w14:paraId="5A0EA30A" w14:textId="77777777" w:rsidR="00E75511" w:rsidRPr="00DC7864" w:rsidRDefault="00E75511" w:rsidP="00857EAD">
          <w:pPr>
            <w:spacing w:after="0" w:line="360" w:lineRule="auto"/>
            <w:rPr>
              <w:rFonts w:ascii="Times New Roman" w:hAnsi="Times New Roman" w:cs="Times New Roman"/>
              <w:sz w:val="24"/>
              <w:szCs w:val="24"/>
            </w:rPr>
          </w:pPr>
        </w:p>
        <w:p w14:paraId="7E919C88" w14:textId="35F22846" w:rsidR="00E75511" w:rsidRPr="002E2CCB" w:rsidRDefault="007C6F8E" w:rsidP="002E2CCB">
          <w:pPr>
            <w:pStyle w:val="Prrafodelista"/>
            <w:numPr>
              <w:ilvl w:val="1"/>
              <w:numId w:val="42"/>
            </w:numPr>
            <w:spacing w:after="0" w:line="360" w:lineRule="auto"/>
            <w:ind w:left="426" w:hanging="426"/>
            <w:jc w:val="both"/>
            <w:rPr>
              <w:rFonts w:ascii="Times New Roman" w:hAnsi="Times New Roman" w:cs="Times New Roman"/>
              <w:b/>
              <w:sz w:val="24"/>
              <w:szCs w:val="24"/>
            </w:rPr>
          </w:pPr>
          <w:r w:rsidRPr="002E2CCB">
            <w:rPr>
              <w:rFonts w:ascii="Times New Roman" w:hAnsi="Times New Roman" w:cs="Times New Roman"/>
              <w:b/>
              <w:sz w:val="24"/>
              <w:szCs w:val="24"/>
            </w:rPr>
            <w:t xml:space="preserve">Plan </w:t>
          </w:r>
          <w:r w:rsidR="002E2CCB" w:rsidRPr="002E2CCB">
            <w:rPr>
              <w:rFonts w:ascii="Times New Roman" w:hAnsi="Times New Roman" w:cs="Times New Roman"/>
              <w:b/>
              <w:sz w:val="24"/>
              <w:szCs w:val="24"/>
            </w:rPr>
            <w:t xml:space="preserve">de </w:t>
          </w:r>
          <w:r w:rsidRPr="002E2CCB">
            <w:rPr>
              <w:rFonts w:ascii="Times New Roman" w:hAnsi="Times New Roman" w:cs="Times New Roman"/>
              <w:b/>
              <w:sz w:val="24"/>
              <w:szCs w:val="24"/>
            </w:rPr>
            <w:t xml:space="preserve">Apoyo </w:t>
          </w:r>
          <w:r w:rsidR="002E2CCB" w:rsidRPr="002E2CCB">
            <w:rPr>
              <w:rFonts w:ascii="Times New Roman" w:hAnsi="Times New Roman" w:cs="Times New Roman"/>
              <w:b/>
              <w:sz w:val="24"/>
              <w:szCs w:val="24"/>
            </w:rPr>
            <w:t xml:space="preserve">a </w:t>
          </w:r>
          <w:r w:rsidRPr="002E2CCB">
            <w:rPr>
              <w:rFonts w:ascii="Times New Roman" w:hAnsi="Times New Roman" w:cs="Times New Roman"/>
              <w:b/>
              <w:sz w:val="24"/>
              <w:szCs w:val="24"/>
            </w:rPr>
            <w:t xml:space="preserve">Estudiantes </w:t>
          </w:r>
          <w:r w:rsidR="002E2CCB" w:rsidRPr="002E2CCB">
            <w:rPr>
              <w:rFonts w:ascii="Times New Roman" w:hAnsi="Times New Roman" w:cs="Times New Roman"/>
              <w:b/>
              <w:sz w:val="24"/>
              <w:szCs w:val="24"/>
            </w:rPr>
            <w:t xml:space="preserve">con </w:t>
          </w:r>
          <w:r w:rsidR="002E2CCB">
            <w:rPr>
              <w:rFonts w:ascii="Times New Roman" w:hAnsi="Times New Roman" w:cs="Times New Roman"/>
              <w:b/>
              <w:sz w:val="24"/>
              <w:szCs w:val="24"/>
            </w:rPr>
            <w:t>Dificultades.</w:t>
          </w:r>
        </w:p>
        <w:p w14:paraId="2F57E95A" w14:textId="613150A2" w:rsidR="00E75511" w:rsidRDefault="00E75511" w:rsidP="002E2CCB">
          <w:pPr>
            <w:spacing w:after="0" w:line="360" w:lineRule="auto"/>
            <w:ind w:right="310" w:firstLine="708"/>
            <w:jc w:val="both"/>
            <w:rPr>
              <w:rFonts w:ascii="Times New Roman" w:hAnsi="Times New Roman" w:cs="Times New Roman"/>
              <w:sz w:val="24"/>
              <w:szCs w:val="24"/>
            </w:rPr>
          </w:pPr>
          <w:r w:rsidRPr="00DC7864">
            <w:rPr>
              <w:rFonts w:ascii="Times New Roman" w:hAnsi="Times New Roman" w:cs="Times New Roman"/>
              <w:sz w:val="24"/>
              <w:szCs w:val="24"/>
            </w:rPr>
            <w:t xml:space="preserve">Se  hace una reflexión sobre cómo hacer para que nuestros estudiantes no pierdan ningún periodo en el resultado general de las evaluaciones, para lo cual se le da  todas las garantías y oportunidades en el proceso evaluativo, haciendo una evaluación integral que induzcan a la formación de un estudiante responsable con miras hacia un futuro mejor que le puede brindar la educación, para valorarle sus fortalezas, tanto en lo cognitivo, habilidades y destrezas, trabajos en grupos, charlas de refuerzo, de retroalimentación de los temas. Para ello también se debe contar con el apoyo de los padres de familia que tienen que estar pendientes del desempeño de sus hijos en el rendimiento académico y disciplinario a lo largo del año académico. </w:t>
          </w:r>
        </w:p>
        <w:p w14:paraId="3BEF320A" w14:textId="77777777" w:rsidR="002E2CCB" w:rsidRPr="00DC7864" w:rsidRDefault="002E2CCB" w:rsidP="002E2CCB">
          <w:pPr>
            <w:spacing w:after="0" w:line="360" w:lineRule="auto"/>
            <w:ind w:right="310" w:firstLine="708"/>
            <w:jc w:val="both"/>
            <w:rPr>
              <w:rFonts w:ascii="Times New Roman" w:hAnsi="Times New Roman" w:cs="Times New Roman"/>
              <w:sz w:val="24"/>
              <w:szCs w:val="24"/>
            </w:rPr>
          </w:pPr>
        </w:p>
        <w:p w14:paraId="5A9FE67A" w14:textId="77777777" w:rsidR="00E75511" w:rsidRPr="00DC7864" w:rsidRDefault="00E75511" w:rsidP="002E2CCB">
          <w:pPr>
            <w:spacing w:after="0" w:line="360" w:lineRule="auto"/>
            <w:ind w:right="310" w:firstLine="708"/>
            <w:jc w:val="both"/>
            <w:rPr>
              <w:rFonts w:ascii="Times New Roman" w:hAnsi="Times New Roman" w:cs="Times New Roman"/>
              <w:sz w:val="24"/>
              <w:szCs w:val="24"/>
            </w:rPr>
          </w:pPr>
          <w:r w:rsidRPr="00DC7864">
            <w:rPr>
              <w:rFonts w:ascii="Times New Roman" w:hAnsi="Times New Roman" w:cs="Times New Roman"/>
              <w:sz w:val="24"/>
              <w:szCs w:val="24"/>
            </w:rPr>
            <w:t>Para las clases de nivelación del área de sociales, se le da oportunidad en cada periodo y en el recorrido del año lectivo para que el alumno presente trabajos, talleres, consultas y nuevas evaluaciones que lo lleven a mejorar en su conocimiento y rendimiento general.</w:t>
          </w:r>
        </w:p>
        <w:p w14:paraId="4359CCC8" w14:textId="77777777" w:rsidR="00E75511" w:rsidRPr="00DC7864" w:rsidRDefault="00E75511" w:rsidP="002E2CCB">
          <w:pPr>
            <w:spacing w:after="0" w:line="360" w:lineRule="auto"/>
            <w:ind w:firstLine="708"/>
            <w:jc w:val="both"/>
            <w:rPr>
              <w:rFonts w:ascii="Times New Roman" w:hAnsi="Times New Roman" w:cs="Times New Roman"/>
              <w:sz w:val="24"/>
              <w:szCs w:val="24"/>
            </w:rPr>
          </w:pPr>
        </w:p>
        <w:p w14:paraId="6711F529" w14:textId="0596E6E2" w:rsidR="00E75511" w:rsidRDefault="00E75511" w:rsidP="002E2CCB">
          <w:pPr>
            <w:spacing w:after="0" w:line="360" w:lineRule="auto"/>
            <w:ind w:right="310" w:firstLine="708"/>
            <w:jc w:val="both"/>
            <w:rPr>
              <w:rFonts w:ascii="Times New Roman" w:hAnsi="Times New Roman" w:cs="Times New Roman"/>
              <w:sz w:val="24"/>
              <w:szCs w:val="24"/>
            </w:rPr>
          </w:pPr>
          <w:r w:rsidRPr="00DC7864">
            <w:rPr>
              <w:rFonts w:ascii="Times New Roman" w:hAnsi="Times New Roman" w:cs="Times New Roman"/>
              <w:sz w:val="24"/>
              <w:szCs w:val="24"/>
            </w:rPr>
            <w:t>Se apoya también en la información que los estudiantes obtengan de programas buenos de televisión como en las noticias, o en la radio o la prensa y libros de consulta; también se apoya en videos educativos y en información que se obtenga desde computadoras en especial haciendo buen uso de las TIC</w:t>
          </w:r>
          <w:r w:rsidR="002E2CCB">
            <w:rPr>
              <w:rFonts w:ascii="Times New Roman" w:hAnsi="Times New Roman" w:cs="Times New Roman"/>
              <w:sz w:val="24"/>
              <w:szCs w:val="24"/>
            </w:rPr>
            <w:t>.</w:t>
          </w:r>
        </w:p>
        <w:p w14:paraId="09241AB6" w14:textId="77777777" w:rsidR="002E2CCB" w:rsidRPr="00DC7864" w:rsidRDefault="002E2CCB" w:rsidP="002E2CCB">
          <w:pPr>
            <w:spacing w:after="0" w:line="360" w:lineRule="auto"/>
            <w:ind w:right="310" w:firstLine="708"/>
            <w:jc w:val="both"/>
            <w:rPr>
              <w:rFonts w:ascii="Times New Roman" w:hAnsi="Times New Roman" w:cs="Times New Roman"/>
              <w:sz w:val="24"/>
              <w:szCs w:val="24"/>
            </w:rPr>
          </w:pPr>
        </w:p>
        <w:p w14:paraId="36F7244D" w14:textId="49216AD8" w:rsidR="00E75511" w:rsidRDefault="00E75511" w:rsidP="002E2CCB">
          <w:pPr>
            <w:spacing w:after="0" w:line="360" w:lineRule="auto"/>
            <w:ind w:right="310" w:firstLine="708"/>
            <w:jc w:val="both"/>
            <w:rPr>
              <w:rFonts w:ascii="Times New Roman" w:hAnsi="Times New Roman" w:cs="Times New Roman"/>
              <w:sz w:val="24"/>
              <w:szCs w:val="24"/>
            </w:rPr>
          </w:pPr>
          <w:r w:rsidRPr="00DC7864">
            <w:rPr>
              <w:rFonts w:ascii="Times New Roman" w:hAnsi="Times New Roman" w:cs="Times New Roman"/>
              <w:sz w:val="24"/>
              <w:szCs w:val="24"/>
            </w:rPr>
            <w:t>Para el caso de niños especiales se aplicará estrategias metodológicas con un plan de apoyo más flexible, acorde a sus características de un enfoque inclusivo.</w:t>
          </w:r>
        </w:p>
        <w:p w14:paraId="220CB930" w14:textId="77777777" w:rsidR="002E2CCB" w:rsidRPr="00DC7864" w:rsidRDefault="002E2CCB" w:rsidP="002E2CCB">
          <w:pPr>
            <w:spacing w:after="0" w:line="360" w:lineRule="auto"/>
            <w:ind w:right="310" w:firstLine="708"/>
            <w:jc w:val="both"/>
            <w:rPr>
              <w:rFonts w:ascii="Times New Roman" w:hAnsi="Times New Roman" w:cs="Times New Roman"/>
              <w:sz w:val="24"/>
              <w:szCs w:val="24"/>
            </w:rPr>
          </w:pPr>
        </w:p>
        <w:p w14:paraId="423861DC" w14:textId="34C1BF78" w:rsidR="00E75511" w:rsidRDefault="00E75511" w:rsidP="002E2CCB">
          <w:pPr>
            <w:spacing w:after="0" w:line="360" w:lineRule="auto"/>
            <w:ind w:right="310" w:firstLine="708"/>
            <w:jc w:val="both"/>
            <w:rPr>
              <w:rFonts w:ascii="Times New Roman" w:hAnsi="Times New Roman" w:cs="Times New Roman"/>
              <w:sz w:val="24"/>
              <w:szCs w:val="24"/>
            </w:rPr>
          </w:pPr>
          <w:r w:rsidRPr="00DC7864">
            <w:rPr>
              <w:rFonts w:ascii="Times New Roman" w:hAnsi="Times New Roman" w:cs="Times New Roman"/>
              <w:sz w:val="24"/>
              <w:szCs w:val="24"/>
            </w:rPr>
            <w:t>Además, dialogo personalizado con el estudiante, concertar estrategias de trabajo e implementando diversas formas de evaluación acorde a sus propias capacidades.</w:t>
          </w:r>
        </w:p>
        <w:p w14:paraId="07DB39A3" w14:textId="003EC9EE" w:rsidR="002D6DF9" w:rsidRDefault="002D6DF9" w:rsidP="00857EAD">
          <w:pPr>
            <w:spacing w:after="0" w:line="360" w:lineRule="auto"/>
            <w:ind w:left="284" w:right="310"/>
            <w:jc w:val="both"/>
            <w:rPr>
              <w:rFonts w:ascii="Times New Roman" w:hAnsi="Times New Roman" w:cs="Times New Roman"/>
              <w:sz w:val="24"/>
              <w:szCs w:val="24"/>
            </w:rPr>
          </w:pPr>
        </w:p>
        <w:p w14:paraId="5231266E" w14:textId="42AB4B83" w:rsidR="00CA2DE0" w:rsidRPr="002E2CCB" w:rsidRDefault="009077F0" w:rsidP="002E2CCB">
          <w:pPr>
            <w:pStyle w:val="Prrafodelista"/>
            <w:numPr>
              <w:ilvl w:val="1"/>
              <w:numId w:val="42"/>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Formato </w:t>
          </w:r>
          <w:r w:rsidR="002E2CCB">
            <w:rPr>
              <w:rFonts w:ascii="Times New Roman" w:hAnsi="Times New Roman" w:cs="Times New Roman"/>
              <w:b/>
              <w:sz w:val="24"/>
              <w:szCs w:val="24"/>
            </w:rPr>
            <w:t>Currículo Flexible para Estudiantes con Necesidades Educativas Especiales.</w:t>
          </w:r>
        </w:p>
        <w:p w14:paraId="7CC84D9D" w14:textId="77777777" w:rsidR="00CA2DE0" w:rsidRDefault="00CA2DE0" w:rsidP="00857EAD">
          <w:pPr>
            <w:spacing w:after="0" w:line="360" w:lineRule="auto"/>
            <w:jc w:val="center"/>
            <w:rPr>
              <w:rFonts w:ascii="Times New Roman" w:hAnsi="Times New Roman" w:cs="Times New Roman"/>
              <w:b/>
              <w:sz w:val="24"/>
              <w:szCs w:val="24"/>
            </w:rPr>
          </w:pPr>
        </w:p>
        <w:p w14:paraId="09627E28" w14:textId="77777777" w:rsidR="009077F0" w:rsidRDefault="009077F0">
          <w:pPr>
            <w:rPr>
              <w:rFonts w:ascii="Times New Roman" w:hAnsi="Times New Roman" w:cs="Times New Roman"/>
              <w:b/>
              <w:sz w:val="24"/>
              <w:szCs w:val="24"/>
            </w:rPr>
          </w:pPr>
          <w:r>
            <w:rPr>
              <w:rFonts w:ascii="Times New Roman" w:hAnsi="Times New Roman" w:cs="Times New Roman"/>
              <w:b/>
              <w:sz w:val="24"/>
              <w:szCs w:val="24"/>
            </w:rPr>
            <w:br w:type="page"/>
          </w:r>
        </w:p>
        <w:p w14:paraId="78FA4740" w14:textId="7E502C30" w:rsidR="00E75511" w:rsidRPr="00DC7864" w:rsidRDefault="007C6F8E" w:rsidP="00857EAD">
          <w:pPr>
            <w:spacing w:after="0" w:line="360" w:lineRule="auto"/>
            <w:jc w:val="center"/>
            <w:rPr>
              <w:rFonts w:ascii="Times New Roman" w:hAnsi="Times New Roman" w:cs="Times New Roman"/>
              <w:b/>
              <w:sz w:val="24"/>
              <w:szCs w:val="24"/>
            </w:rPr>
          </w:pPr>
          <w:r w:rsidRPr="00DC7864">
            <w:rPr>
              <w:rFonts w:ascii="Times New Roman" w:hAnsi="Times New Roman" w:cs="Times New Roman"/>
              <w:b/>
              <w:sz w:val="24"/>
              <w:szCs w:val="24"/>
            </w:rPr>
            <w:lastRenderedPageBreak/>
            <w:t xml:space="preserve">Institución Educativa </w:t>
          </w:r>
          <w:r w:rsidR="009077F0" w:rsidRPr="00DC7864">
            <w:rPr>
              <w:rFonts w:ascii="Times New Roman" w:hAnsi="Times New Roman" w:cs="Times New Roman"/>
              <w:b/>
              <w:sz w:val="24"/>
              <w:szCs w:val="24"/>
            </w:rPr>
            <w:t xml:space="preserve">de </w:t>
          </w:r>
          <w:r w:rsidRPr="00DC7864">
            <w:rPr>
              <w:rFonts w:ascii="Times New Roman" w:hAnsi="Times New Roman" w:cs="Times New Roman"/>
              <w:b/>
              <w:sz w:val="24"/>
              <w:szCs w:val="24"/>
            </w:rPr>
            <w:t xml:space="preserve">Desarrollo Rural </w:t>
          </w:r>
          <w:r w:rsidR="009077F0" w:rsidRPr="00DC7864">
            <w:rPr>
              <w:rFonts w:ascii="Times New Roman" w:hAnsi="Times New Roman" w:cs="Times New Roman"/>
              <w:b/>
              <w:sz w:val="24"/>
              <w:szCs w:val="24"/>
            </w:rPr>
            <w:t xml:space="preserve">la </w:t>
          </w:r>
          <w:r w:rsidRPr="00DC7864">
            <w:rPr>
              <w:rFonts w:ascii="Times New Roman" w:hAnsi="Times New Roman" w:cs="Times New Roman"/>
              <w:b/>
              <w:sz w:val="24"/>
              <w:szCs w:val="24"/>
            </w:rPr>
            <w:t>Unión Nariño</w:t>
          </w:r>
        </w:p>
        <w:p w14:paraId="348C5065" w14:textId="62B8A953" w:rsidR="00E75511" w:rsidRDefault="000B0E1F" w:rsidP="00857EAD">
          <w:pPr>
            <w:spacing w:after="0" w:line="360" w:lineRule="auto"/>
            <w:jc w:val="center"/>
            <w:rPr>
              <w:rFonts w:ascii="Times New Roman" w:hAnsi="Times New Roman" w:cs="Times New Roman"/>
              <w:b/>
              <w:sz w:val="24"/>
              <w:szCs w:val="24"/>
            </w:rPr>
          </w:pPr>
          <w:r w:rsidRPr="00DC7864">
            <w:rPr>
              <w:rFonts w:ascii="Times New Roman" w:hAnsi="Times New Roman" w:cs="Times New Roman"/>
              <w:b/>
              <w:sz w:val="24"/>
              <w:szCs w:val="24"/>
            </w:rPr>
            <w:t xml:space="preserve">Currículo Flexible </w:t>
          </w:r>
          <w:r w:rsidR="009077F0" w:rsidRPr="00DC7864">
            <w:rPr>
              <w:rFonts w:ascii="Times New Roman" w:hAnsi="Times New Roman" w:cs="Times New Roman"/>
              <w:b/>
              <w:sz w:val="24"/>
              <w:szCs w:val="24"/>
            </w:rPr>
            <w:t xml:space="preserve">para </w:t>
          </w:r>
          <w:r w:rsidRPr="00DC7864">
            <w:rPr>
              <w:rFonts w:ascii="Times New Roman" w:hAnsi="Times New Roman" w:cs="Times New Roman"/>
              <w:b/>
              <w:sz w:val="24"/>
              <w:szCs w:val="24"/>
            </w:rPr>
            <w:t xml:space="preserve">Estudiantes </w:t>
          </w:r>
          <w:r w:rsidR="009077F0" w:rsidRPr="00DC7864">
            <w:rPr>
              <w:rFonts w:ascii="Times New Roman" w:hAnsi="Times New Roman" w:cs="Times New Roman"/>
              <w:b/>
              <w:sz w:val="24"/>
              <w:szCs w:val="24"/>
            </w:rPr>
            <w:t xml:space="preserve">con </w:t>
          </w:r>
          <w:r w:rsidRPr="00DC7864">
            <w:rPr>
              <w:rFonts w:ascii="Times New Roman" w:hAnsi="Times New Roman" w:cs="Times New Roman"/>
              <w:b/>
              <w:sz w:val="24"/>
              <w:szCs w:val="24"/>
            </w:rPr>
            <w:t>Necesidades Educativas Especiales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2010"/>
            <w:gridCol w:w="709"/>
            <w:gridCol w:w="1701"/>
            <w:gridCol w:w="274"/>
            <w:gridCol w:w="1427"/>
            <w:gridCol w:w="991"/>
          </w:tblGrid>
          <w:tr w:rsidR="00E75511" w:rsidRPr="00DC7864" w14:paraId="163DC2C4" w14:textId="77777777" w:rsidTr="009077F0">
            <w:tc>
              <w:tcPr>
                <w:tcW w:w="4957" w:type="dxa"/>
                <w:gridSpan w:val="3"/>
                <w:shd w:val="clear" w:color="auto" w:fill="auto"/>
              </w:tcPr>
              <w:p w14:paraId="25058E0C" w14:textId="45ACB270" w:rsidR="00E75511" w:rsidRPr="00DC7864" w:rsidRDefault="000B0E1F"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Nombre Del Estudiante</w:t>
                </w:r>
                <w:r w:rsidR="00E75511" w:rsidRPr="00DC7864">
                  <w:rPr>
                    <w:rFonts w:ascii="Times New Roman" w:hAnsi="Times New Roman" w:cs="Times New Roman"/>
                    <w:sz w:val="24"/>
                    <w:szCs w:val="24"/>
                  </w:rPr>
                  <w:t xml:space="preserve">: </w:t>
                </w:r>
              </w:p>
            </w:tc>
            <w:tc>
              <w:tcPr>
                <w:tcW w:w="1975" w:type="dxa"/>
                <w:gridSpan w:val="2"/>
                <w:shd w:val="clear" w:color="auto" w:fill="auto"/>
              </w:tcPr>
              <w:p w14:paraId="35CC8281" w14:textId="77777777" w:rsidR="009077F0" w:rsidRDefault="000B0E1F"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Área: </w:t>
                </w:r>
              </w:p>
              <w:p w14:paraId="61271AC7" w14:textId="181697DC" w:rsidR="00E75511" w:rsidRPr="00DC7864" w:rsidRDefault="000B0E1F"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Ciencias Sociales</w:t>
                </w:r>
              </w:p>
            </w:tc>
            <w:tc>
              <w:tcPr>
                <w:tcW w:w="1427" w:type="dxa"/>
                <w:shd w:val="clear" w:color="auto" w:fill="auto"/>
              </w:tcPr>
              <w:p w14:paraId="343B3BE1" w14:textId="164E5A66" w:rsidR="00E75511" w:rsidRPr="00DC7864" w:rsidRDefault="000B0E1F"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Periodo:</w:t>
                </w:r>
              </w:p>
              <w:p w14:paraId="5F74FCAE" w14:textId="77777777" w:rsidR="00E75511" w:rsidRPr="00DC7864" w:rsidRDefault="00E75511"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 I, II, III</w:t>
                </w:r>
              </w:p>
            </w:tc>
            <w:tc>
              <w:tcPr>
                <w:tcW w:w="991" w:type="dxa"/>
                <w:shd w:val="clear" w:color="auto" w:fill="auto"/>
              </w:tcPr>
              <w:p w14:paraId="260E862A" w14:textId="39B2031D" w:rsidR="00E75511" w:rsidRPr="00DC7864" w:rsidRDefault="000B0E1F"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Grado: Sexto</w:t>
                </w:r>
              </w:p>
            </w:tc>
          </w:tr>
          <w:tr w:rsidR="00E75511" w:rsidRPr="00DC7864" w14:paraId="0887C5A0" w14:textId="77777777" w:rsidTr="009077F0">
            <w:tc>
              <w:tcPr>
                <w:tcW w:w="2238" w:type="dxa"/>
                <w:shd w:val="clear" w:color="auto" w:fill="auto"/>
              </w:tcPr>
              <w:p w14:paraId="5A6593F2" w14:textId="22D20C4D" w:rsidR="00E75511" w:rsidRPr="009077F0" w:rsidRDefault="000B0E1F" w:rsidP="009077F0">
                <w:pPr>
                  <w:spacing w:after="0" w:line="240" w:lineRule="auto"/>
                  <w:jc w:val="center"/>
                  <w:rPr>
                    <w:rFonts w:ascii="Times New Roman" w:hAnsi="Times New Roman" w:cs="Times New Roman"/>
                    <w:b/>
                    <w:sz w:val="24"/>
                    <w:szCs w:val="24"/>
                  </w:rPr>
                </w:pPr>
                <w:r w:rsidRPr="009077F0">
                  <w:rPr>
                    <w:rFonts w:ascii="Times New Roman" w:hAnsi="Times New Roman" w:cs="Times New Roman"/>
                    <w:b/>
                    <w:sz w:val="24"/>
                    <w:szCs w:val="24"/>
                  </w:rPr>
                  <w:t>Logros</w:t>
                </w:r>
              </w:p>
            </w:tc>
            <w:tc>
              <w:tcPr>
                <w:tcW w:w="2010" w:type="dxa"/>
                <w:shd w:val="clear" w:color="auto" w:fill="auto"/>
              </w:tcPr>
              <w:p w14:paraId="05E99458" w14:textId="68627AAF" w:rsidR="00E75511" w:rsidRPr="009077F0" w:rsidRDefault="000B0E1F" w:rsidP="009077F0">
                <w:pPr>
                  <w:spacing w:after="0" w:line="240" w:lineRule="auto"/>
                  <w:jc w:val="center"/>
                  <w:rPr>
                    <w:rFonts w:ascii="Times New Roman" w:hAnsi="Times New Roman" w:cs="Times New Roman"/>
                    <w:b/>
                    <w:sz w:val="24"/>
                    <w:szCs w:val="24"/>
                  </w:rPr>
                </w:pPr>
                <w:r w:rsidRPr="009077F0">
                  <w:rPr>
                    <w:rFonts w:ascii="Times New Roman" w:hAnsi="Times New Roman" w:cs="Times New Roman"/>
                    <w:b/>
                    <w:sz w:val="24"/>
                    <w:szCs w:val="24"/>
                  </w:rPr>
                  <w:t>Adecuación</w:t>
                </w:r>
              </w:p>
            </w:tc>
            <w:tc>
              <w:tcPr>
                <w:tcW w:w="2410" w:type="dxa"/>
                <w:gridSpan w:val="2"/>
                <w:shd w:val="clear" w:color="auto" w:fill="auto"/>
              </w:tcPr>
              <w:p w14:paraId="6CEC96E2" w14:textId="19FCBBA0" w:rsidR="00E75511" w:rsidRPr="009077F0" w:rsidRDefault="000B0E1F" w:rsidP="009077F0">
                <w:pPr>
                  <w:spacing w:after="0" w:line="240" w:lineRule="auto"/>
                  <w:jc w:val="center"/>
                  <w:rPr>
                    <w:rFonts w:ascii="Times New Roman" w:hAnsi="Times New Roman" w:cs="Times New Roman"/>
                    <w:b/>
                    <w:sz w:val="24"/>
                    <w:szCs w:val="24"/>
                  </w:rPr>
                </w:pPr>
                <w:r w:rsidRPr="009077F0">
                  <w:rPr>
                    <w:rFonts w:ascii="Times New Roman" w:hAnsi="Times New Roman" w:cs="Times New Roman"/>
                    <w:b/>
                    <w:sz w:val="24"/>
                    <w:szCs w:val="24"/>
                  </w:rPr>
                  <w:t>Adaptación</w:t>
                </w:r>
              </w:p>
            </w:tc>
            <w:tc>
              <w:tcPr>
                <w:tcW w:w="2692" w:type="dxa"/>
                <w:gridSpan w:val="3"/>
                <w:shd w:val="clear" w:color="auto" w:fill="auto"/>
              </w:tcPr>
              <w:p w14:paraId="4B654EAB" w14:textId="3B612CD6" w:rsidR="00E75511" w:rsidRPr="009077F0" w:rsidRDefault="000B0E1F" w:rsidP="009077F0">
                <w:pPr>
                  <w:spacing w:after="0" w:line="240" w:lineRule="auto"/>
                  <w:jc w:val="center"/>
                  <w:rPr>
                    <w:rFonts w:ascii="Times New Roman" w:hAnsi="Times New Roman" w:cs="Times New Roman"/>
                    <w:b/>
                    <w:sz w:val="24"/>
                    <w:szCs w:val="24"/>
                  </w:rPr>
                </w:pPr>
                <w:r w:rsidRPr="009077F0">
                  <w:rPr>
                    <w:rFonts w:ascii="Times New Roman" w:hAnsi="Times New Roman" w:cs="Times New Roman"/>
                    <w:b/>
                    <w:sz w:val="24"/>
                    <w:szCs w:val="24"/>
                  </w:rPr>
                  <w:t>Evaluación Diferencial</w:t>
                </w:r>
              </w:p>
            </w:tc>
          </w:tr>
          <w:tr w:rsidR="00E75511" w:rsidRPr="00DC7864" w14:paraId="20535771" w14:textId="77777777" w:rsidTr="009077F0">
            <w:tc>
              <w:tcPr>
                <w:tcW w:w="2238" w:type="dxa"/>
                <w:shd w:val="clear" w:color="auto" w:fill="auto"/>
              </w:tcPr>
              <w:p w14:paraId="51945E1C" w14:textId="77777777" w:rsidR="00E75511" w:rsidRPr="00DC7864" w:rsidRDefault="00E75511" w:rsidP="009077F0">
                <w:pPr>
                  <w:spacing w:after="0" w:line="240" w:lineRule="auto"/>
                  <w:jc w:val="both"/>
                  <w:rPr>
                    <w:rFonts w:ascii="Times New Roman" w:hAnsi="Times New Roman" w:cs="Times New Roman"/>
                    <w:sz w:val="24"/>
                    <w:szCs w:val="24"/>
                    <w:lang w:val="es-ES_tradnl"/>
                  </w:rPr>
                </w:pPr>
                <w:r w:rsidRPr="00DC7864">
                  <w:rPr>
                    <w:rFonts w:ascii="Times New Roman" w:hAnsi="Times New Roman" w:cs="Times New Roman"/>
                    <w:sz w:val="24"/>
                    <w:szCs w:val="24"/>
                    <w:lang w:val="es-ES_tradnl"/>
                  </w:rPr>
                  <w:t>Identifica la evolución que ha tenido el universo, la tierra en su relación con el hombre.</w:t>
                </w:r>
              </w:p>
            </w:tc>
            <w:tc>
              <w:tcPr>
                <w:tcW w:w="2010" w:type="dxa"/>
                <w:shd w:val="clear" w:color="auto" w:fill="auto"/>
              </w:tcPr>
              <w:p w14:paraId="32ECF79D" w14:textId="77777777" w:rsidR="00E75511" w:rsidRPr="00DC7864" w:rsidRDefault="00E75511"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Identifica varios de los aspectos de la evolución del universo, la tierra y el hombre.</w:t>
                </w:r>
              </w:p>
            </w:tc>
            <w:tc>
              <w:tcPr>
                <w:tcW w:w="2410" w:type="dxa"/>
                <w:gridSpan w:val="2"/>
                <w:shd w:val="clear" w:color="auto" w:fill="auto"/>
              </w:tcPr>
              <w:p w14:paraId="60CDEF32" w14:textId="6AC89CC3" w:rsidR="00E75511" w:rsidRPr="00DC7864" w:rsidRDefault="00E75511"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Desarrollo de guías individuales y grupales, en clase.</w:t>
                </w:r>
              </w:p>
              <w:p w14:paraId="575E3E09" w14:textId="48D35580" w:rsidR="00E75511" w:rsidRPr="009077F0" w:rsidRDefault="00E75511" w:rsidP="009077F0">
                <w:pPr>
                  <w:pStyle w:val="Prrafodelista"/>
                  <w:numPr>
                    <w:ilvl w:val="0"/>
                    <w:numId w:val="47"/>
                  </w:numPr>
                  <w:spacing w:after="0" w:line="240" w:lineRule="auto"/>
                  <w:ind w:left="63" w:hanging="141"/>
                  <w:jc w:val="both"/>
                  <w:rPr>
                    <w:rFonts w:ascii="Times New Roman" w:hAnsi="Times New Roman" w:cs="Times New Roman"/>
                    <w:sz w:val="24"/>
                    <w:szCs w:val="24"/>
                  </w:rPr>
                </w:pPr>
                <w:r w:rsidRPr="009077F0">
                  <w:rPr>
                    <w:rFonts w:ascii="Times New Roman" w:hAnsi="Times New Roman" w:cs="Times New Roman"/>
                    <w:sz w:val="24"/>
                    <w:szCs w:val="24"/>
                  </w:rPr>
                  <w:t>Desarrollo de talleres y de consultas.</w:t>
                </w:r>
              </w:p>
              <w:p w14:paraId="79201DE2" w14:textId="6E83ED28" w:rsidR="00E75511" w:rsidRPr="009077F0" w:rsidRDefault="00E75511" w:rsidP="009077F0">
                <w:pPr>
                  <w:pStyle w:val="Prrafodelista"/>
                  <w:numPr>
                    <w:ilvl w:val="0"/>
                    <w:numId w:val="47"/>
                  </w:numPr>
                  <w:spacing w:after="0" w:line="240" w:lineRule="auto"/>
                  <w:ind w:left="63" w:hanging="141"/>
                  <w:jc w:val="both"/>
                  <w:rPr>
                    <w:rFonts w:ascii="Times New Roman" w:hAnsi="Times New Roman" w:cs="Times New Roman"/>
                    <w:sz w:val="24"/>
                    <w:szCs w:val="24"/>
                  </w:rPr>
                </w:pPr>
                <w:r w:rsidRPr="009077F0">
                  <w:rPr>
                    <w:rFonts w:ascii="Times New Roman" w:hAnsi="Times New Roman" w:cs="Times New Roman"/>
                    <w:sz w:val="24"/>
                    <w:szCs w:val="24"/>
                  </w:rPr>
                  <w:t>Exposiciones</w:t>
                </w:r>
              </w:p>
              <w:p w14:paraId="60276E1F" w14:textId="562E19AE" w:rsidR="00E75511" w:rsidRPr="009077F0" w:rsidRDefault="00E75511" w:rsidP="009077F0">
                <w:pPr>
                  <w:pStyle w:val="Prrafodelista"/>
                  <w:numPr>
                    <w:ilvl w:val="0"/>
                    <w:numId w:val="47"/>
                  </w:numPr>
                  <w:spacing w:after="0" w:line="240" w:lineRule="auto"/>
                  <w:ind w:left="63" w:hanging="141"/>
                  <w:jc w:val="both"/>
                  <w:rPr>
                    <w:rFonts w:ascii="Times New Roman" w:hAnsi="Times New Roman" w:cs="Times New Roman"/>
                    <w:sz w:val="24"/>
                    <w:szCs w:val="24"/>
                  </w:rPr>
                </w:pPr>
                <w:r w:rsidRPr="009077F0">
                  <w:rPr>
                    <w:rFonts w:ascii="Times New Roman" w:hAnsi="Times New Roman" w:cs="Times New Roman"/>
                    <w:sz w:val="24"/>
                    <w:szCs w:val="24"/>
                  </w:rPr>
                  <w:t>Interpretación de videos.</w:t>
                </w:r>
              </w:p>
            </w:tc>
            <w:tc>
              <w:tcPr>
                <w:tcW w:w="2692" w:type="dxa"/>
                <w:gridSpan w:val="3"/>
                <w:shd w:val="clear" w:color="auto" w:fill="auto"/>
              </w:tcPr>
              <w:p w14:paraId="3848A2E9" w14:textId="77777777" w:rsidR="00E75511" w:rsidRPr="00DC7864" w:rsidRDefault="00E75511"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Desarrollo de guías de trabajo.</w:t>
                </w:r>
              </w:p>
              <w:p w14:paraId="559E865B" w14:textId="77777777" w:rsidR="00E75511" w:rsidRPr="00DC7864" w:rsidRDefault="00E75511"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Valoración de tareas.</w:t>
                </w:r>
              </w:p>
              <w:p w14:paraId="3D95365D" w14:textId="77777777" w:rsidR="00E75511" w:rsidRPr="00DC7864" w:rsidRDefault="00E75511"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Trabajos, elaboración de dibujos y mapas.</w:t>
                </w:r>
              </w:p>
            </w:tc>
          </w:tr>
        </w:tbl>
        <w:p w14:paraId="384E52BB" w14:textId="77777777" w:rsidR="00E75511" w:rsidRPr="00DC7864" w:rsidRDefault="00E75511" w:rsidP="00857EAD">
          <w:pPr>
            <w:spacing w:after="0" w:line="360" w:lineRule="auto"/>
            <w:jc w:val="both"/>
            <w:rPr>
              <w:rFonts w:ascii="Times New Roman" w:hAnsi="Times New Roman" w:cs="Times New Roman"/>
              <w:sz w:val="24"/>
              <w:szCs w:val="24"/>
            </w:rPr>
          </w:pPr>
        </w:p>
        <w:p w14:paraId="7A2D35DB" w14:textId="77777777" w:rsidR="009077F0" w:rsidRPr="00DC7864" w:rsidRDefault="009077F0" w:rsidP="00150B24">
          <w:pPr>
            <w:spacing w:after="0" w:line="360" w:lineRule="auto"/>
            <w:jc w:val="center"/>
            <w:rPr>
              <w:rFonts w:ascii="Times New Roman" w:hAnsi="Times New Roman" w:cs="Times New Roman"/>
              <w:b/>
              <w:sz w:val="24"/>
              <w:szCs w:val="24"/>
            </w:rPr>
          </w:pPr>
          <w:r w:rsidRPr="00DC7864">
            <w:rPr>
              <w:rFonts w:ascii="Times New Roman" w:hAnsi="Times New Roman" w:cs="Times New Roman"/>
              <w:b/>
              <w:sz w:val="24"/>
              <w:szCs w:val="24"/>
            </w:rPr>
            <w:t>Institución Educativa de Desarrollo Rural la Unión Nariño</w:t>
          </w:r>
        </w:p>
        <w:p w14:paraId="337815C2" w14:textId="77777777" w:rsidR="009077F0" w:rsidRDefault="009077F0" w:rsidP="009077F0">
          <w:pPr>
            <w:spacing w:after="0" w:line="360" w:lineRule="auto"/>
            <w:jc w:val="center"/>
            <w:rPr>
              <w:rFonts w:ascii="Times New Roman" w:hAnsi="Times New Roman" w:cs="Times New Roman"/>
              <w:b/>
              <w:sz w:val="24"/>
              <w:szCs w:val="24"/>
            </w:rPr>
          </w:pPr>
          <w:r w:rsidRPr="00DC7864">
            <w:rPr>
              <w:rFonts w:ascii="Times New Roman" w:hAnsi="Times New Roman" w:cs="Times New Roman"/>
              <w:b/>
              <w:sz w:val="24"/>
              <w:szCs w:val="24"/>
            </w:rPr>
            <w:t>Currículo Flexible para Estudiantes con Necesidades Educativas Especiales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1908"/>
            <w:gridCol w:w="240"/>
            <w:gridCol w:w="1964"/>
            <w:gridCol w:w="1397"/>
            <w:gridCol w:w="1347"/>
          </w:tblGrid>
          <w:tr w:rsidR="009077F0" w:rsidRPr="00DC7864" w14:paraId="31E04B80" w14:textId="77777777" w:rsidTr="00B70206">
            <w:trPr>
              <w:jc w:val="center"/>
            </w:trPr>
            <w:tc>
              <w:tcPr>
                <w:tcW w:w="4346" w:type="dxa"/>
                <w:gridSpan w:val="3"/>
                <w:shd w:val="clear" w:color="auto" w:fill="auto"/>
              </w:tcPr>
              <w:p w14:paraId="6AB0E8D5" w14:textId="26BB41C6"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Nombre Del Estudiante: </w:t>
                </w:r>
              </w:p>
            </w:tc>
            <w:tc>
              <w:tcPr>
                <w:tcW w:w="1964" w:type="dxa"/>
                <w:shd w:val="clear" w:color="auto" w:fill="auto"/>
              </w:tcPr>
              <w:p w14:paraId="6FB6F8BD" w14:textId="77777777" w:rsidR="009077F0"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Área: </w:t>
                </w:r>
              </w:p>
              <w:p w14:paraId="1FE1183C" w14:textId="59714CE4"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Ciencias Sociales</w:t>
                </w:r>
              </w:p>
            </w:tc>
            <w:tc>
              <w:tcPr>
                <w:tcW w:w="1397" w:type="dxa"/>
                <w:shd w:val="clear" w:color="auto" w:fill="auto"/>
              </w:tcPr>
              <w:p w14:paraId="09A70901" w14:textId="77777777"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Periodo:</w:t>
                </w:r>
              </w:p>
              <w:p w14:paraId="196B7C02" w14:textId="681112B3"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 I, II, III</w:t>
                </w:r>
              </w:p>
            </w:tc>
            <w:tc>
              <w:tcPr>
                <w:tcW w:w="1347" w:type="dxa"/>
                <w:shd w:val="clear" w:color="auto" w:fill="auto"/>
              </w:tcPr>
              <w:p w14:paraId="4B8113C5" w14:textId="7C50E832"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Grado: </w:t>
                </w:r>
                <w:r>
                  <w:rPr>
                    <w:rFonts w:ascii="Times New Roman" w:hAnsi="Times New Roman" w:cs="Times New Roman"/>
                    <w:sz w:val="24"/>
                    <w:szCs w:val="24"/>
                  </w:rPr>
                  <w:t>Séptimo</w:t>
                </w:r>
              </w:p>
            </w:tc>
          </w:tr>
          <w:tr w:rsidR="009077F0" w:rsidRPr="00DC7864" w14:paraId="3B8B48ED" w14:textId="77777777" w:rsidTr="009077F0">
            <w:trPr>
              <w:jc w:val="center"/>
            </w:trPr>
            <w:tc>
              <w:tcPr>
                <w:tcW w:w="2198" w:type="dxa"/>
                <w:shd w:val="clear" w:color="auto" w:fill="auto"/>
              </w:tcPr>
              <w:p w14:paraId="04BD4CAA" w14:textId="36519352" w:rsidR="009077F0" w:rsidRPr="00DC7864" w:rsidRDefault="009077F0" w:rsidP="009077F0">
                <w:pPr>
                  <w:spacing w:after="0" w:line="240" w:lineRule="auto"/>
                  <w:jc w:val="center"/>
                  <w:rPr>
                    <w:rFonts w:ascii="Times New Roman" w:hAnsi="Times New Roman" w:cs="Times New Roman"/>
                    <w:sz w:val="24"/>
                    <w:szCs w:val="24"/>
                  </w:rPr>
                </w:pPr>
                <w:r w:rsidRPr="009077F0">
                  <w:rPr>
                    <w:rFonts w:ascii="Times New Roman" w:hAnsi="Times New Roman" w:cs="Times New Roman"/>
                    <w:b/>
                    <w:sz w:val="24"/>
                    <w:szCs w:val="24"/>
                  </w:rPr>
                  <w:t>Logros</w:t>
                </w:r>
              </w:p>
            </w:tc>
            <w:tc>
              <w:tcPr>
                <w:tcW w:w="1908" w:type="dxa"/>
                <w:shd w:val="clear" w:color="auto" w:fill="auto"/>
              </w:tcPr>
              <w:p w14:paraId="6D32BD18" w14:textId="386B726C" w:rsidR="009077F0" w:rsidRPr="00DC7864" w:rsidRDefault="009077F0" w:rsidP="009077F0">
                <w:pPr>
                  <w:spacing w:after="0" w:line="240" w:lineRule="auto"/>
                  <w:jc w:val="center"/>
                  <w:rPr>
                    <w:rFonts w:ascii="Times New Roman" w:hAnsi="Times New Roman" w:cs="Times New Roman"/>
                    <w:sz w:val="24"/>
                    <w:szCs w:val="24"/>
                  </w:rPr>
                </w:pPr>
                <w:r w:rsidRPr="009077F0">
                  <w:rPr>
                    <w:rFonts w:ascii="Times New Roman" w:hAnsi="Times New Roman" w:cs="Times New Roman"/>
                    <w:b/>
                    <w:sz w:val="24"/>
                    <w:szCs w:val="24"/>
                  </w:rPr>
                  <w:t>Adecuación</w:t>
                </w:r>
              </w:p>
            </w:tc>
            <w:tc>
              <w:tcPr>
                <w:tcW w:w="2204" w:type="dxa"/>
                <w:gridSpan w:val="2"/>
                <w:shd w:val="clear" w:color="auto" w:fill="auto"/>
              </w:tcPr>
              <w:p w14:paraId="4E8D296B" w14:textId="7230694B" w:rsidR="009077F0" w:rsidRPr="00DC7864" w:rsidRDefault="009077F0" w:rsidP="009077F0">
                <w:pPr>
                  <w:spacing w:after="0" w:line="240" w:lineRule="auto"/>
                  <w:jc w:val="center"/>
                  <w:rPr>
                    <w:rFonts w:ascii="Times New Roman" w:hAnsi="Times New Roman" w:cs="Times New Roman"/>
                    <w:sz w:val="24"/>
                    <w:szCs w:val="24"/>
                  </w:rPr>
                </w:pPr>
                <w:r w:rsidRPr="009077F0">
                  <w:rPr>
                    <w:rFonts w:ascii="Times New Roman" w:hAnsi="Times New Roman" w:cs="Times New Roman"/>
                    <w:b/>
                    <w:sz w:val="24"/>
                    <w:szCs w:val="24"/>
                  </w:rPr>
                  <w:t>Adaptación</w:t>
                </w:r>
              </w:p>
            </w:tc>
            <w:tc>
              <w:tcPr>
                <w:tcW w:w="2744" w:type="dxa"/>
                <w:gridSpan w:val="2"/>
                <w:shd w:val="clear" w:color="auto" w:fill="auto"/>
              </w:tcPr>
              <w:p w14:paraId="187AD6B3" w14:textId="49286006" w:rsidR="009077F0" w:rsidRPr="00DC7864" w:rsidRDefault="009077F0" w:rsidP="009077F0">
                <w:pPr>
                  <w:spacing w:after="0" w:line="240" w:lineRule="auto"/>
                  <w:jc w:val="center"/>
                  <w:rPr>
                    <w:rFonts w:ascii="Times New Roman" w:hAnsi="Times New Roman" w:cs="Times New Roman"/>
                    <w:sz w:val="24"/>
                    <w:szCs w:val="24"/>
                  </w:rPr>
                </w:pPr>
                <w:r w:rsidRPr="009077F0">
                  <w:rPr>
                    <w:rFonts w:ascii="Times New Roman" w:hAnsi="Times New Roman" w:cs="Times New Roman"/>
                    <w:b/>
                    <w:sz w:val="24"/>
                    <w:szCs w:val="24"/>
                  </w:rPr>
                  <w:t>Evaluación Diferencial</w:t>
                </w:r>
              </w:p>
            </w:tc>
          </w:tr>
          <w:tr w:rsidR="00E75511" w:rsidRPr="00DC7864" w14:paraId="44D95729" w14:textId="77777777" w:rsidTr="009077F0">
            <w:trPr>
              <w:jc w:val="center"/>
            </w:trPr>
            <w:tc>
              <w:tcPr>
                <w:tcW w:w="2198" w:type="dxa"/>
                <w:shd w:val="clear" w:color="auto" w:fill="auto"/>
              </w:tcPr>
              <w:p w14:paraId="7339FAB5" w14:textId="77777777" w:rsidR="00E75511" w:rsidRPr="00DC7864" w:rsidRDefault="00E75511" w:rsidP="009077F0">
                <w:pPr>
                  <w:spacing w:after="0" w:line="240" w:lineRule="auto"/>
                  <w:jc w:val="both"/>
                  <w:rPr>
                    <w:rFonts w:ascii="Times New Roman" w:hAnsi="Times New Roman" w:cs="Times New Roman"/>
                    <w:sz w:val="24"/>
                    <w:szCs w:val="24"/>
                    <w:lang w:val="es-ES_tradnl"/>
                  </w:rPr>
                </w:pPr>
                <w:r w:rsidRPr="00DC7864">
                  <w:rPr>
                    <w:rFonts w:ascii="Times New Roman" w:hAnsi="Times New Roman" w:cs="Times New Roman"/>
                    <w:sz w:val="24"/>
                    <w:szCs w:val="24"/>
                    <w:lang w:val="es-ES_tradnl"/>
                  </w:rPr>
                  <w:t>Interpreta acontecimientos sociopolíticos y económicos de los principales conflictos mundiales.</w:t>
                </w:r>
              </w:p>
            </w:tc>
            <w:tc>
              <w:tcPr>
                <w:tcW w:w="1908" w:type="dxa"/>
                <w:shd w:val="clear" w:color="auto" w:fill="auto"/>
              </w:tcPr>
              <w:p w14:paraId="3548C5DC" w14:textId="77777777" w:rsidR="00E75511" w:rsidRPr="00DC7864" w:rsidRDefault="00E75511"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lang w:val="es-ES_tradnl"/>
                  </w:rPr>
                  <w:t>Identifica algunos aspectos generales de los hechos de la historia universal y de Colombia.</w:t>
                </w:r>
              </w:p>
            </w:tc>
            <w:tc>
              <w:tcPr>
                <w:tcW w:w="2204" w:type="dxa"/>
                <w:gridSpan w:val="2"/>
                <w:shd w:val="clear" w:color="auto" w:fill="auto"/>
              </w:tcPr>
              <w:p w14:paraId="53293BD9" w14:textId="77777777" w:rsidR="00E75511" w:rsidRPr="00DC7864" w:rsidRDefault="00E75511"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Desarrollo de guías individuales y grupales, en clase.</w:t>
                </w:r>
              </w:p>
              <w:p w14:paraId="76507EFE" w14:textId="6BE0AC61" w:rsidR="00E75511" w:rsidRPr="009077F0" w:rsidRDefault="00E75511" w:rsidP="009077F0">
                <w:pPr>
                  <w:pStyle w:val="Prrafodelista"/>
                  <w:numPr>
                    <w:ilvl w:val="0"/>
                    <w:numId w:val="48"/>
                  </w:numPr>
                  <w:spacing w:after="0" w:line="240" w:lineRule="auto"/>
                  <w:ind w:left="58" w:hanging="142"/>
                  <w:jc w:val="both"/>
                  <w:rPr>
                    <w:rFonts w:ascii="Times New Roman" w:hAnsi="Times New Roman" w:cs="Times New Roman"/>
                    <w:sz w:val="24"/>
                    <w:szCs w:val="24"/>
                  </w:rPr>
                </w:pPr>
                <w:r w:rsidRPr="009077F0">
                  <w:rPr>
                    <w:rFonts w:ascii="Times New Roman" w:hAnsi="Times New Roman" w:cs="Times New Roman"/>
                    <w:sz w:val="24"/>
                    <w:szCs w:val="24"/>
                  </w:rPr>
                  <w:t>Desarrollo de talleres de profundización.</w:t>
                </w:r>
              </w:p>
              <w:p w14:paraId="624DFA35" w14:textId="18E08994" w:rsidR="00E75511" w:rsidRPr="009077F0" w:rsidRDefault="00E75511" w:rsidP="009077F0">
                <w:pPr>
                  <w:pStyle w:val="Prrafodelista"/>
                  <w:numPr>
                    <w:ilvl w:val="0"/>
                    <w:numId w:val="48"/>
                  </w:numPr>
                  <w:spacing w:after="0" w:line="240" w:lineRule="auto"/>
                  <w:ind w:left="58" w:hanging="142"/>
                  <w:jc w:val="both"/>
                  <w:rPr>
                    <w:rFonts w:ascii="Times New Roman" w:hAnsi="Times New Roman" w:cs="Times New Roman"/>
                    <w:sz w:val="24"/>
                    <w:szCs w:val="24"/>
                  </w:rPr>
                </w:pPr>
                <w:r w:rsidRPr="009077F0">
                  <w:rPr>
                    <w:rFonts w:ascii="Times New Roman" w:hAnsi="Times New Roman" w:cs="Times New Roman"/>
                    <w:sz w:val="24"/>
                    <w:szCs w:val="24"/>
                  </w:rPr>
                  <w:t>Exposiciones</w:t>
                </w:r>
              </w:p>
            </w:tc>
            <w:tc>
              <w:tcPr>
                <w:tcW w:w="2744" w:type="dxa"/>
                <w:gridSpan w:val="2"/>
                <w:shd w:val="clear" w:color="auto" w:fill="auto"/>
              </w:tcPr>
              <w:p w14:paraId="51967058" w14:textId="77777777" w:rsidR="00E75511" w:rsidRPr="00DC7864" w:rsidRDefault="00E75511"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Desarrollo de guías de trabajo.</w:t>
                </w:r>
              </w:p>
              <w:p w14:paraId="0EF80003" w14:textId="77777777" w:rsidR="009077F0" w:rsidRDefault="009077F0" w:rsidP="009077F0">
                <w:pPr>
                  <w:spacing w:after="0" w:line="240" w:lineRule="auto"/>
                  <w:jc w:val="both"/>
                  <w:rPr>
                    <w:rFonts w:ascii="Times New Roman" w:hAnsi="Times New Roman" w:cs="Times New Roman"/>
                    <w:sz w:val="24"/>
                    <w:szCs w:val="24"/>
                  </w:rPr>
                </w:pPr>
              </w:p>
              <w:p w14:paraId="1360B517" w14:textId="616586FA" w:rsidR="00E75511" w:rsidRPr="009077F0" w:rsidRDefault="00E75511" w:rsidP="009077F0">
                <w:pPr>
                  <w:spacing w:after="0" w:line="240" w:lineRule="auto"/>
                  <w:jc w:val="both"/>
                  <w:rPr>
                    <w:rFonts w:ascii="Times New Roman" w:hAnsi="Times New Roman" w:cs="Times New Roman"/>
                    <w:sz w:val="24"/>
                    <w:szCs w:val="24"/>
                  </w:rPr>
                </w:pPr>
                <w:r w:rsidRPr="009077F0">
                  <w:rPr>
                    <w:rFonts w:ascii="Times New Roman" w:hAnsi="Times New Roman" w:cs="Times New Roman"/>
                    <w:sz w:val="24"/>
                    <w:szCs w:val="24"/>
                  </w:rPr>
                  <w:t>Valoración de tareas.</w:t>
                </w:r>
              </w:p>
              <w:p w14:paraId="36BECAC7" w14:textId="77777777" w:rsidR="009077F0" w:rsidRDefault="009077F0" w:rsidP="009077F0">
                <w:pPr>
                  <w:spacing w:after="0" w:line="240" w:lineRule="auto"/>
                  <w:jc w:val="both"/>
                  <w:rPr>
                    <w:rFonts w:ascii="Times New Roman" w:hAnsi="Times New Roman" w:cs="Times New Roman"/>
                    <w:sz w:val="24"/>
                    <w:szCs w:val="24"/>
                  </w:rPr>
                </w:pPr>
              </w:p>
              <w:p w14:paraId="000FF406" w14:textId="42399967" w:rsidR="00E75511" w:rsidRPr="009077F0" w:rsidRDefault="00E75511" w:rsidP="009077F0">
                <w:pPr>
                  <w:spacing w:after="0" w:line="240" w:lineRule="auto"/>
                  <w:jc w:val="both"/>
                  <w:rPr>
                    <w:rFonts w:ascii="Times New Roman" w:hAnsi="Times New Roman" w:cs="Times New Roman"/>
                    <w:sz w:val="24"/>
                    <w:szCs w:val="24"/>
                  </w:rPr>
                </w:pPr>
                <w:r w:rsidRPr="009077F0">
                  <w:rPr>
                    <w:rFonts w:ascii="Times New Roman" w:hAnsi="Times New Roman" w:cs="Times New Roman"/>
                    <w:sz w:val="24"/>
                    <w:szCs w:val="24"/>
                  </w:rPr>
                  <w:t>Exposiciones en grupos.</w:t>
                </w:r>
              </w:p>
              <w:p w14:paraId="238C7094" w14:textId="77777777" w:rsidR="009077F0" w:rsidRDefault="009077F0" w:rsidP="009077F0">
                <w:pPr>
                  <w:spacing w:after="0" w:line="240" w:lineRule="auto"/>
                  <w:jc w:val="both"/>
                  <w:rPr>
                    <w:rFonts w:ascii="Times New Roman" w:hAnsi="Times New Roman" w:cs="Times New Roman"/>
                    <w:sz w:val="24"/>
                    <w:szCs w:val="24"/>
                  </w:rPr>
                </w:pPr>
              </w:p>
              <w:p w14:paraId="520FD7DF" w14:textId="2846147B" w:rsidR="00E75511" w:rsidRPr="009077F0" w:rsidRDefault="00E75511" w:rsidP="009077F0">
                <w:pPr>
                  <w:spacing w:after="0" w:line="240" w:lineRule="auto"/>
                  <w:jc w:val="both"/>
                  <w:rPr>
                    <w:rFonts w:ascii="Times New Roman" w:hAnsi="Times New Roman" w:cs="Times New Roman"/>
                    <w:sz w:val="24"/>
                    <w:szCs w:val="24"/>
                  </w:rPr>
                </w:pPr>
                <w:r w:rsidRPr="009077F0">
                  <w:rPr>
                    <w:rFonts w:ascii="Times New Roman" w:hAnsi="Times New Roman" w:cs="Times New Roman"/>
                    <w:sz w:val="24"/>
                    <w:szCs w:val="24"/>
                  </w:rPr>
                  <w:t>Aportes individuales.</w:t>
                </w:r>
              </w:p>
            </w:tc>
          </w:tr>
        </w:tbl>
        <w:p w14:paraId="1A3A489A" w14:textId="77777777" w:rsidR="00CA2DE0" w:rsidRDefault="00CA2DE0" w:rsidP="00857EAD">
          <w:pPr>
            <w:spacing w:after="0" w:line="360" w:lineRule="auto"/>
            <w:jc w:val="center"/>
            <w:rPr>
              <w:rFonts w:ascii="Times New Roman" w:hAnsi="Times New Roman" w:cs="Times New Roman"/>
              <w:b/>
              <w:sz w:val="24"/>
              <w:szCs w:val="24"/>
            </w:rPr>
          </w:pPr>
        </w:p>
        <w:p w14:paraId="6E75AA79" w14:textId="77777777" w:rsidR="009077F0" w:rsidRPr="00DC7864" w:rsidRDefault="009077F0" w:rsidP="00150B24">
          <w:pPr>
            <w:spacing w:after="0" w:line="360" w:lineRule="auto"/>
            <w:jc w:val="center"/>
            <w:rPr>
              <w:rFonts w:ascii="Times New Roman" w:hAnsi="Times New Roman" w:cs="Times New Roman"/>
              <w:b/>
              <w:sz w:val="24"/>
              <w:szCs w:val="24"/>
            </w:rPr>
          </w:pPr>
          <w:r w:rsidRPr="00DC7864">
            <w:rPr>
              <w:rFonts w:ascii="Times New Roman" w:hAnsi="Times New Roman" w:cs="Times New Roman"/>
              <w:b/>
              <w:sz w:val="24"/>
              <w:szCs w:val="24"/>
            </w:rPr>
            <w:t>Institución Educativa de Desarrollo Rural la Unión Nariño</w:t>
          </w:r>
        </w:p>
        <w:p w14:paraId="3319E369" w14:textId="77777777" w:rsidR="009077F0" w:rsidRDefault="009077F0" w:rsidP="009077F0">
          <w:pPr>
            <w:spacing w:after="0" w:line="360" w:lineRule="auto"/>
            <w:jc w:val="center"/>
            <w:rPr>
              <w:rFonts w:ascii="Times New Roman" w:hAnsi="Times New Roman" w:cs="Times New Roman"/>
              <w:b/>
              <w:sz w:val="24"/>
              <w:szCs w:val="24"/>
            </w:rPr>
          </w:pPr>
          <w:r w:rsidRPr="00DC7864">
            <w:rPr>
              <w:rFonts w:ascii="Times New Roman" w:hAnsi="Times New Roman" w:cs="Times New Roman"/>
              <w:b/>
              <w:sz w:val="24"/>
              <w:szCs w:val="24"/>
            </w:rPr>
            <w:t>Currículo Flexible para Estudiantes con Necesidades Educativas Especiales</w:t>
          </w:r>
        </w:p>
        <w:tbl>
          <w:tblPr>
            <w:tblpPr w:leftFromText="141" w:rightFromText="141" w:vertAnchor="text" w:horzAnchor="margin" w:tblpY="152"/>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2325"/>
            <w:gridCol w:w="2348"/>
            <w:gridCol w:w="1323"/>
            <w:gridCol w:w="1248"/>
          </w:tblGrid>
          <w:tr w:rsidR="009077F0" w:rsidRPr="00DC7864" w14:paraId="6C172BC7" w14:textId="77777777" w:rsidTr="009077F0">
            <w:tc>
              <w:tcPr>
                <w:tcW w:w="4371" w:type="dxa"/>
                <w:gridSpan w:val="2"/>
                <w:shd w:val="clear" w:color="auto" w:fill="auto"/>
              </w:tcPr>
              <w:p w14:paraId="1EB39911" w14:textId="0DDB0E74"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Nombre Del Estudiante: </w:t>
                </w:r>
              </w:p>
            </w:tc>
            <w:tc>
              <w:tcPr>
                <w:tcW w:w="2348" w:type="dxa"/>
                <w:shd w:val="clear" w:color="auto" w:fill="auto"/>
              </w:tcPr>
              <w:p w14:paraId="77536BC7" w14:textId="77777777" w:rsidR="009077F0"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Área: </w:t>
                </w:r>
              </w:p>
              <w:p w14:paraId="6B03EADE" w14:textId="565A9984"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Ciencias Sociales</w:t>
                </w:r>
              </w:p>
            </w:tc>
            <w:tc>
              <w:tcPr>
                <w:tcW w:w="1323" w:type="dxa"/>
                <w:shd w:val="clear" w:color="auto" w:fill="auto"/>
              </w:tcPr>
              <w:p w14:paraId="28D42F73" w14:textId="77777777"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Periodo:</w:t>
                </w:r>
              </w:p>
              <w:p w14:paraId="53FC73B0" w14:textId="6F2D143C"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 I, II, III</w:t>
                </w:r>
              </w:p>
            </w:tc>
            <w:tc>
              <w:tcPr>
                <w:tcW w:w="1248" w:type="dxa"/>
                <w:shd w:val="clear" w:color="auto" w:fill="auto"/>
              </w:tcPr>
              <w:p w14:paraId="16EF0ECA" w14:textId="305794D2"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 xml:space="preserve">Grado: </w:t>
                </w:r>
                <w:r>
                  <w:rPr>
                    <w:rFonts w:ascii="Times New Roman" w:hAnsi="Times New Roman" w:cs="Times New Roman"/>
                    <w:sz w:val="24"/>
                    <w:szCs w:val="24"/>
                  </w:rPr>
                  <w:t>Séptimo</w:t>
                </w:r>
              </w:p>
            </w:tc>
          </w:tr>
          <w:tr w:rsidR="009077F0" w:rsidRPr="00DC7864" w14:paraId="7D5728A2" w14:textId="77777777" w:rsidTr="009077F0">
            <w:tc>
              <w:tcPr>
                <w:tcW w:w="2046" w:type="dxa"/>
                <w:shd w:val="clear" w:color="auto" w:fill="auto"/>
              </w:tcPr>
              <w:p w14:paraId="4FF76DAC" w14:textId="13F2091C" w:rsidR="009077F0" w:rsidRPr="00DC7864" w:rsidRDefault="009077F0" w:rsidP="009077F0">
                <w:pPr>
                  <w:spacing w:after="0" w:line="240" w:lineRule="auto"/>
                  <w:jc w:val="both"/>
                  <w:rPr>
                    <w:rFonts w:ascii="Times New Roman" w:hAnsi="Times New Roman" w:cs="Times New Roman"/>
                    <w:sz w:val="24"/>
                    <w:szCs w:val="24"/>
                  </w:rPr>
                </w:pPr>
                <w:r w:rsidRPr="009077F0">
                  <w:rPr>
                    <w:rFonts w:ascii="Times New Roman" w:hAnsi="Times New Roman" w:cs="Times New Roman"/>
                    <w:b/>
                    <w:sz w:val="24"/>
                    <w:szCs w:val="24"/>
                  </w:rPr>
                  <w:t>Logros</w:t>
                </w:r>
              </w:p>
            </w:tc>
            <w:tc>
              <w:tcPr>
                <w:tcW w:w="2325" w:type="dxa"/>
                <w:shd w:val="clear" w:color="auto" w:fill="auto"/>
              </w:tcPr>
              <w:p w14:paraId="62374D67" w14:textId="0187E468" w:rsidR="009077F0" w:rsidRPr="00DC7864" w:rsidRDefault="009077F0" w:rsidP="009077F0">
                <w:pPr>
                  <w:spacing w:after="0" w:line="240" w:lineRule="auto"/>
                  <w:jc w:val="both"/>
                  <w:rPr>
                    <w:rFonts w:ascii="Times New Roman" w:hAnsi="Times New Roman" w:cs="Times New Roman"/>
                    <w:sz w:val="24"/>
                    <w:szCs w:val="24"/>
                  </w:rPr>
                </w:pPr>
                <w:r w:rsidRPr="009077F0">
                  <w:rPr>
                    <w:rFonts w:ascii="Times New Roman" w:hAnsi="Times New Roman" w:cs="Times New Roman"/>
                    <w:b/>
                    <w:sz w:val="24"/>
                    <w:szCs w:val="24"/>
                  </w:rPr>
                  <w:t>Adecuación</w:t>
                </w:r>
              </w:p>
            </w:tc>
            <w:tc>
              <w:tcPr>
                <w:tcW w:w="2348" w:type="dxa"/>
                <w:shd w:val="clear" w:color="auto" w:fill="auto"/>
              </w:tcPr>
              <w:p w14:paraId="7EA15429" w14:textId="4819F718" w:rsidR="009077F0" w:rsidRPr="00DC7864" w:rsidRDefault="009077F0" w:rsidP="009077F0">
                <w:pPr>
                  <w:spacing w:after="0" w:line="240" w:lineRule="auto"/>
                  <w:jc w:val="both"/>
                  <w:rPr>
                    <w:rFonts w:ascii="Times New Roman" w:hAnsi="Times New Roman" w:cs="Times New Roman"/>
                    <w:sz w:val="24"/>
                    <w:szCs w:val="24"/>
                  </w:rPr>
                </w:pPr>
                <w:r w:rsidRPr="009077F0">
                  <w:rPr>
                    <w:rFonts w:ascii="Times New Roman" w:hAnsi="Times New Roman" w:cs="Times New Roman"/>
                    <w:b/>
                    <w:sz w:val="24"/>
                    <w:szCs w:val="24"/>
                  </w:rPr>
                  <w:t>Adaptación</w:t>
                </w:r>
              </w:p>
            </w:tc>
            <w:tc>
              <w:tcPr>
                <w:tcW w:w="2571" w:type="dxa"/>
                <w:gridSpan w:val="2"/>
                <w:shd w:val="clear" w:color="auto" w:fill="auto"/>
              </w:tcPr>
              <w:p w14:paraId="0E26B0BE" w14:textId="6F69F3C7" w:rsidR="009077F0" w:rsidRPr="00DC7864" w:rsidRDefault="009077F0" w:rsidP="009077F0">
                <w:pPr>
                  <w:spacing w:after="0" w:line="240" w:lineRule="auto"/>
                  <w:jc w:val="both"/>
                  <w:rPr>
                    <w:rFonts w:ascii="Times New Roman" w:hAnsi="Times New Roman" w:cs="Times New Roman"/>
                    <w:sz w:val="24"/>
                    <w:szCs w:val="24"/>
                  </w:rPr>
                </w:pPr>
                <w:r w:rsidRPr="009077F0">
                  <w:rPr>
                    <w:rFonts w:ascii="Times New Roman" w:hAnsi="Times New Roman" w:cs="Times New Roman"/>
                    <w:b/>
                    <w:sz w:val="24"/>
                    <w:szCs w:val="24"/>
                  </w:rPr>
                  <w:t>Evaluación Diferencial</w:t>
                </w:r>
              </w:p>
            </w:tc>
          </w:tr>
          <w:tr w:rsidR="009077F0" w:rsidRPr="00DC7864" w14:paraId="38A57688" w14:textId="77777777" w:rsidTr="009077F0">
            <w:tc>
              <w:tcPr>
                <w:tcW w:w="2046" w:type="dxa"/>
                <w:shd w:val="clear" w:color="auto" w:fill="auto"/>
              </w:tcPr>
              <w:p w14:paraId="1B536FAA" w14:textId="77777777" w:rsidR="009077F0" w:rsidRPr="00DC7864" w:rsidRDefault="009077F0" w:rsidP="009077F0">
                <w:pPr>
                  <w:spacing w:after="0" w:line="240" w:lineRule="auto"/>
                  <w:jc w:val="both"/>
                  <w:rPr>
                    <w:rFonts w:ascii="Times New Roman" w:hAnsi="Times New Roman" w:cs="Times New Roman"/>
                    <w:sz w:val="24"/>
                    <w:szCs w:val="24"/>
                    <w:lang w:val="es-ES_tradnl"/>
                  </w:rPr>
                </w:pPr>
                <w:r w:rsidRPr="00DC7864">
                  <w:rPr>
                    <w:rFonts w:ascii="Times New Roman" w:hAnsi="Times New Roman" w:cs="Times New Roman"/>
                    <w:sz w:val="24"/>
                    <w:szCs w:val="24"/>
                    <w:lang w:val="es-ES_tradnl"/>
                  </w:rPr>
                  <w:t xml:space="preserve">Interpreta los principales acontecimientos de la historia en relación con la política, la economía y la sociedad en Colombia y el mundo. </w:t>
                </w:r>
              </w:p>
            </w:tc>
            <w:tc>
              <w:tcPr>
                <w:tcW w:w="2325" w:type="dxa"/>
                <w:shd w:val="clear" w:color="auto" w:fill="auto"/>
              </w:tcPr>
              <w:p w14:paraId="02B25CFB" w14:textId="77777777" w:rsidR="009077F0" w:rsidRPr="00DC7864" w:rsidRDefault="009077F0" w:rsidP="009077F0">
                <w:pPr>
                  <w:spacing w:after="0" w:line="240" w:lineRule="auto"/>
                  <w:jc w:val="both"/>
                  <w:rPr>
                    <w:rFonts w:ascii="Times New Roman" w:hAnsi="Times New Roman" w:cs="Times New Roman"/>
                    <w:sz w:val="24"/>
                    <w:szCs w:val="24"/>
                    <w:lang w:val="es-ES_tradnl"/>
                  </w:rPr>
                </w:pPr>
                <w:r w:rsidRPr="00DC7864">
                  <w:rPr>
                    <w:rFonts w:ascii="Times New Roman" w:hAnsi="Times New Roman" w:cs="Times New Roman"/>
                    <w:sz w:val="24"/>
                    <w:szCs w:val="24"/>
                  </w:rPr>
                  <w:t xml:space="preserve">Interpreta algunos acontecimientos históricos más relevantes en el ámbito nacional como internacional. </w:t>
                </w:r>
              </w:p>
            </w:tc>
            <w:tc>
              <w:tcPr>
                <w:tcW w:w="2348" w:type="dxa"/>
                <w:shd w:val="clear" w:color="auto" w:fill="auto"/>
              </w:tcPr>
              <w:p w14:paraId="622149A4" w14:textId="77777777"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Desarrollo de guías individuales y grupales, en clase.</w:t>
                </w:r>
              </w:p>
              <w:p w14:paraId="3212F258" w14:textId="77777777" w:rsidR="009077F0" w:rsidRPr="00DC7864" w:rsidRDefault="009077F0" w:rsidP="009077F0">
                <w:pPr>
                  <w:spacing w:after="0" w:line="240" w:lineRule="auto"/>
                  <w:jc w:val="both"/>
                  <w:rPr>
                    <w:rFonts w:ascii="Times New Roman" w:hAnsi="Times New Roman" w:cs="Times New Roman"/>
                    <w:sz w:val="24"/>
                    <w:szCs w:val="24"/>
                  </w:rPr>
                </w:pPr>
              </w:p>
              <w:p w14:paraId="1BE7E4AD" w14:textId="77777777"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Desarrollo de talleres y consultas para desarrollar en casa.</w:t>
                </w:r>
              </w:p>
              <w:p w14:paraId="2A3C77FF" w14:textId="77777777"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Exposiciones grupales.</w:t>
                </w:r>
              </w:p>
              <w:p w14:paraId="6CD43F7C" w14:textId="77777777" w:rsidR="009077F0" w:rsidRPr="00DC7864" w:rsidRDefault="009077F0" w:rsidP="009077F0">
                <w:pPr>
                  <w:spacing w:after="0" w:line="240" w:lineRule="auto"/>
                  <w:jc w:val="both"/>
                  <w:rPr>
                    <w:rFonts w:ascii="Times New Roman" w:hAnsi="Times New Roman" w:cs="Times New Roman"/>
                    <w:sz w:val="24"/>
                    <w:szCs w:val="24"/>
                  </w:rPr>
                </w:pPr>
              </w:p>
              <w:p w14:paraId="25946DB0" w14:textId="77777777"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Interpretaciones y reflexiones sobre temas de la actualidad.</w:t>
                </w:r>
              </w:p>
            </w:tc>
            <w:tc>
              <w:tcPr>
                <w:tcW w:w="2571" w:type="dxa"/>
                <w:gridSpan w:val="2"/>
                <w:shd w:val="clear" w:color="auto" w:fill="auto"/>
              </w:tcPr>
              <w:p w14:paraId="2F2BA448" w14:textId="4EBA081D" w:rsidR="009077F0"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Desarrollo de guías de trabajo.</w:t>
                </w:r>
              </w:p>
              <w:p w14:paraId="51D60CE3" w14:textId="77777777" w:rsidR="009077F0" w:rsidRPr="00DC7864" w:rsidRDefault="009077F0" w:rsidP="009077F0">
                <w:pPr>
                  <w:spacing w:after="0" w:line="240" w:lineRule="auto"/>
                  <w:jc w:val="both"/>
                  <w:rPr>
                    <w:rFonts w:ascii="Times New Roman" w:hAnsi="Times New Roman" w:cs="Times New Roman"/>
                    <w:sz w:val="24"/>
                    <w:szCs w:val="24"/>
                  </w:rPr>
                </w:pPr>
              </w:p>
              <w:p w14:paraId="384A3C0B" w14:textId="1BB93DD4" w:rsidR="009077F0"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Valoración de tareas.</w:t>
                </w:r>
              </w:p>
              <w:p w14:paraId="2C85ADEE" w14:textId="77777777" w:rsidR="009077F0" w:rsidRPr="00DC7864" w:rsidRDefault="009077F0" w:rsidP="009077F0">
                <w:pPr>
                  <w:spacing w:after="0" w:line="240" w:lineRule="auto"/>
                  <w:jc w:val="both"/>
                  <w:rPr>
                    <w:rFonts w:ascii="Times New Roman" w:hAnsi="Times New Roman" w:cs="Times New Roman"/>
                    <w:sz w:val="24"/>
                    <w:szCs w:val="24"/>
                  </w:rPr>
                </w:pPr>
              </w:p>
              <w:p w14:paraId="12EE3C54" w14:textId="1F6E5AFB" w:rsidR="009077F0"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Trabajos realizados acorde a sus capacidades.</w:t>
                </w:r>
              </w:p>
              <w:p w14:paraId="67A508A7" w14:textId="77777777" w:rsidR="009077F0" w:rsidRPr="00DC7864" w:rsidRDefault="009077F0" w:rsidP="009077F0">
                <w:pPr>
                  <w:spacing w:after="0" w:line="240" w:lineRule="auto"/>
                  <w:jc w:val="both"/>
                  <w:rPr>
                    <w:rFonts w:ascii="Times New Roman" w:hAnsi="Times New Roman" w:cs="Times New Roman"/>
                    <w:sz w:val="24"/>
                    <w:szCs w:val="24"/>
                  </w:rPr>
                </w:pPr>
              </w:p>
              <w:p w14:paraId="588D1D2F" w14:textId="77777777" w:rsidR="009077F0" w:rsidRPr="00DC7864" w:rsidRDefault="009077F0" w:rsidP="009077F0">
                <w:pPr>
                  <w:spacing w:after="0" w:line="240" w:lineRule="auto"/>
                  <w:jc w:val="both"/>
                  <w:rPr>
                    <w:rFonts w:ascii="Times New Roman" w:hAnsi="Times New Roman" w:cs="Times New Roman"/>
                    <w:sz w:val="24"/>
                    <w:szCs w:val="24"/>
                  </w:rPr>
                </w:pPr>
                <w:r w:rsidRPr="00DC7864">
                  <w:rPr>
                    <w:rFonts w:ascii="Times New Roman" w:hAnsi="Times New Roman" w:cs="Times New Roman"/>
                    <w:sz w:val="24"/>
                    <w:szCs w:val="24"/>
                  </w:rPr>
                  <w:t>Participación en diferentes actividades, trabajos y consultas.</w:t>
                </w:r>
              </w:p>
            </w:tc>
          </w:tr>
        </w:tbl>
        <w:p w14:paraId="0667871C" w14:textId="77777777" w:rsidR="00CA2DE0" w:rsidRPr="00DC7864" w:rsidRDefault="00CA2DE0" w:rsidP="009077F0">
          <w:pPr>
            <w:spacing w:after="0" w:line="360" w:lineRule="auto"/>
            <w:rPr>
              <w:rFonts w:ascii="Times New Roman" w:hAnsi="Times New Roman" w:cs="Times New Roman"/>
              <w:b/>
              <w:sz w:val="24"/>
              <w:szCs w:val="24"/>
            </w:rPr>
          </w:pPr>
        </w:p>
        <w:p w14:paraId="46266D89" w14:textId="77777777" w:rsidR="00E75511" w:rsidRPr="00DC7864" w:rsidRDefault="00E75511" w:rsidP="00857EAD">
          <w:pPr>
            <w:spacing w:after="0" w:line="360" w:lineRule="auto"/>
            <w:jc w:val="center"/>
            <w:rPr>
              <w:rFonts w:ascii="Times New Roman" w:hAnsi="Times New Roman" w:cs="Times New Roman"/>
              <w:b/>
              <w:sz w:val="24"/>
              <w:szCs w:val="24"/>
            </w:rPr>
          </w:pPr>
        </w:p>
        <w:p w14:paraId="351A9419" w14:textId="77777777" w:rsidR="00E75511" w:rsidRPr="00DC7864" w:rsidRDefault="00E75511" w:rsidP="00857EAD">
          <w:pPr>
            <w:spacing w:after="0" w:line="360" w:lineRule="auto"/>
            <w:jc w:val="both"/>
            <w:rPr>
              <w:rFonts w:ascii="Times New Roman" w:hAnsi="Times New Roman" w:cs="Times New Roman"/>
              <w:sz w:val="24"/>
              <w:szCs w:val="24"/>
            </w:rPr>
          </w:pPr>
        </w:p>
        <w:p w14:paraId="57B065C3" w14:textId="77777777" w:rsidR="00E75511" w:rsidRPr="00A617EB" w:rsidRDefault="00E75511" w:rsidP="00857EAD">
          <w:pPr>
            <w:spacing w:after="0" w:line="360" w:lineRule="auto"/>
            <w:jc w:val="both"/>
            <w:rPr>
              <w:rFonts w:ascii="Arial" w:hAnsi="Arial" w:cs="Arial"/>
              <w:b/>
              <w:sz w:val="16"/>
              <w:szCs w:val="16"/>
            </w:rPr>
          </w:pPr>
        </w:p>
        <w:p w14:paraId="253CCC26" w14:textId="77777777" w:rsidR="00E75511" w:rsidRDefault="00E75511" w:rsidP="00857EAD">
          <w:pPr>
            <w:spacing w:after="0" w:line="360" w:lineRule="auto"/>
            <w:jc w:val="both"/>
            <w:rPr>
              <w:rFonts w:ascii="Arial" w:hAnsi="Arial" w:cs="Arial"/>
              <w:sz w:val="16"/>
              <w:szCs w:val="16"/>
            </w:rPr>
          </w:pPr>
        </w:p>
        <w:p w14:paraId="28708D45" w14:textId="77777777" w:rsidR="00E75511" w:rsidRDefault="00E75511" w:rsidP="00857EAD">
          <w:pPr>
            <w:spacing w:after="0" w:line="360" w:lineRule="auto"/>
            <w:jc w:val="both"/>
            <w:rPr>
              <w:rFonts w:ascii="Arial" w:hAnsi="Arial" w:cs="Arial"/>
              <w:sz w:val="16"/>
              <w:szCs w:val="16"/>
            </w:rPr>
          </w:pPr>
        </w:p>
        <w:p w14:paraId="38268D58" w14:textId="7617A7FD" w:rsidR="00E75511" w:rsidRDefault="00E75511" w:rsidP="00857EAD">
          <w:pPr>
            <w:spacing w:after="0" w:line="360" w:lineRule="auto"/>
            <w:sectPr w:rsidR="00E75511" w:rsidSect="002132D2">
              <w:headerReference w:type="default" r:id="rId12"/>
              <w:footerReference w:type="default" r:id="rId13"/>
              <w:pgSz w:w="12240" w:h="20160" w:code="5"/>
              <w:pgMar w:top="1440" w:right="1440" w:bottom="1440" w:left="1440" w:header="709" w:footer="709" w:gutter="0"/>
              <w:pgNumType w:start="0"/>
              <w:cols w:space="708"/>
              <w:titlePg/>
              <w:docGrid w:linePitch="360"/>
            </w:sectPr>
          </w:pPr>
        </w:p>
        <w:tbl>
          <w:tblPr>
            <w:tblStyle w:val="Tabladecuadrcula1clara-nfasis5"/>
            <w:tblpPr w:leftFromText="141" w:rightFromText="141" w:vertAnchor="page" w:horzAnchor="page" w:tblpX="391" w:tblpY="1"/>
            <w:tblW w:w="14698" w:type="dxa"/>
            <w:tblLayout w:type="fixed"/>
            <w:tblLook w:val="04A0" w:firstRow="1" w:lastRow="0" w:firstColumn="1" w:lastColumn="0" w:noHBand="0" w:noVBand="1"/>
          </w:tblPr>
          <w:tblGrid>
            <w:gridCol w:w="399"/>
            <w:gridCol w:w="2274"/>
            <w:gridCol w:w="2025"/>
            <w:gridCol w:w="2135"/>
            <w:gridCol w:w="2136"/>
            <w:gridCol w:w="1994"/>
            <w:gridCol w:w="1228"/>
            <w:gridCol w:w="2076"/>
            <w:gridCol w:w="431"/>
          </w:tblGrid>
          <w:tr w:rsidR="00CA2DE0" w14:paraId="69EC17BE" w14:textId="77777777" w:rsidTr="00906773">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4698" w:type="dxa"/>
                <w:gridSpan w:val="9"/>
                <w:tcBorders>
                  <w:top w:val="nil"/>
                  <w:left w:val="nil"/>
                  <w:bottom w:val="double" w:sz="4" w:space="0" w:color="000000" w:themeColor="text1"/>
                  <w:right w:val="nil"/>
                </w:tcBorders>
                <w:shd w:val="clear" w:color="auto" w:fill="auto"/>
              </w:tcPr>
              <w:p w14:paraId="7843FE85" w14:textId="77777777" w:rsidR="00D40523" w:rsidRDefault="00D40523" w:rsidP="00906773">
                <w:pPr>
                  <w:tabs>
                    <w:tab w:val="left" w:pos="7409"/>
                  </w:tabs>
                  <w:jc w:val="center"/>
                  <w:rPr>
                    <w:rFonts w:ascii="Berlin Sans FB Demi" w:hAnsi="Berlin Sans FB Demi" w:cs="David"/>
                    <w:b w:val="0"/>
                    <w:bCs w:val="0"/>
                    <w:color w:val="002060"/>
                    <w:sz w:val="52"/>
                  </w:rPr>
                </w:pPr>
              </w:p>
              <w:p w14:paraId="4A102F1C" w14:textId="3A876BEC" w:rsidR="00CA2DE0" w:rsidRDefault="00CA2DE0" w:rsidP="00906773">
                <w:pPr>
                  <w:tabs>
                    <w:tab w:val="left" w:pos="7409"/>
                  </w:tabs>
                  <w:jc w:val="center"/>
                  <w:rPr>
                    <w:rFonts w:ascii="Century Gothic" w:hAnsi="Century Gothic"/>
                  </w:rPr>
                </w:pPr>
                <w:r>
                  <w:rPr>
                    <w:rFonts w:ascii="Berlin Sans FB Demi" w:hAnsi="Berlin Sans FB Demi" w:cs="David"/>
                    <w:color w:val="002060"/>
                    <w:sz w:val="52"/>
                  </w:rPr>
                  <w:t>Socio-afectiva grado 0</w:t>
                </w:r>
              </w:p>
            </w:tc>
          </w:tr>
          <w:tr w:rsidR="00CA2DE0" w14:paraId="3C0584DC" w14:textId="77777777" w:rsidTr="00906773">
            <w:trPr>
              <w:cantSplit/>
              <w:trHeight w:val="498"/>
            </w:trPr>
            <w:tc>
              <w:tcPr>
                <w:cnfStyle w:val="001000000000" w:firstRow="0" w:lastRow="0" w:firstColumn="1" w:lastColumn="0" w:oddVBand="0" w:evenVBand="0" w:oddHBand="0" w:evenHBand="0" w:firstRowFirstColumn="0" w:firstRowLastColumn="0" w:lastRowFirstColumn="0" w:lastRowLastColumn="0"/>
                <w:tcW w:w="399"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157B44F" w14:textId="77777777" w:rsidR="00CA2DE0" w:rsidRDefault="00CA2DE0" w:rsidP="00906773">
                <w:pPr>
                  <w:rPr>
                    <w:rFonts w:ascii="Century Gothic" w:hAnsi="Century Gothic"/>
                    <w:sz w:val="12"/>
                  </w:rPr>
                </w:pPr>
              </w:p>
            </w:tc>
            <w:tc>
              <w:tcPr>
                <w:tcW w:w="4299"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3CACFDD6" w14:textId="77777777" w:rsidR="00CA2DE0"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6265"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5392CAFD" w14:textId="77777777" w:rsidR="00CA2DE0"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735"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41823A5B" w14:textId="77777777" w:rsidR="00CA2DE0" w:rsidRPr="00D62400"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Contenidos</w:t>
                </w:r>
              </w:p>
            </w:tc>
          </w:tr>
          <w:tr w:rsidR="00CA2DE0" w14:paraId="6B64D7A0" w14:textId="77777777" w:rsidTr="00906773">
            <w:trPr>
              <w:cantSplit/>
              <w:trHeight w:val="1159"/>
            </w:trPr>
            <w:tc>
              <w:tcPr>
                <w:cnfStyle w:val="001000000000" w:firstRow="0" w:lastRow="0" w:firstColumn="1" w:lastColumn="0" w:oddVBand="0" w:evenVBand="0" w:oddHBand="0" w:evenHBand="0" w:firstRowFirstColumn="0" w:firstRowLastColumn="0" w:lastRowFirstColumn="0" w:lastRowLastColumn="0"/>
                <w:tcW w:w="399"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vAlign w:val="center"/>
              </w:tcPr>
              <w:p w14:paraId="3AC6B08F" w14:textId="77777777" w:rsidR="00CA2DE0" w:rsidRDefault="00CA2DE0" w:rsidP="00906773">
                <w:pPr>
                  <w:rPr>
                    <w:rFonts w:ascii="Arial Narrow" w:hAnsi="Arial Narrow" w:cs="Tahoma"/>
                    <w:b w:val="0"/>
                    <w:sz w:val="18"/>
                    <w:szCs w:val="20"/>
                  </w:rPr>
                </w:pPr>
              </w:p>
            </w:tc>
            <w:tc>
              <w:tcPr>
                <w:tcW w:w="2274"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7370201C" w14:textId="77777777" w:rsidR="00CA2DE0" w:rsidRPr="00BF48E5"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1546F">
                  <w:rPr>
                    <w:rFonts w:ascii="Arial Narrow" w:hAnsi="Arial Narrow" w:cs="Tahoma"/>
                    <w:b/>
                  </w:rPr>
                  <w:t>P</w:t>
                </w:r>
                <w:r w:rsidRPr="0021546F">
                  <w:rPr>
                    <w:rFonts w:ascii="Arial Narrow" w:hAnsi="Arial Narrow" w:cs="Tahoma"/>
                  </w:rPr>
                  <w:t>ropósito</w:t>
                </w:r>
              </w:p>
            </w:tc>
            <w:tc>
              <w:tcPr>
                <w:tcW w:w="2025"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2F8CBAEC" w14:textId="77777777" w:rsidR="00CA2DE0" w:rsidRPr="0021546F"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21546F">
                  <w:rPr>
                    <w:rFonts w:ascii="Arial Narrow" w:hAnsi="Arial Narrow" w:cs="Tahoma"/>
                    <w:b/>
                  </w:rPr>
                  <w:t>DBA</w:t>
                </w:r>
              </w:p>
              <w:p w14:paraId="44EBC72D" w14:textId="77777777" w:rsidR="00CA2DE0" w:rsidRPr="00BF48E5"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Pr>
                    <w:rFonts w:ascii="Arial Narrow" w:hAnsi="Arial Narrow" w:cs="Tahoma"/>
                  </w:rPr>
                  <w:t>(Transición)</w:t>
                </w:r>
              </w:p>
            </w:tc>
            <w:tc>
              <w:tcPr>
                <w:tcW w:w="2135"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2444E237" w14:textId="77777777" w:rsidR="00CA2DE0" w:rsidRPr="00BF48E5"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S</w:t>
                </w:r>
                <w:r w:rsidRPr="00BF48E5">
                  <w:rPr>
                    <w:rFonts w:ascii="Arial Narrow" w:hAnsi="Arial Narrow" w:cs="Tahoma"/>
                  </w:rPr>
                  <w:t>aber</w:t>
                </w:r>
              </w:p>
              <w:p w14:paraId="01A71BCB" w14:textId="77777777" w:rsidR="00CA2DE0" w:rsidRPr="00BF48E5"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rPr>
                  <w:t>(Conceptual)</w:t>
                </w:r>
              </w:p>
            </w:tc>
            <w:tc>
              <w:tcPr>
                <w:tcW w:w="2136"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02E1FCFD" w14:textId="77777777" w:rsidR="00CA2DE0" w:rsidRPr="00BF48E5"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H</w:t>
                </w:r>
                <w:r w:rsidRPr="00BF48E5">
                  <w:rPr>
                    <w:rFonts w:ascii="Arial Narrow" w:hAnsi="Arial Narrow" w:cs="Tahoma"/>
                  </w:rPr>
                  <w:t>acer</w:t>
                </w:r>
              </w:p>
              <w:p w14:paraId="32B318E7" w14:textId="77777777" w:rsidR="00CA2DE0" w:rsidRPr="00BF48E5"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rPr>
                  <w:t>(Procedimental)</w:t>
                </w:r>
              </w:p>
            </w:tc>
            <w:tc>
              <w:tcPr>
                <w:tcW w:w="1994" w:type="dxa"/>
                <w:tcBorders>
                  <w:top w:val="single" w:sz="4" w:space="0" w:color="BDD6EE" w:themeColor="accent5" w:themeTint="66"/>
                  <w:left w:val="single" w:sz="4" w:space="0" w:color="BDD6EE" w:themeColor="accent5" w:themeTint="66"/>
                  <w:bottom w:val="single" w:sz="4" w:space="0" w:color="auto"/>
                  <w:right w:val="double" w:sz="4" w:space="0" w:color="auto"/>
                </w:tcBorders>
                <w:vAlign w:val="center"/>
                <w:hideMark/>
              </w:tcPr>
              <w:p w14:paraId="1BCF3497" w14:textId="77777777" w:rsidR="00CA2DE0" w:rsidRPr="00BF48E5"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S</w:t>
                </w:r>
                <w:r w:rsidRPr="00BF48E5">
                  <w:rPr>
                    <w:rFonts w:ascii="Arial Narrow" w:hAnsi="Arial Narrow" w:cs="Tahoma"/>
                  </w:rPr>
                  <w:t>er</w:t>
                </w:r>
              </w:p>
              <w:p w14:paraId="772147CD" w14:textId="77777777" w:rsidR="00CA2DE0" w:rsidRPr="00BF48E5"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rPr>
                  <w:t xml:space="preserve"> (Actitudinal)</w:t>
                </w:r>
              </w:p>
            </w:tc>
            <w:tc>
              <w:tcPr>
                <w:tcW w:w="1228" w:type="dxa"/>
                <w:tcBorders>
                  <w:top w:val="single" w:sz="4" w:space="0" w:color="BDD6EE" w:themeColor="accent5" w:themeTint="66"/>
                  <w:left w:val="double" w:sz="4" w:space="0" w:color="auto"/>
                  <w:bottom w:val="single" w:sz="4" w:space="0" w:color="auto"/>
                  <w:right w:val="double" w:sz="4" w:space="0" w:color="auto"/>
                </w:tcBorders>
                <w:vAlign w:val="center"/>
                <w:hideMark/>
              </w:tcPr>
              <w:p w14:paraId="52CC7BD8" w14:textId="77777777" w:rsidR="00CA2DE0" w:rsidRPr="00BF48E5"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b/>
                  </w:rPr>
                  <w:t>U</w:t>
                </w:r>
                <w:r w:rsidRPr="00BF48E5">
                  <w:rPr>
                    <w:rFonts w:ascii="Arial Narrow" w:hAnsi="Arial Narrow" w:cs="Tahoma"/>
                  </w:rPr>
                  <w:t xml:space="preserve">nidad </w:t>
                </w:r>
                <w:r w:rsidRPr="00BF48E5">
                  <w:rPr>
                    <w:rFonts w:ascii="Arial Narrow" w:hAnsi="Arial Narrow" w:cs="Tahoma"/>
                    <w:b/>
                  </w:rPr>
                  <w:t>T</w:t>
                </w:r>
                <w:r w:rsidRPr="00BF48E5">
                  <w:rPr>
                    <w:rFonts w:ascii="Arial Narrow" w:hAnsi="Arial Narrow" w:cs="Tahoma"/>
                  </w:rPr>
                  <w:t>emática</w:t>
                </w:r>
              </w:p>
            </w:tc>
            <w:tc>
              <w:tcPr>
                <w:tcW w:w="2076" w:type="dxa"/>
                <w:tcBorders>
                  <w:top w:val="single" w:sz="4" w:space="0" w:color="BDD6EE" w:themeColor="accent5" w:themeTint="66"/>
                  <w:left w:val="double" w:sz="4" w:space="0" w:color="auto"/>
                  <w:bottom w:val="single" w:sz="4" w:space="0" w:color="auto"/>
                  <w:right w:val="double" w:sz="4" w:space="0" w:color="auto"/>
                </w:tcBorders>
                <w:vAlign w:val="center"/>
                <w:hideMark/>
              </w:tcPr>
              <w:p w14:paraId="09B7F326" w14:textId="77777777" w:rsidR="00CA2DE0" w:rsidRPr="00BF48E5"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b/>
                  </w:rPr>
                  <w:t>Temas</w:t>
                </w:r>
              </w:p>
            </w:tc>
            <w:tc>
              <w:tcPr>
                <w:tcW w:w="431" w:type="dxa"/>
                <w:tcBorders>
                  <w:top w:val="single" w:sz="4" w:space="0" w:color="BDD6EE" w:themeColor="accent5" w:themeTint="66"/>
                  <w:left w:val="single" w:sz="4" w:space="0" w:color="BDD6EE" w:themeColor="accent5" w:themeTint="66"/>
                  <w:bottom w:val="single" w:sz="4" w:space="0" w:color="auto"/>
                  <w:right w:val="double" w:sz="4" w:space="0" w:color="auto"/>
                </w:tcBorders>
                <w:shd w:val="clear" w:color="auto" w:fill="2F5496" w:themeFill="accent1" w:themeFillShade="BF"/>
                <w:textDirection w:val="tbRl"/>
                <w:hideMark/>
              </w:tcPr>
              <w:p w14:paraId="70F7BEEF" w14:textId="77777777" w:rsidR="00CA2DE0" w:rsidRPr="00641115"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rPr>
                </w:pPr>
                <w:r w:rsidRPr="00641115">
                  <w:rPr>
                    <w:rFonts w:ascii="Century Gothic" w:hAnsi="Century Gothic"/>
                    <w:b/>
                    <w:color w:val="FFFFFF" w:themeColor="background1"/>
                  </w:rPr>
                  <w:t>SEMANA</w:t>
                </w:r>
              </w:p>
            </w:tc>
          </w:tr>
          <w:tr w:rsidR="00CA2DE0" w:rsidRPr="007A76E3" w14:paraId="2FB55DE1" w14:textId="77777777" w:rsidTr="00906773">
            <w:trPr>
              <w:cantSplit/>
              <w:trHeight w:val="767"/>
            </w:trPr>
            <w:tc>
              <w:tcPr>
                <w:cnfStyle w:val="001000000000" w:firstRow="0" w:lastRow="0" w:firstColumn="1" w:lastColumn="0" w:oddVBand="0" w:evenVBand="0" w:oddHBand="0" w:evenHBand="0" w:firstRowFirstColumn="0" w:firstRowLastColumn="0" w:lastRowFirstColumn="0" w:lastRowLastColumn="0"/>
                <w:tcW w:w="399"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16B0F842" w14:textId="77777777" w:rsidR="00CA2DE0" w:rsidRPr="00636168" w:rsidRDefault="00CA2DE0" w:rsidP="00906773">
                <w:pPr>
                  <w:jc w:val="center"/>
                  <w:rPr>
                    <w:rFonts w:ascii="Nirmala UI" w:hAnsi="Nirmala UI" w:cs="Nirmala UI"/>
                    <w:sz w:val="12"/>
                    <w:szCs w:val="12"/>
                  </w:rPr>
                </w:pPr>
              </w:p>
            </w:tc>
            <w:tc>
              <w:tcPr>
                <w:tcW w:w="2274" w:type="dxa"/>
                <w:vMerge w:val="restart"/>
                <w:tcBorders>
                  <w:top w:val="double" w:sz="4" w:space="0" w:color="auto"/>
                  <w:left w:val="double" w:sz="4" w:space="0" w:color="auto"/>
                  <w:right w:val="single" w:sz="4" w:space="0" w:color="BDD6EE" w:themeColor="accent5" w:themeTint="66"/>
                </w:tcBorders>
                <w:vAlign w:val="center"/>
              </w:tcPr>
              <w:p w14:paraId="1E30BB71"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025" w:type="dxa"/>
                <w:vMerge w:val="restart"/>
                <w:tcBorders>
                  <w:top w:val="double" w:sz="4" w:space="0" w:color="auto"/>
                  <w:left w:val="single" w:sz="4" w:space="0" w:color="BDD6EE" w:themeColor="accent5" w:themeTint="66"/>
                  <w:right w:val="double" w:sz="4" w:space="0" w:color="auto"/>
                </w:tcBorders>
                <w:vAlign w:val="center"/>
              </w:tcPr>
              <w:p w14:paraId="4E93B21F"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b/>
                    <w:sz w:val="16"/>
                    <w:szCs w:val="16"/>
                    <w:lang w:val="es-MX"/>
                  </w:rPr>
                  <w:t>DBA °5</w:t>
                </w:r>
              </w:p>
              <w:p w14:paraId="13252176"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906773">
                  <w:rPr>
                    <w:rFonts w:cstheme="minorHAnsi"/>
                    <w:sz w:val="16"/>
                    <w:szCs w:val="16"/>
                    <w:lang w:val="es-MX"/>
                  </w:rPr>
                  <w:t>Participa en la construcción colectiva de acuerdos, objetivos y proyectos</w:t>
                </w:r>
              </w:p>
              <w:p w14:paraId="12816950"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906773">
                  <w:rPr>
                    <w:rFonts w:cstheme="minorHAnsi"/>
                    <w:sz w:val="16"/>
                    <w:szCs w:val="16"/>
                    <w:lang w:val="es-MX"/>
                  </w:rPr>
                  <w:t>comunes.</w:t>
                </w:r>
              </w:p>
            </w:tc>
            <w:tc>
              <w:tcPr>
                <w:tcW w:w="2135" w:type="dxa"/>
                <w:vMerge w:val="restart"/>
                <w:tcBorders>
                  <w:top w:val="double" w:sz="4" w:space="0" w:color="auto"/>
                  <w:left w:val="double" w:sz="4" w:space="0" w:color="auto"/>
                  <w:right w:val="single" w:sz="4" w:space="0" w:color="BDD6EE" w:themeColor="accent5" w:themeTint="66"/>
                </w:tcBorders>
                <w:vAlign w:val="center"/>
              </w:tcPr>
              <w:p w14:paraId="09B1D372"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Conoce las características de su escuela y de qué se trata el gobierno escolar.</w:t>
                </w:r>
              </w:p>
            </w:tc>
            <w:tc>
              <w:tcPr>
                <w:tcW w:w="2136"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0609646E"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Expresa respeto por los acuerdos de convivencia que se construyen en su familia, con sus pares y otros miembros de su comunidad.</w:t>
                </w:r>
              </w:p>
            </w:tc>
            <w:tc>
              <w:tcPr>
                <w:tcW w:w="1994" w:type="dxa"/>
                <w:vMerge w:val="restart"/>
                <w:tcBorders>
                  <w:top w:val="double" w:sz="4" w:space="0" w:color="auto"/>
                  <w:left w:val="single" w:sz="4" w:space="0" w:color="BDD6EE" w:themeColor="accent5" w:themeTint="66"/>
                  <w:right w:val="double" w:sz="4" w:space="0" w:color="auto"/>
                </w:tcBorders>
                <w:shd w:val="clear" w:color="auto" w:fill="auto"/>
                <w:vAlign w:val="center"/>
              </w:tcPr>
              <w:p w14:paraId="315E834A"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Participa con interés de conversaciones sobre su escuela.</w:t>
                </w:r>
              </w:p>
            </w:tc>
            <w:tc>
              <w:tcPr>
                <w:tcW w:w="1228" w:type="dxa"/>
                <w:vMerge w:val="restart"/>
                <w:tcBorders>
                  <w:top w:val="double" w:sz="4" w:space="0" w:color="auto"/>
                  <w:left w:val="double" w:sz="4" w:space="0" w:color="auto"/>
                  <w:right w:val="double" w:sz="4" w:space="0" w:color="auto"/>
                </w:tcBorders>
                <w:vAlign w:val="center"/>
              </w:tcPr>
              <w:p w14:paraId="11DF719F"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Disfruto mi ambiente escolar, jugando y compartiendo conmigo mismo y con los demás.</w:t>
                </w:r>
              </w:p>
            </w:tc>
            <w:tc>
              <w:tcPr>
                <w:tcW w:w="2076" w:type="dxa"/>
                <w:vMerge w:val="restart"/>
                <w:tcBorders>
                  <w:top w:val="double" w:sz="4" w:space="0" w:color="auto"/>
                  <w:left w:val="double" w:sz="4" w:space="0" w:color="auto"/>
                  <w:right w:val="double" w:sz="4" w:space="0" w:color="000000" w:themeColor="text1"/>
                </w:tcBorders>
                <w:vAlign w:val="center"/>
              </w:tcPr>
              <w:p w14:paraId="44169C08"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 escuela</w:t>
                </w:r>
              </w:p>
              <w:p w14:paraId="326CAC62"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Gobierno escolar</w:t>
                </w:r>
              </w:p>
            </w:tc>
            <w:tc>
              <w:tcPr>
                <w:tcW w:w="431" w:type="dxa"/>
                <w:tcBorders>
                  <w:top w:val="double" w:sz="4" w:space="0" w:color="000000" w:themeColor="text1"/>
                  <w:left w:val="double" w:sz="4" w:space="0" w:color="000000" w:themeColor="text1"/>
                  <w:bottom w:val="single" w:sz="4" w:space="0" w:color="8EAADB" w:themeColor="accent1" w:themeTint="99"/>
                  <w:right w:val="double" w:sz="4" w:space="0" w:color="000000" w:themeColor="text1"/>
                </w:tcBorders>
                <w:shd w:val="clear" w:color="auto" w:fill="2F5496" w:themeFill="accent1" w:themeFillShade="BF"/>
                <w:textDirection w:val="tbRl"/>
                <w:vAlign w:val="center"/>
                <w:hideMark/>
              </w:tcPr>
              <w:p w14:paraId="0E1DFE67" w14:textId="77777777" w:rsidR="00CA2DE0" w:rsidRPr="007A76E3"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sidRPr="007A76E3">
                  <w:rPr>
                    <w:rFonts w:ascii="Century Gothic" w:hAnsi="Century Gothic"/>
                    <w:b/>
                    <w:color w:val="FFFFFF" w:themeColor="background1"/>
                  </w:rPr>
                  <w:t>1</w:t>
                </w:r>
              </w:p>
            </w:tc>
          </w:tr>
          <w:tr w:rsidR="00CA2DE0" w:rsidRPr="007A76E3" w14:paraId="191893DD" w14:textId="77777777" w:rsidTr="00906773">
            <w:trPr>
              <w:cantSplit/>
              <w:trHeight w:val="684"/>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5BDF5DDF" w14:textId="77777777" w:rsidR="00CA2DE0" w:rsidRPr="007F2ADA" w:rsidRDefault="00CA2DE0" w:rsidP="00906773">
                <w:pPr>
                  <w:tabs>
                    <w:tab w:val="left" w:pos="794"/>
                  </w:tabs>
                  <w:ind w:left="113" w:right="113"/>
                  <w:jc w:val="center"/>
                  <w:rPr>
                    <w:rFonts w:ascii="Century Gothic" w:hAnsi="Century Gothic"/>
                    <w:color w:val="FFFFFF" w:themeColor="background1"/>
                    <w:sz w:val="11"/>
                    <w:szCs w:val="11"/>
                  </w:rPr>
                </w:pPr>
              </w:p>
            </w:tc>
            <w:tc>
              <w:tcPr>
                <w:tcW w:w="2274" w:type="dxa"/>
                <w:vMerge/>
                <w:tcBorders>
                  <w:left w:val="double" w:sz="4" w:space="0" w:color="auto"/>
                  <w:right w:val="single" w:sz="4" w:space="0" w:color="BDD6EE" w:themeColor="accent5" w:themeTint="66"/>
                </w:tcBorders>
                <w:vAlign w:val="center"/>
              </w:tcPr>
              <w:p w14:paraId="23212BC0"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5" w:type="dxa"/>
                <w:vMerge/>
                <w:tcBorders>
                  <w:left w:val="single" w:sz="4" w:space="0" w:color="BDD6EE" w:themeColor="accent5" w:themeTint="66"/>
                  <w:right w:val="double" w:sz="4" w:space="0" w:color="auto"/>
                </w:tcBorders>
                <w:vAlign w:val="center"/>
              </w:tcPr>
              <w:p w14:paraId="4A982244"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5" w:type="dxa"/>
                <w:vMerge/>
                <w:tcBorders>
                  <w:left w:val="double" w:sz="4" w:space="0" w:color="auto"/>
                  <w:right w:val="single" w:sz="4" w:space="0" w:color="BDD6EE" w:themeColor="accent5" w:themeTint="66"/>
                </w:tcBorders>
                <w:vAlign w:val="center"/>
              </w:tcPr>
              <w:p w14:paraId="4967696A"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6" w:type="dxa"/>
                <w:vMerge/>
                <w:tcBorders>
                  <w:left w:val="single" w:sz="4" w:space="0" w:color="BDD6EE" w:themeColor="accent5" w:themeTint="66"/>
                  <w:right w:val="single" w:sz="4" w:space="0" w:color="BDD6EE" w:themeColor="accent5" w:themeTint="66"/>
                </w:tcBorders>
                <w:vAlign w:val="center"/>
              </w:tcPr>
              <w:p w14:paraId="1F43D1C4"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4" w:type="dxa"/>
                <w:vMerge/>
                <w:tcBorders>
                  <w:left w:val="single" w:sz="4" w:space="0" w:color="BDD6EE" w:themeColor="accent5" w:themeTint="66"/>
                  <w:right w:val="double" w:sz="4" w:space="0" w:color="auto"/>
                </w:tcBorders>
                <w:shd w:val="clear" w:color="auto" w:fill="auto"/>
                <w:vAlign w:val="center"/>
              </w:tcPr>
              <w:p w14:paraId="07D2FFE8"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8" w:type="dxa"/>
                <w:vMerge/>
                <w:tcBorders>
                  <w:left w:val="double" w:sz="4" w:space="0" w:color="auto"/>
                  <w:right w:val="double" w:sz="4" w:space="0" w:color="auto"/>
                </w:tcBorders>
                <w:vAlign w:val="center"/>
              </w:tcPr>
              <w:p w14:paraId="44B0277F"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6" w:type="dxa"/>
                <w:vMerge/>
                <w:tcBorders>
                  <w:left w:val="double" w:sz="4" w:space="0" w:color="auto"/>
                  <w:right w:val="double" w:sz="4" w:space="0" w:color="000000" w:themeColor="text1"/>
                </w:tcBorders>
                <w:vAlign w:val="center"/>
              </w:tcPr>
              <w:p w14:paraId="34E8002A"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1" w:type="dxa"/>
                <w:tcBorders>
                  <w:top w:val="single" w:sz="4" w:space="0" w:color="8EAADB" w:themeColor="accent1" w:themeTint="99"/>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435B1A9B" w14:textId="77777777" w:rsidR="00CA2DE0" w:rsidRPr="007A76E3"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7A76E3">
                  <w:rPr>
                    <w:rFonts w:ascii="Century Gothic" w:hAnsi="Century Gothic"/>
                    <w:b/>
                    <w:color w:val="FFFFFF" w:themeColor="background1"/>
                  </w:rPr>
                  <w:t>2</w:t>
                </w:r>
              </w:p>
            </w:tc>
          </w:tr>
          <w:tr w:rsidR="00CA2DE0" w:rsidRPr="007A76E3" w14:paraId="4798F5BD" w14:textId="77777777" w:rsidTr="00906773">
            <w:trPr>
              <w:cantSplit/>
              <w:trHeight w:val="753"/>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5EED39CF" w14:textId="77777777" w:rsidR="00CA2DE0" w:rsidRPr="00B539A5" w:rsidRDefault="00CA2DE0" w:rsidP="00906773">
                <w:pPr>
                  <w:jc w:val="center"/>
                  <w:rPr>
                    <w:rFonts w:ascii="Nirmala UI" w:hAnsi="Nirmala UI" w:cs="Nirmala UI"/>
                    <w:sz w:val="12"/>
                    <w:szCs w:val="12"/>
                  </w:rPr>
                </w:pPr>
              </w:p>
            </w:tc>
            <w:tc>
              <w:tcPr>
                <w:tcW w:w="2274" w:type="dxa"/>
                <w:vMerge w:val="restart"/>
                <w:tcBorders>
                  <w:left w:val="double" w:sz="4" w:space="0" w:color="auto"/>
                  <w:right w:val="single" w:sz="4" w:space="0" w:color="BDD6EE" w:themeColor="accent5" w:themeTint="66"/>
                </w:tcBorders>
                <w:vAlign w:val="center"/>
              </w:tcPr>
              <w:p w14:paraId="4DCFA0B3"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025" w:type="dxa"/>
                <w:vMerge w:val="restart"/>
                <w:tcBorders>
                  <w:left w:val="single" w:sz="4" w:space="0" w:color="BDD6EE" w:themeColor="accent5" w:themeTint="66"/>
                  <w:right w:val="double" w:sz="4" w:space="0" w:color="auto"/>
                </w:tcBorders>
                <w:vAlign w:val="center"/>
              </w:tcPr>
              <w:p w14:paraId="3154DF73"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b/>
                    <w:sz w:val="16"/>
                    <w:szCs w:val="16"/>
                    <w:lang w:val="es-MX"/>
                  </w:rPr>
                  <w:t>DBA °5</w:t>
                </w:r>
              </w:p>
              <w:p w14:paraId="200D1240"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906773">
                  <w:rPr>
                    <w:rFonts w:cstheme="minorHAnsi"/>
                    <w:sz w:val="16"/>
                    <w:szCs w:val="16"/>
                    <w:lang w:val="es-MX"/>
                  </w:rPr>
                  <w:t>Participa en la construcción colectiva de acuerdos, objetivos y proyectos</w:t>
                </w:r>
              </w:p>
              <w:p w14:paraId="3081E210"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sz w:val="16"/>
                    <w:szCs w:val="16"/>
                    <w:lang w:val="es-MX"/>
                  </w:rPr>
                  <w:t>comunes.</w:t>
                </w:r>
              </w:p>
            </w:tc>
            <w:tc>
              <w:tcPr>
                <w:tcW w:w="2135" w:type="dxa"/>
                <w:vMerge w:val="restart"/>
                <w:tcBorders>
                  <w:left w:val="double" w:sz="4" w:space="0" w:color="auto"/>
                  <w:right w:val="single" w:sz="4" w:space="0" w:color="BDD6EE" w:themeColor="accent5" w:themeTint="66"/>
                </w:tcBorders>
                <w:vAlign w:val="center"/>
              </w:tcPr>
              <w:p w14:paraId="01CA5E3A"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sus deberes democráticos y grupales en la institución educativa a la que pertenece.</w:t>
                </w:r>
              </w:p>
            </w:tc>
            <w:tc>
              <w:tcPr>
                <w:tcW w:w="2136" w:type="dxa"/>
                <w:vMerge w:val="restart"/>
                <w:tcBorders>
                  <w:left w:val="single" w:sz="4" w:space="0" w:color="BDD6EE" w:themeColor="accent5" w:themeTint="66"/>
                  <w:right w:val="single" w:sz="4" w:space="0" w:color="BDD6EE" w:themeColor="accent5" w:themeTint="66"/>
                </w:tcBorders>
                <w:vAlign w:val="center"/>
              </w:tcPr>
              <w:p w14:paraId="4B8D8573"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Comenta su punto de vista en espacios de construcción colectiva.</w:t>
                </w:r>
              </w:p>
            </w:tc>
            <w:tc>
              <w:tcPr>
                <w:tcW w:w="1994" w:type="dxa"/>
                <w:vMerge w:val="restart"/>
                <w:tcBorders>
                  <w:left w:val="single" w:sz="4" w:space="0" w:color="BDD6EE" w:themeColor="accent5" w:themeTint="66"/>
                  <w:right w:val="double" w:sz="4" w:space="0" w:color="auto"/>
                </w:tcBorders>
                <w:shd w:val="clear" w:color="auto" w:fill="auto"/>
                <w:vAlign w:val="center"/>
              </w:tcPr>
              <w:p w14:paraId="0F457755"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Asume una actitud de respeto frente a las jornadas de participación democrática.</w:t>
                </w:r>
              </w:p>
            </w:tc>
            <w:tc>
              <w:tcPr>
                <w:tcW w:w="1228" w:type="dxa"/>
                <w:vMerge/>
                <w:tcBorders>
                  <w:left w:val="double" w:sz="4" w:space="0" w:color="auto"/>
                  <w:right w:val="double" w:sz="4" w:space="0" w:color="auto"/>
                </w:tcBorders>
                <w:vAlign w:val="center"/>
              </w:tcPr>
              <w:p w14:paraId="76FFA73B"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6" w:type="dxa"/>
                <w:vMerge w:val="restart"/>
                <w:tcBorders>
                  <w:left w:val="double" w:sz="4" w:space="0" w:color="auto"/>
                  <w:right w:val="double" w:sz="4" w:space="0" w:color="000000" w:themeColor="text1"/>
                </w:tcBorders>
                <w:vAlign w:val="center"/>
              </w:tcPr>
              <w:p w14:paraId="48BF7AD8"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Participación-democracia</w:t>
                </w:r>
              </w:p>
              <w:p w14:paraId="74D88669"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Normas del grupo</w:t>
                </w:r>
              </w:p>
            </w:tc>
            <w:tc>
              <w:tcPr>
                <w:tcW w:w="431" w:type="dxa"/>
                <w:tcBorders>
                  <w:top w:val="single" w:sz="4" w:space="0" w:color="BDD6EE" w:themeColor="accent5" w:themeTint="66"/>
                  <w:left w:val="double" w:sz="4" w:space="0" w:color="000000" w:themeColor="text1"/>
                  <w:bottom w:val="single" w:sz="4" w:space="0" w:color="8EAADB" w:themeColor="accent1" w:themeTint="99"/>
                  <w:right w:val="double" w:sz="4" w:space="0" w:color="auto"/>
                </w:tcBorders>
                <w:shd w:val="clear" w:color="auto" w:fill="2F5496" w:themeFill="accent1" w:themeFillShade="BF"/>
                <w:textDirection w:val="tbRl"/>
                <w:vAlign w:val="center"/>
                <w:hideMark/>
              </w:tcPr>
              <w:p w14:paraId="31A95119" w14:textId="77777777" w:rsidR="00CA2DE0" w:rsidRPr="007A76E3"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sidRPr="007A76E3">
                  <w:rPr>
                    <w:rFonts w:ascii="Century Gothic" w:hAnsi="Century Gothic"/>
                    <w:b/>
                    <w:color w:val="FFFFFF" w:themeColor="background1"/>
                  </w:rPr>
                  <w:t>3</w:t>
                </w:r>
              </w:p>
            </w:tc>
          </w:tr>
          <w:tr w:rsidR="00CA2DE0" w:rsidRPr="007A76E3" w14:paraId="7274DF95" w14:textId="77777777" w:rsidTr="00906773">
            <w:trPr>
              <w:cantSplit/>
              <w:trHeight w:val="795"/>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52181C57" w14:textId="77777777" w:rsidR="00CA2DE0" w:rsidRPr="007F2ADA" w:rsidRDefault="00CA2DE0" w:rsidP="00906773">
                <w:pPr>
                  <w:jc w:val="center"/>
                  <w:rPr>
                    <w:rFonts w:ascii="Arial Narrow" w:hAnsi="Arial Narrow"/>
                    <w:b w:val="0"/>
                    <w:color w:val="FFFFFF" w:themeColor="background1"/>
                    <w:sz w:val="11"/>
                    <w:szCs w:val="11"/>
                  </w:rPr>
                </w:pPr>
              </w:p>
            </w:tc>
            <w:tc>
              <w:tcPr>
                <w:tcW w:w="2274" w:type="dxa"/>
                <w:vMerge/>
                <w:tcBorders>
                  <w:left w:val="double" w:sz="4" w:space="0" w:color="auto"/>
                  <w:right w:val="single" w:sz="4" w:space="0" w:color="BDD6EE" w:themeColor="accent5" w:themeTint="66"/>
                </w:tcBorders>
                <w:vAlign w:val="center"/>
              </w:tcPr>
              <w:p w14:paraId="020416CB"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5" w:type="dxa"/>
                <w:vMerge/>
                <w:tcBorders>
                  <w:left w:val="single" w:sz="4" w:space="0" w:color="BDD6EE" w:themeColor="accent5" w:themeTint="66"/>
                  <w:right w:val="double" w:sz="4" w:space="0" w:color="auto"/>
                </w:tcBorders>
                <w:vAlign w:val="center"/>
              </w:tcPr>
              <w:p w14:paraId="71EB0D69"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5" w:type="dxa"/>
                <w:vMerge/>
                <w:tcBorders>
                  <w:left w:val="double" w:sz="4" w:space="0" w:color="auto"/>
                  <w:right w:val="single" w:sz="4" w:space="0" w:color="BDD6EE" w:themeColor="accent5" w:themeTint="66"/>
                </w:tcBorders>
                <w:vAlign w:val="center"/>
              </w:tcPr>
              <w:p w14:paraId="616E60AB"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6" w:type="dxa"/>
                <w:vMerge/>
                <w:tcBorders>
                  <w:left w:val="single" w:sz="4" w:space="0" w:color="BDD6EE" w:themeColor="accent5" w:themeTint="66"/>
                  <w:right w:val="single" w:sz="4" w:space="0" w:color="BDD6EE" w:themeColor="accent5" w:themeTint="66"/>
                </w:tcBorders>
                <w:vAlign w:val="center"/>
              </w:tcPr>
              <w:p w14:paraId="627F63B3"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4" w:type="dxa"/>
                <w:vMerge/>
                <w:tcBorders>
                  <w:left w:val="single" w:sz="4" w:space="0" w:color="BDD6EE" w:themeColor="accent5" w:themeTint="66"/>
                  <w:right w:val="double" w:sz="4" w:space="0" w:color="auto"/>
                </w:tcBorders>
                <w:shd w:val="clear" w:color="auto" w:fill="auto"/>
                <w:vAlign w:val="center"/>
              </w:tcPr>
              <w:p w14:paraId="4C20B33A"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8" w:type="dxa"/>
                <w:vMerge/>
                <w:tcBorders>
                  <w:left w:val="double" w:sz="4" w:space="0" w:color="auto"/>
                  <w:right w:val="double" w:sz="4" w:space="0" w:color="auto"/>
                </w:tcBorders>
                <w:vAlign w:val="center"/>
              </w:tcPr>
              <w:p w14:paraId="1D8892D0"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6" w:type="dxa"/>
                <w:vMerge/>
                <w:tcBorders>
                  <w:left w:val="double" w:sz="4" w:space="0" w:color="auto"/>
                  <w:right w:val="double" w:sz="4" w:space="0" w:color="000000" w:themeColor="text1"/>
                </w:tcBorders>
              </w:tcPr>
              <w:p w14:paraId="1B74E7C4"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1"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6EEC1880" w14:textId="77777777" w:rsidR="00CA2DE0" w:rsidRPr="007A76E3"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7A76E3">
                  <w:rPr>
                    <w:rFonts w:ascii="Century Gothic" w:hAnsi="Century Gothic"/>
                    <w:b/>
                    <w:color w:val="FFFFFF" w:themeColor="background1"/>
                  </w:rPr>
                  <w:t>4</w:t>
                </w:r>
              </w:p>
            </w:tc>
          </w:tr>
          <w:tr w:rsidR="00CA2DE0" w:rsidRPr="007A76E3" w14:paraId="25D63552" w14:textId="77777777" w:rsidTr="00906773">
            <w:trPr>
              <w:cantSplit/>
              <w:trHeight w:val="778"/>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08B2455A" w14:textId="77777777" w:rsidR="00CA2DE0" w:rsidRPr="00B539A5" w:rsidRDefault="00CA2DE0" w:rsidP="00906773">
                <w:pPr>
                  <w:jc w:val="center"/>
                  <w:rPr>
                    <w:rFonts w:ascii="Nirmala UI" w:hAnsi="Nirmala UI" w:cs="Nirmala UI"/>
                    <w:sz w:val="12"/>
                    <w:szCs w:val="12"/>
                  </w:rPr>
                </w:pPr>
              </w:p>
            </w:tc>
            <w:tc>
              <w:tcPr>
                <w:tcW w:w="2274" w:type="dxa"/>
                <w:vMerge w:val="restart"/>
                <w:tcBorders>
                  <w:left w:val="double" w:sz="4" w:space="0" w:color="auto"/>
                  <w:right w:val="single" w:sz="4" w:space="0" w:color="BDD6EE" w:themeColor="accent5" w:themeTint="66"/>
                </w:tcBorders>
                <w:vAlign w:val="center"/>
              </w:tcPr>
              <w:p w14:paraId="3A1B48AA"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025" w:type="dxa"/>
                <w:vMerge w:val="restart"/>
                <w:tcBorders>
                  <w:left w:val="single" w:sz="4" w:space="0" w:color="BDD6EE" w:themeColor="accent5" w:themeTint="66"/>
                  <w:right w:val="double" w:sz="4" w:space="0" w:color="auto"/>
                </w:tcBorders>
                <w:vAlign w:val="center"/>
              </w:tcPr>
              <w:p w14:paraId="43BF79B9"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b/>
                    <w:sz w:val="16"/>
                    <w:szCs w:val="16"/>
                    <w:lang w:val="es-MX"/>
                  </w:rPr>
                  <w:t>DBA °4</w:t>
                </w:r>
              </w:p>
              <w:p w14:paraId="23AD917D"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906773">
                  <w:rPr>
                    <w:rFonts w:cstheme="minorHAnsi"/>
                    <w:sz w:val="16"/>
                    <w:szCs w:val="16"/>
                    <w:lang w:val="es-MX"/>
                  </w:rPr>
                  <w:t>Reconoce que es parte de una familia, de una comunidad y un territorio con costumbres, valores y tradiciones.</w:t>
                </w:r>
              </w:p>
            </w:tc>
            <w:tc>
              <w:tcPr>
                <w:tcW w:w="2135" w:type="dxa"/>
                <w:vMerge w:val="restart"/>
                <w:tcBorders>
                  <w:left w:val="double" w:sz="4" w:space="0" w:color="auto"/>
                  <w:right w:val="single" w:sz="4" w:space="0" w:color="BDD6EE" w:themeColor="accent5" w:themeTint="66"/>
                </w:tcBorders>
                <w:vAlign w:val="center"/>
              </w:tcPr>
              <w:p w14:paraId="54B335BC"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los roles de las personas que hay en la escuela y las funciones que cumplen.</w:t>
                </w:r>
              </w:p>
            </w:tc>
            <w:tc>
              <w:tcPr>
                <w:tcW w:w="2136" w:type="dxa"/>
                <w:vMerge w:val="restart"/>
                <w:tcBorders>
                  <w:left w:val="single" w:sz="4" w:space="0" w:color="BDD6EE" w:themeColor="accent5" w:themeTint="66"/>
                  <w:right w:val="single" w:sz="4" w:space="0" w:color="BDD6EE" w:themeColor="accent5" w:themeTint="66"/>
                </w:tcBorders>
                <w:vAlign w:val="center"/>
              </w:tcPr>
              <w:p w14:paraId="7A215884"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Establece características de los roles de personas de su familia</w:t>
                </w:r>
              </w:p>
              <w:p w14:paraId="6C4DBD61"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y entorno cercano.</w:t>
                </w:r>
              </w:p>
            </w:tc>
            <w:tc>
              <w:tcPr>
                <w:tcW w:w="1994" w:type="dxa"/>
                <w:vMerge w:val="restart"/>
                <w:tcBorders>
                  <w:left w:val="single" w:sz="4" w:space="0" w:color="BDD6EE" w:themeColor="accent5" w:themeTint="66"/>
                  <w:right w:val="double" w:sz="4" w:space="0" w:color="auto"/>
                </w:tcBorders>
                <w:shd w:val="clear" w:color="auto" w:fill="auto"/>
                <w:vAlign w:val="center"/>
              </w:tcPr>
              <w:p w14:paraId="7D673522"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Se responsabiliza por sus acciones y artículos dentro del aula de clase.</w:t>
                </w:r>
              </w:p>
            </w:tc>
            <w:tc>
              <w:tcPr>
                <w:tcW w:w="1228" w:type="dxa"/>
                <w:vMerge/>
                <w:tcBorders>
                  <w:left w:val="double" w:sz="4" w:space="0" w:color="auto"/>
                  <w:right w:val="double" w:sz="4" w:space="0" w:color="auto"/>
                </w:tcBorders>
                <w:vAlign w:val="center"/>
              </w:tcPr>
              <w:p w14:paraId="7B6E6623"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6" w:type="dxa"/>
                <w:vMerge w:val="restart"/>
                <w:tcBorders>
                  <w:left w:val="double" w:sz="4" w:space="0" w:color="auto"/>
                  <w:right w:val="double" w:sz="4" w:space="0" w:color="000000" w:themeColor="text1"/>
                </w:tcBorders>
                <w:vAlign w:val="center"/>
              </w:tcPr>
              <w:p w14:paraId="5551589B" w14:textId="77777777" w:rsidR="00CA2DE0" w:rsidRPr="00906773" w:rsidRDefault="00CA2DE0"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Dependencias de la escuela</w:t>
                </w:r>
              </w:p>
              <w:p w14:paraId="2CC110F2" w14:textId="77777777" w:rsidR="00CA2DE0" w:rsidRPr="00906773" w:rsidRDefault="00CA2DE0"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Personas que hay en la escuela</w:t>
                </w:r>
              </w:p>
              <w:p w14:paraId="05B3D734" w14:textId="77777777" w:rsidR="00CA2DE0" w:rsidRPr="00906773" w:rsidRDefault="00CA2DE0"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Objetos del salón</w:t>
                </w:r>
              </w:p>
            </w:tc>
            <w:tc>
              <w:tcPr>
                <w:tcW w:w="431"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5F539DB6" w14:textId="77777777" w:rsidR="00CA2DE0" w:rsidRPr="007A76E3"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7A76E3">
                  <w:rPr>
                    <w:rFonts w:ascii="Century Gothic" w:hAnsi="Century Gothic"/>
                    <w:b/>
                    <w:color w:val="FFFFFF" w:themeColor="background1"/>
                  </w:rPr>
                  <w:t>5</w:t>
                </w:r>
              </w:p>
            </w:tc>
          </w:tr>
          <w:tr w:rsidR="00CA2DE0" w:rsidRPr="007A76E3" w14:paraId="62EB0456" w14:textId="77777777" w:rsidTr="00906773">
            <w:trPr>
              <w:cantSplit/>
              <w:trHeight w:val="772"/>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25C85B57" w14:textId="77777777" w:rsidR="00CA2DE0" w:rsidRPr="00B539A5" w:rsidRDefault="00CA2DE0" w:rsidP="00906773">
                <w:pPr>
                  <w:jc w:val="center"/>
                  <w:rPr>
                    <w:rFonts w:ascii="Nirmala UI" w:hAnsi="Nirmala UI" w:cs="Nirmala UI"/>
                    <w:sz w:val="12"/>
                    <w:szCs w:val="12"/>
                  </w:rPr>
                </w:pPr>
              </w:p>
            </w:tc>
            <w:tc>
              <w:tcPr>
                <w:tcW w:w="2274" w:type="dxa"/>
                <w:vMerge/>
                <w:tcBorders>
                  <w:left w:val="double" w:sz="4" w:space="0" w:color="auto"/>
                  <w:right w:val="single" w:sz="4" w:space="0" w:color="BDD6EE" w:themeColor="accent5" w:themeTint="66"/>
                </w:tcBorders>
                <w:vAlign w:val="center"/>
              </w:tcPr>
              <w:p w14:paraId="1264D633"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5" w:type="dxa"/>
                <w:vMerge/>
                <w:tcBorders>
                  <w:left w:val="single" w:sz="4" w:space="0" w:color="BDD6EE" w:themeColor="accent5" w:themeTint="66"/>
                  <w:right w:val="double" w:sz="4" w:space="0" w:color="auto"/>
                </w:tcBorders>
                <w:vAlign w:val="center"/>
              </w:tcPr>
              <w:p w14:paraId="417A21D8"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35" w:type="dxa"/>
                <w:vMerge/>
                <w:tcBorders>
                  <w:left w:val="double" w:sz="4" w:space="0" w:color="auto"/>
                  <w:right w:val="single" w:sz="4" w:space="0" w:color="BDD6EE" w:themeColor="accent5" w:themeTint="66"/>
                </w:tcBorders>
                <w:vAlign w:val="center"/>
              </w:tcPr>
              <w:p w14:paraId="0571219B"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6" w:type="dxa"/>
                <w:vMerge/>
                <w:tcBorders>
                  <w:left w:val="single" w:sz="4" w:space="0" w:color="BDD6EE" w:themeColor="accent5" w:themeTint="66"/>
                  <w:right w:val="single" w:sz="4" w:space="0" w:color="BDD6EE" w:themeColor="accent5" w:themeTint="66"/>
                </w:tcBorders>
                <w:vAlign w:val="center"/>
              </w:tcPr>
              <w:p w14:paraId="6022EB62"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4" w:type="dxa"/>
                <w:vMerge/>
                <w:tcBorders>
                  <w:left w:val="single" w:sz="4" w:space="0" w:color="BDD6EE" w:themeColor="accent5" w:themeTint="66"/>
                  <w:right w:val="double" w:sz="4" w:space="0" w:color="auto"/>
                </w:tcBorders>
                <w:shd w:val="clear" w:color="auto" w:fill="auto"/>
                <w:vAlign w:val="center"/>
              </w:tcPr>
              <w:p w14:paraId="36ACF1A8"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8" w:type="dxa"/>
                <w:vMerge/>
                <w:tcBorders>
                  <w:left w:val="double" w:sz="4" w:space="0" w:color="auto"/>
                  <w:right w:val="double" w:sz="4" w:space="0" w:color="auto"/>
                </w:tcBorders>
                <w:vAlign w:val="center"/>
              </w:tcPr>
              <w:p w14:paraId="23BF98D1"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6" w:type="dxa"/>
                <w:vMerge/>
                <w:tcBorders>
                  <w:left w:val="double" w:sz="4" w:space="0" w:color="auto"/>
                  <w:right w:val="double" w:sz="4" w:space="0" w:color="000000" w:themeColor="text1"/>
                </w:tcBorders>
              </w:tcPr>
              <w:p w14:paraId="08565B27" w14:textId="77777777" w:rsidR="00CA2DE0" w:rsidRPr="00906773" w:rsidRDefault="00CA2DE0"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1"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73F396BF" w14:textId="77777777" w:rsidR="00CA2DE0" w:rsidRPr="007A76E3"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7A76E3">
                  <w:rPr>
                    <w:rFonts w:ascii="Century Gothic" w:hAnsi="Century Gothic"/>
                    <w:b/>
                    <w:color w:val="FFFFFF" w:themeColor="background1"/>
                  </w:rPr>
                  <w:t>6</w:t>
                </w:r>
              </w:p>
            </w:tc>
          </w:tr>
          <w:tr w:rsidR="00CA2DE0" w:rsidRPr="007A76E3" w14:paraId="6C99DDEA" w14:textId="77777777" w:rsidTr="00906773">
            <w:trPr>
              <w:cantSplit/>
              <w:trHeight w:val="793"/>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6D124742" w14:textId="77777777" w:rsidR="00CA2DE0" w:rsidRPr="00B539A5" w:rsidRDefault="00CA2DE0" w:rsidP="00906773">
                <w:pPr>
                  <w:jc w:val="center"/>
                  <w:rPr>
                    <w:rFonts w:ascii="Nirmala UI" w:hAnsi="Nirmala UI" w:cs="Nirmala UI"/>
                    <w:sz w:val="12"/>
                    <w:szCs w:val="12"/>
                  </w:rPr>
                </w:pPr>
              </w:p>
            </w:tc>
            <w:tc>
              <w:tcPr>
                <w:tcW w:w="2274" w:type="dxa"/>
                <w:vMerge w:val="restart"/>
                <w:tcBorders>
                  <w:left w:val="double" w:sz="4" w:space="0" w:color="auto"/>
                  <w:right w:val="single" w:sz="4" w:space="0" w:color="BDD6EE" w:themeColor="accent5" w:themeTint="66"/>
                </w:tcBorders>
                <w:vAlign w:val="center"/>
              </w:tcPr>
              <w:p w14:paraId="71449E05"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025" w:type="dxa"/>
                <w:vMerge w:val="restart"/>
                <w:tcBorders>
                  <w:left w:val="single" w:sz="4" w:space="0" w:color="BDD6EE" w:themeColor="accent5" w:themeTint="66"/>
                  <w:right w:val="double" w:sz="4" w:space="0" w:color="auto"/>
                </w:tcBorders>
                <w:vAlign w:val="center"/>
              </w:tcPr>
              <w:p w14:paraId="706F0725"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b/>
                    <w:sz w:val="16"/>
                    <w:szCs w:val="16"/>
                    <w:lang w:val="es-MX"/>
                  </w:rPr>
                  <w:t>DBA °4</w:t>
                </w:r>
              </w:p>
              <w:p w14:paraId="6E7214D8"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lang w:val="es-MX"/>
                  </w:rPr>
                  <w:t>Reconoce que es parte de una familia, de una comunidad y un territorio con costumbres, valores y tradiciones.</w:t>
                </w:r>
              </w:p>
            </w:tc>
            <w:tc>
              <w:tcPr>
                <w:tcW w:w="2135" w:type="dxa"/>
                <w:vMerge w:val="restart"/>
                <w:tcBorders>
                  <w:left w:val="double" w:sz="4" w:space="0" w:color="auto"/>
                  <w:right w:val="single" w:sz="4" w:space="0" w:color="BDD6EE" w:themeColor="accent5" w:themeTint="66"/>
                </w:tcBorders>
                <w:vAlign w:val="center"/>
              </w:tcPr>
              <w:p w14:paraId="29968CCB"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Conoce las características culturales y religiosas del lugar</w:t>
                </w:r>
              </w:p>
              <w:p w14:paraId="0FA417FF"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donde vive.</w:t>
                </w:r>
              </w:p>
            </w:tc>
            <w:tc>
              <w:tcPr>
                <w:tcW w:w="2136" w:type="dxa"/>
                <w:vMerge w:val="restart"/>
                <w:tcBorders>
                  <w:left w:val="single" w:sz="4" w:space="0" w:color="BDD6EE" w:themeColor="accent5" w:themeTint="66"/>
                  <w:right w:val="single" w:sz="4" w:space="0" w:color="BDD6EE" w:themeColor="accent5" w:themeTint="66"/>
                </w:tcBorders>
                <w:vAlign w:val="center"/>
              </w:tcPr>
              <w:p w14:paraId="253959B8"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Representa algunas características culturales y religiosas del lugar</w:t>
                </w:r>
              </w:p>
              <w:p w14:paraId="2433B7A5"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donde vive en actividades propuestas por los docentes.</w:t>
                </w:r>
              </w:p>
            </w:tc>
            <w:tc>
              <w:tcPr>
                <w:tcW w:w="1994" w:type="dxa"/>
                <w:vMerge w:val="restart"/>
                <w:tcBorders>
                  <w:left w:val="single" w:sz="4" w:space="0" w:color="BDD6EE" w:themeColor="accent5" w:themeTint="66"/>
                  <w:right w:val="double" w:sz="4" w:space="0" w:color="auto"/>
                </w:tcBorders>
                <w:shd w:val="clear" w:color="auto" w:fill="auto"/>
                <w:vAlign w:val="center"/>
              </w:tcPr>
              <w:p w14:paraId="6F18F993"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Respeta sus tradiciones religiosas y culturales así como respeta las no propias.</w:t>
                </w:r>
              </w:p>
            </w:tc>
            <w:tc>
              <w:tcPr>
                <w:tcW w:w="1228" w:type="dxa"/>
                <w:vMerge/>
                <w:tcBorders>
                  <w:left w:val="double" w:sz="4" w:space="0" w:color="auto"/>
                  <w:right w:val="double" w:sz="4" w:space="0" w:color="auto"/>
                </w:tcBorders>
                <w:vAlign w:val="center"/>
              </w:tcPr>
              <w:p w14:paraId="2C2B64EE"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6" w:type="dxa"/>
                <w:vMerge w:val="restart"/>
                <w:tcBorders>
                  <w:left w:val="double" w:sz="4" w:space="0" w:color="auto"/>
                  <w:right w:val="double" w:sz="4" w:space="0" w:color="000000" w:themeColor="text1"/>
                </w:tcBorders>
                <w:vAlign w:val="center"/>
              </w:tcPr>
              <w:p w14:paraId="17CBC0ED" w14:textId="77777777" w:rsidR="00CA2DE0" w:rsidRPr="00906773" w:rsidRDefault="00CA2DE0"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 creación</w:t>
                </w:r>
              </w:p>
              <w:p w14:paraId="7EB4FBFE" w14:textId="77777777" w:rsidR="00CA2DE0" w:rsidRPr="00906773" w:rsidRDefault="00CA2DE0"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 cuaresma</w:t>
                </w:r>
              </w:p>
            </w:tc>
            <w:tc>
              <w:tcPr>
                <w:tcW w:w="431" w:type="dxa"/>
                <w:tcBorders>
                  <w:top w:val="single" w:sz="4" w:space="0" w:color="BDD6EE" w:themeColor="accent5" w:themeTint="66"/>
                  <w:left w:val="double" w:sz="4" w:space="0" w:color="000000" w:themeColor="text1"/>
                  <w:right w:val="double" w:sz="4" w:space="0" w:color="auto"/>
                </w:tcBorders>
                <w:shd w:val="clear" w:color="auto" w:fill="2F5496" w:themeFill="accent1" w:themeFillShade="BF"/>
                <w:textDirection w:val="tbRl"/>
                <w:vAlign w:val="center"/>
                <w:hideMark/>
              </w:tcPr>
              <w:p w14:paraId="00342C73" w14:textId="77777777" w:rsidR="00CA2DE0" w:rsidRPr="007A76E3"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7A76E3">
                  <w:rPr>
                    <w:rFonts w:ascii="Century Gothic" w:hAnsi="Century Gothic"/>
                    <w:b/>
                    <w:color w:val="FFFFFF" w:themeColor="background1"/>
                  </w:rPr>
                  <w:t>7</w:t>
                </w:r>
              </w:p>
            </w:tc>
          </w:tr>
          <w:tr w:rsidR="00CA2DE0" w:rsidRPr="007A76E3" w14:paraId="2EF041CA" w14:textId="77777777" w:rsidTr="00906773">
            <w:trPr>
              <w:cantSplit/>
              <w:trHeight w:val="726"/>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65E3454E" w14:textId="77777777" w:rsidR="00CA2DE0" w:rsidRPr="007F2ADA" w:rsidRDefault="00CA2DE0" w:rsidP="00906773">
                <w:pPr>
                  <w:tabs>
                    <w:tab w:val="left" w:pos="794"/>
                  </w:tabs>
                  <w:ind w:left="113" w:right="113"/>
                  <w:jc w:val="center"/>
                  <w:rPr>
                    <w:rFonts w:ascii="Century Gothic" w:hAnsi="Century Gothic"/>
                    <w:color w:val="FFFFFF" w:themeColor="background1"/>
                    <w:sz w:val="11"/>
                    <w:szCs w:val="11"/>
                  </w:rPr>
                </w:pPr>
              </w:p>
            </w:tc>
            <w:tc>
              <w:tcPr>
                <w:tcW w:w="2274" w:type="dxa"/>
                <w:vMerge/>
                <w:tcBorders>
                  <w:left w:val="double" w:sz="4" w:space="0" w:color="auto"/>
                  <w:right w:val="single" w:sz="4" w:space="0" w:color="BDD6EE" w:themeColor="accent5" w:themeTint="66"/>
                </w:tcBorders>
                <w:vAlign w:val="center"/>
              </w:tcPr>
              <w:p w14:paraId="5AE6ADC1"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5" w:type="dxa"/>
                <w:vMerge/>
                <w:tcBorders>
                  <w:left w:val="single" w:sz="4" w:space="0" w:color="BDD6EE" w:themeColor="accent5" w:themeTint="66"/>
                  <w:right w:val="double" w:sz="4" w:space="0" w:color="auto"/>
                </w:tcBorders>
                <w:vAlign w:val="center"/>
              </w:tcPr>
              <w:p w14:paraId="5EA4BEF2"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35" w:type="dxa"/>
                <w:vMerge/>
                <w:tcBorders>
                  <w:left w:val="double" w:sz="4" w:space="0" w:color="auto"/>
                  <w:right w:val="single" w:sz="4" w:space="0" w:color="BDD6EE" w:themeColor="accent5" w:themeTint="66"/>
                </w:tcBorders>
                <w:vAlign w:val="center"/>
              </w:tcPr>
              <w:p w14:paraId="713E3116"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6" w:type="dxa"/>
                <w:vMerge/>
                <w:tcBorders>
                  <w:left w:val="single" w:sz="4" w:space="0" w:color="BDD6EE" w:themeColor="accent5" w:themeTint="66"/>
                  <w:right w:val="single" w:sz="4" w:space="0" w:color="BDD6EE" w:themeColor="accent5" w:themeTint="66"/>
                </w:tcBorders>
                <w:vAlign w:val="center"/>
              </w:tcPr>
              <w:p w14:paraId="79EE1DC3"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4" w:type="dxa"/>
                <w:vMerge/>
                <w:tcBorders>
                  <w:left w:val="single" w:sz="4" w:space="0" w:color="BDD6EE" w:themeColor="accent5" w:themeTint="66"/>
                  <w:right w:val="double" w:sz="4" w:space="0" w:color="auto"/>
                </w:tcBorders>
                <w:shd w:val="clear" w:color="auto" w:fill="auto"/>
                <w:vAlign w:val="center"/>
              </w:tcPr>
              <w:p w14:paraId="3EF8BCF3"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8" w:type="dxa"/>
                <w:vMerge/>
                <w:tcBorders>
                  <w:left w:val="double" w:sz="4" w:space="0" w:color="auto"/>
                  <w:right w:val="double" w:sz="4" w:space="0" w:color="auto"/>
                </w:tcBorders>
                <w:vAlign w:val="center"/>
              </w:tcPr>
              <w:p w14:paraId="67757A89"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6" w:type="dxa"/>
                <w:vMerge/>
                <w:tcBorders>
                  <w:left w:val="double" w:sz="4" w:space="0" w:color="auto"/>
                  <w:right w:val="double" w:sz="4" w:space="0" w:color="000000" w:themeColor="text1"/>
                </w:tcBorders>
              </w:tcPr>
              <w:p w14:paraId="20EAC5D1" w14:textId="77777777" w:rsidR="00CA2DE0" w:rsidRPr="00906773" w:rsidRDefault="00CA2DE0"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1"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69B3B9EA" w14:textId="77777777" w:rsidR="00CA2DE0" w:rsidRPr="007A76E3"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7A76E3">
                  <w:rPr>
                    <w:rFonts w:ascii="Century Gothic" w:hAnsi="Century Gothic"/>
                    <w:b/>
                    <w:color w:val="FFFFFF" w:themeColor="background1"/>
                  </w:rPr>
                  <w:t>8</w:t>
                </w:r>
              </w:p>
            </w:tc>
          </w:tr>
          <w:tr w:rsidR="00CA2DE0" w:rsidRPr="007A76E3" w14:paraId="4C0D2216" w14:textId="77777777" w:rsidTr="00906773">
            <w:trPr>
              <w:cantSplit/>
              <w:trHeight w:val="634"/>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5218BEEB" w14:textId="77777777" w:rsidR="00CA2DE0" w:rsidRPr="00B539A5" w:rsidRDefault="00CA2DE0" w:rsidP="00906773">
                <w:pPr>
                  <w:jc w:val="center"/>
                  <w:rPr>
                    <w:rFonts w:ascii="Nirmala UI" w:hAnsi="Nirmala UI" w:cs="Nirmala UI"/>
                    <w:sz w:val="12"/>
                    <w:szCs w:val="12"/>
                  </w:rPr>
                </w:pPr>
              </w:p>
            </w:tc>
            <w:tc>
              <w:tcPr>
                <w:tcW w:w="2274" w:type="dxa"/>
                <w:vMerge w:val="restart"/>
                <w:tcBorders>
                  <w:left w:val="double" w:sz="4" w:space="0" w:color="auto"/>
                  <w:right w:val="single" w:sz="4" w:space="0" w:color="BDD6EE" w:themeColor="accent5" w:themeTint="66"/>
                </w:tcBorders>
                <w:vAlign w:val="center"/>
              </w:tcPr>
              <w:p w14:paraId="1A6123BA"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025" w:type="dxa"/>
                <w:vMerge w:val="restart"/>
                <w:tcBorders>
                  <w:left w:val="single" w:sz="4" w:space="0" w:color="BDD6EE" w:themeColor="accent5" w:themeTint="66"/>
                  <w:right w:val="double" w:sz="4" w:space="0" w:color="auto"/>
                </w:tcBorders>
                <w:vAlign w:val="center"/>
              </w:tcPr>
              <w:p w14:paraId="1BA44EB2"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b/>
                    <w:sz w:val="16"/>
                    <w:szCs w:val="16"/>
                    <w:lang w:val="es-MX"/>
                  </w:rPr>
                  <w:t>DBA °5</w:t>
                </w:r>
              </w:p>
              <w:p w14:paraId="096BB804" w14:textId="77777777" w:rsidR="00CA2DE0" w:rsidRPr="00906773" w:rsidRDefault="00CA2DE0"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lang w:val="es-MX"/>
                  </w:rPr>
                  <w:t>Participa en la construcción colectiva de acuerdos, objetivos y proyectos comunes.</w:t>
                </w:r>
              </w:p>
            </w:tc>
            <w:tc>
              <w:tcPr>
                <w:tcW w:w="2135" w:type="dxa"/>
                <w:vMerge w:val="restart"/>
                <w:tcBorders>
                  <w:left w:val="double" w:sz="4" w:space="0" w:color="auto"/>
                  <w:right w:val="single" w:sz="4" w:space="0" w:color="BDD6EE" w:themeColor="accent5" w:themeTint="66"/>
                </w:tcBorders>
                <w:vAlign w:val="center"/>
              </w:tcPr>
              <w:p w14:paraId="047F3185"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Comprende que todos los niños tienen derechos y deberes.</w:t>
                </w:r>
              </w:p>
            </w:tc>
            <w:tc>
              <w:tcPr>
                <w:tcW w:w="2136" w:type="dxa"/>
                <w:vMerge w:val="restart"/>
                <w:tcBorders>
                  <w:left w:val="single" w:sz="4" w:space="0" w:color="BDD6EE" w:themeColor="accent5" w:themeTint="66"/>
                  <w:right w:val="single" w:sz="4" w:space="0" w:color="BDD6EE" w:themeColor="accent5" w:themeTint="66"/>
                </w:tcBorders>
                <w:vAlign w:val="center"/>
              </w:tcPr>
              <w:p w14:paraId="1E9B7A69"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Muestra respeto por los acuerdos de convivencia que se construyen en su familia, con sus pares y otros miembros de su comunidad.</w:t>
                </w:r>
              </w:p>
            </w:tc>
            <w:tc>
              <w:tcPr>
                <w:tcW w:w="1994" w:type="dxa"/>
                <w:vMerge w:val="restart"/>
                <w:tcBorders>
                  <w:left w:val="single" w:sz="4" w:space="0" w:color="BDD6EE" w:themeColor="accent5" w:themeTint="66"/>
                  <w:right w:val="double" w:sz="4" w:space="0" w:color="auto"/>
                </w:tcBorders>
                <w:shd w:val="clear" w:color="auto" w:fill="auto"/>
                <w:vAlign w:val="center"/>
              </w:tcPr>
              <w:p w14:paraId="4DB3BF5F"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Se comporta de acuerdo a las normas establecidas en el aula de clases e institución.</w:t>
                </w:r>
              </w:p>
            </w:tc>
            <w:tc>
              <w:tcPr>
                <w:tcW w:w="1228" w:type="dxa"/>
                <w:vMerge/>
                <w:tcBorders>
                  <w:left w:val="double" w:sz="4" w:space="0" w:color="auto"/>
                  <w:right w:val="double" w:sz="4" w:space="0" w:color="auto"/>
                </w:tcBorders>
                <w:vAlign w:val="center"/>
              </w:tcPr>
              <w:p w14:paraId="03C18651"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6" w:type="dxa"/>
                <w:vMerge w:val="restart"/>
                <w:tcBorders>
                  <w:left w:val="double" w:sz="4" w:space="0" w:color="auto"/>
                  <w:right w:val="double" w:sz="4" w:space="0" w:color="000000" w:themeColor="text1"/>
                </w:tcBorders>
                <w:vAlign w:val="center"/>
              </w:tcPr>
              <w:p w14:paraId="324A8CFF" w14:textId="77777777" w:rsidR="00CA2DE0" w:rsidRPr="00906773" w:rsidRDefault="00CA2DE0"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Derecho a la educación en la institución</w:t>
                </w:r>
              </w:p>
              <w:p w14:paraId="710FD59F" w14:textId="77777777" w:rsidR="00CA2DE0" w:rsidRPr="00906773" w:rsidRDefault="00CA2DE0"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Deberes del estudiante</w:t>
                </w:r>
              </w:p>
            </w:tc>
            <w:tc>
              <w:tcPr>
                <w:tcW w:w="431" w:type="dxa"/>
                <w:tcBorders>
                  <w:top w:val="single" w:sz="4" w:space="0" w:color="BDD6EE" w:themeColor="accent5" w:themeTint="66"/>
                  <w:left w:val="double" w:sz="4" w:space="0" w:color="000000" w:themeColor="text1"/>
                  <w:bottom w:val="single" w:sz="4" w:space="0" w:color="8EAADB" w:themeColor="accent1" w:themeTint="99"/>
                  <w:right w:val="double" w:sz="4" w:space="0" w:color="auto"/>
                </w:tcBorders>
                <w:shd w:val="clear" w:color="auto" w:fill="2F5496" w:themeFill="accent1" w:themeFillShade="BF"/>
                <w:textDirection w:val="tbRl"/>
                <w:vAlign w:val="center"/>
                <w:hideMark/>
              </w:tcPr>
              <w:p w14:paraId="07831D71" w14:textId="77777777" w:rsidR="00CA2DE0" w:rsidRPr="007A76E3"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7A76E3">
                  <w:rPr>
                    <w:rFonts w:ascii="Century Gothic" w:hAnsi="Century Gothic"/>
                    <w:b/>
                    <w:color w:val="FFFFFF" w:themeColor="background1"/>
                  </w:rPr>
                  <w:t>9</w:t>
                </w:r>
              </w:p>
            </w:tc>
          </w:tr>
          <w:tr w:rsidR="00CA2DE0" w:rsidRPr="007A76E3" w14:paraId="1C3D7B70" w14:textId="77777777" w:rsidTr="00906773">
            <w:trPr>
              <w:cantSplit/>
              <w:trHeight w:val="783"/>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bottom w:val="double" w:sz="4" w:space="0" w:color="auto"/>
                  <w:right w:val="double" w:sz="4" w:space="0" w:color="auto"/>
                </w:tcBorders>
                <w:shd w:val="clear" w:color="auto" w:fill="2F5496" w:themeFill="accent1" w:themeFillShade="BF"/>
              </w:tcPr>
              <w:p w14:paraId="2EE17C03" w14:textId="77777777" w:rsidR="00CA2DE0" w:rsidRPr="007A76E3" w:rsidRDefault="00CA2DE0" w:rsidP="00906773">
                <w:pPr>
                  <w:rPr>
                    <w:rFonts w:ascii="Arial Narrow" w:hAnsi="Arial Narrow"/>
                    <w:b w:val="0"/>
                    <w:color w:val="FFFFFF" w:themeColor="background1"/>
                    <w:sz w:val="18"/>
                    <w:szCs w:val="18"/>
                  </w:rPr>
                </w:pPr>
              </w:p>
            </w:tc>
            <w:tc>
              <w:tcPr>
                <w:tcW w:w="2274" w:type="dxa"/>
                <w:vMerge/>
                <w:tcBorders>
                  <w:left w:val="double" w:sz="4" w:space="0" w:color="auto"/>
                  <w:bottom w:val="double" w:sz="4" w:space="0" w:color="auto"/>
                  <w:right w:val="single" w:sz="4" w:space="0" w:color="BDD6EE" w:themeColor="accent5" w:themeTint="66"/>
                </w:tcBorders>
                <w:vAlign w:val="center"/>
              </w:tcPr>
              <w:p w14:paraId="1B5F46A6" w14:textId="77777777" w:rsidR="00CA2DE0" w:rsidRPr="001D5E47"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025" w:type="dxa"/>
                <w:vMerge/>
                <w:tcBorders>
                  <w:left w:val="single" w:sz="4" w:space="0" w:color="BDD6EE" w:themeColor="accent5" w:themeTint="66"/>
                  <w:bottom w:val="double" w:sz="4" w:space="0" w:color="auto"/>
                  <w:right w:val="double" w:sz="4" w:space="0" w:color="auto"/>
                </w:tcBorders>
                <w:vAlign w:val="center"/>
              </w:tcPr>
              <w:p w14:paraId="312613B1" w14:textId="77777777" w:rsidR="00CA2DE0" w:rsidRPr="001D5E47"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4"/>
                    <w:szCs w:val="14"/>
                  </w:rPr>
                </w:pPr>
              </w:p>
            </w:tc>
            <w:tc>
              <w:tcPr>
                <w:tcW w:w="2135" w:type="dxa"/>
                <w:vMerge/>
                <w:tcBorders>
                  <w:left w:val="double" w:sz="4" w:space="0" w:color="auto"/>
                  <w:bottom w:val="double" w:sz="4" w:space="0" w:color="auto"/>
                  <w:right w:val="single" w:sz="4" w:space="0" w:color="BDD6EE" w:themeColor="accent5" w:themeTint="66"/>
                </w:tcBorders>
                <w:vAlign w:val="center"/>
              </w:tcPr>
              <w:p w14:paraId="1CCE286C" w14:textId="77777777" w:rsidR="00CA2DE0" w:rsidRPr="001D5E47"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36" w:type="dxa"/>
                <w:vMerge/>
                <w:tcBorders>
                  <w:left w:val="single" w:sz="4" w:space="0" w:color="BDD6EE" w:themeColor="accent5" w:themeTint="66"/>
                  <w:bottom w:val="double" w:sz="4" w:space="0" w:color="auto"/>
                  <w:right w:val="single" w:sz="4" w:space="0" w:color="BDD6EE" w:themeColor="accent5" w:themeTint="66"/>
                </w:tcBorders>
                <w:vAlign w:val="center"/>
              </w:tcPr>
              <w:p w14:paraId="2BF176C6" w14:textId="77777777" w:rsidR="00CA2DE0" w:rsidRPr="001D5E47"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994" w:type="dxa"/>
                <w:vMerge/>
                <w:tcBorders>
                  <w:left w:val="single" w:sz="4" w:space="0" w:color="BDD6EE" w:themeColor="accent5" w:themeTint="66"/>
                  <w:bottom w:val="double" w:sz="4" w:space="0" w:color="auto"/>
                  <w:right w:val="double" w:sz="4" w:space="0" w:color="auto"/>
                </w:tcBorders>
                <w:shd w:val="clear" w:color="auto" w:fill="auto"/>
                <w:vAlign w:val="center"/>
              </w:tcPr>
              <w:p w14:paraId="696664F7" w14:textId="77777777" w:rsidR="00CA2DE0" w:rsidRPr="001D5E47"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228" w:type="dxa"/>
                <w:vMerge/>
                <w:tcBorders>
                  <w:left w:val="double" w:sz="4" w:space="0" w:color="auto"/>
                  <w:bottom w:val="double" w:sz="4" w:space="0" w:color="auto"/>
                  <w:right w:val="double" w:sz="4" w:space="0" w:color="auto"/>
                </w:tcBorders>
                <w:vAlign w:val="center"/>
              </w:tcPr>
              <w:p w14:paraId="183C4C2C" w14:textId="77777777" w:rsidR="00CA2DE0" w:rsidRPr="001D5E47" w:rsidRDefault="00CA2DE0"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076" w:type="dxa"/>
                <w:vMerge/>
                <w:tcBorders>
                  <w:left w:val="double" w:sz="4" w:space="0" w:color="auto"/>
                  <w:bottom w:val="double" w:sz="4" w:space="0" w:color="auto"/>
                  <w:right w:val="double" w:sz="4" w:space="0" w:color="000000" w:themeColor="text1"/>
                </w:tcBorders>
              </w:tcPr>
              <w:p w14:paraId="5C42F1CC" w14:textId="77777777" w:rsidR="00CA2DE0" w:rsidRPr="001D5E47" w:rsidRDefault="00CA2DE0"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431" w:type="dxa"/>
                <w:tcBorders>
                  <w:top w:val="single" w:sz="4" w:space="0" w:color="8EAADB" w:themeColor="accent1" w:themeTint="99"/>
                  <w:left w:val="double" w:sz="4" w:space="0" w:color="000000" w:themeColor="text1"/>
                  <w:bottom w:val="double" w:sz="4" w:space="0" w:color="auto"/>
                  <w:right w:val="double" w:sz="4" w:space="0" w:color="auto"/>
                </w:tcBorders>
                <w:shd w:val="clear" w:color="auto" w:fill="2F5496" w:themeFill="accent1" w:themeFillShade="BF"/>
                <w:textDirection w:val="tbRl"/>
                <w:vAlign w:val="center"/>
              </w:tcPr>
              <w:p w14:paraId="0F4319B2" w14:textId="77777777" w:rsidR="00CA2DE0" w:rsidRPr="007A76E3" w:rsidRDefault="00CA2DE0"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7A76E3">
                  <w:rPr>
                    <w:rFonts w:ascii="Century Gothic" w:hAnsi="Century Gothic"/>
                    <w:b/>
                    <w:color w:val="FFFFFF" w:themeColor="background1"/>
                  </w:rPr>
                  <w:t>10</w:t>
                </w:r>
              </w:p>
            </w:tc>
          </w:tr>
        </w:tbl>
        <w:p w14:paraId="6527E7D7" w14:textId="1C71064E" w:rsidR="00CA2DE0" w:rsidRPr="00CA2DE0" w:rsidRDefault="00BE3EE2" w:rsidP="00CA2DE0">
          <w:pPr>
            <w:spacing w:after="0" w:line="360" w:lineRule="auto"/>
          </w:pPr>
        </w:p>
      </w:sdtContent>
    </w:sdt>
    <w:p w14:paraId="37F5456A" w14:textId="5774C135" w:rsidR="00D13056" w:rsidRDefault="00D13056" w:rsidP="00857EAD">
      <w:pPr>
        <w:spacing w:after="0" w:line="360" w:lineRule="auto"/>
      </w:pPr>
    </w:p>
    <w:tbl>
      <w:tblPr>
        <w:tblStyle w:val="Tabladecuadrcula1clara-nfasis5"/>
        <w:tblpPr w:leftFromText="141" w:rightFromText="141" w:vertAnchor="page" w:horzAnchor="margin" w:tblpXSpec="center" w:tblpY="261"/>
        <w:tblW w:w="14653" w:type="dxa"/>
        <w:tblLayout w:type="fixed"/>
        <w:tblLook w:val="04A0" w:firstRow="1" w:lastRow="0" w:firstColumn="1" w:lastColumn="0" w:noHBand="0" w:noVBand="1"/>
      </w:tblPr>
      <w:tblGrid>
        <w:gridCol w:w="397"/>
        <w:gridCol w:w="2267"/>
        <w:gridCol w:w="2140"/>
        <w:gridCol w:w="2006"/>
        <w:gridCol w:w="2129"/>
        <w:gridCol w:w="1989"/>
        <w:gridCol w:w="1224"/>
        <w:gridCol w:w="2069"/>
        <w:gridCol w:w="432"/>
      </w:tblGrid>
      <w:tr w:rsidR="00D13056" w14:paraId="61BC768D" w14:textId="77777777" w:rsidTr="001456AC">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14653" w:type="dxa"/>
            <w:gridSpan w:val="9"/>
            <w:tcBorders>
              <w:top w:val="nil"/>
              <w:left w:val="nil"/>
              <w:bottom w:val="double" w:sz="4" w:space="0" w:color="000000" w:themeColor="text1"/>
              <w:right w:val="nil"/>
            </w:tcBorders>
            <w:shd w:val="clear" w:color="auto" w:fill="auto"/>
          </w:tcPr>
          <w:p w14:paraId="5985167C" w14:textId="77777777" w:rsidR="00D13056" w:rsidRDefault="00D13056" w:rsidP="00906773">
            <w:pPr>
              <w:tabs>
                <w:tab w:val="left" w:pos="7409"/>
              </w:tabs>
              <w:jc w:val="center"/>
              <w:rPr>
                <w:rFonts w:ascii="Century Gothic" w:hAnsi="Century Gothic"/>
              </w:rPr>
            </w:pPr>
          </w:p>
        </w:tc>
      </w:tr>
      <w:tr w:rsidR="00D13056" w14:paraId="59980DF5" w14:textId="77777777" w:rsidTr="00906773">
        <w:trPr>
          <w:cantSplit/>
          <w:trHeight w:val="509"/>
        </w:trPr>
        <w:tc>
          <w:tcPr>
            <w:cnfStyle w:val="001000000000" w:firstRow="0" w:lastRow="0" w:firstColumn="1" w:lastColumn="0" w:oddVBand="0" w:evenVBand="0" w:oddHBand="0" w:evenHBand="0" w:firstRowFirstColumn="0" w:firstRowLastColumn="0" w:lastRowFirstColumn="0" w:lastRowLastColumn="0"/>
            <w:tcW w:w="397"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161CE175" w14:textId="77777777" w:rsidR="00D13056" w:rsidRDefault="00D13056" w:rsidP="00906773">
            <w:pPr>
              <w:rPr>
                <w:rFonts w:ascii="Century Gothic" w:hAnsi="Century Gothic"/>
                <w:sz w:val="12"/>
              </w:rPr>
            </w:pPr>
          </w:p>
        </w:tc>
        <w:tc>
          <w:tcPr>
            <w:tcW w:w="4407"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6D01FDFF"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612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07A1E32"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725"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67E50FB2" w14:textId="77777777" w:rsidR="00D13056" w:rsidRPr="00D62400"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Contenidos</w:t>
            </w:r>
          </w:p>
        </w:tc>
      </w:tr>
      <w:tr w:rsidR="001456AC" w14:paraId="02316B4E" w14:textId="77777777" w:rsidTr="00906773">
        <w:trPr>
          <w:cantSplit/>
          <w:trHeight w:val="1186"/>
        </w:trPr>
        <w:tc>
          <w:tcPr>
            <w:cnfStyle w:val="001000000000" w:firstRow="0" w:lastRow="0" w:firstColumn="1" w:lastColumn="0" w:oddVBand="0" w:evenVBand="0" w:oddHBand="0" w:evenHBand="0" w:firstRowFirstColumn="0" w:firstRowLastColumn="0" w:lastRowFirstColumn="0" w:lastRowLastColumn="0"/>
            <w:tcW w:w="397"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vAlign w:val="center"/>
          </w:tcPr>
          <w:p w14:paraId="395C63B2" w14:textId="77777777" w:rsidR="00D13056" w:rsidRDefault="00D13056" w:rsidP="00906773">
            <w:pPr>
              <w:rPr>
                <w:rFonts w:ascii="Arial Narrow" w:hAnsi="Arial Narrow" w:cs="Tahoma"/>
                <w:b w:val="0"/>
                <w:sz w:val="18"/>
                <w:szCs w:val="20"/>
              </w:rPr>
            </w:pPr>
          </w:p>
        </w:tc>
        <w:tc>
          <w:tcPr>
            <w:tcW w:w="2267"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28696886"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1546F">
              <w:rPr>
                <w:rFonts w:ascii="Arial Narrow" w:hAnsi="Arial Narrow" w:cs="Tahoma"/>
                <w:b/>
              </w:rPr>
              <w:t>P</w:t>
            </w:r>
            <w:r w:rsidRPr="0021546F">
              <w:rPr>
                <w:rFonts w:ascii="Arial Narrow" w:hAnsi="Arial Narrow" w:cs="Tahoma"/>
              </w:rPr>
              <w:t>ropósito</w:t>
            </w:r>
          </w:p>
        </w:tc>
        <w:tc>
          <w:tcPr>
            <w:tcW w:w="2140"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6EDBB3BE" w14:textId="77777777" w:rsidR="00D13056" w:rsidRPr="0021546F"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21546F">
              <w:rPr>
                <w:rFonts w:ascii="Arial Narrow" w:hAnsi="Arial Narrow" w:cs="Tahoma"/>
                <w:b/>
              </w:rPr>
              <w:t>DBA</w:t>
            </w:r>
          </w:p>
          <w:p w14:paraId="7D8B82C5"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Pr>
                <w:rFonts w:ascii="Arial Narrow" w:hAnsi="Arial Narrow" w:cs="Tahoma"/>
              </w:rPr>
              <w:t>(Transición)</w:t>
            </w:r>
          </w:p>
        </w:tc>
        <w:tc>
          <w:tcPr>
            <w:tcW w:w="2006"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6C24BE6B"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S</w:t>
            </w:r>
            <w:r w:rsidRPr="00BF48E5">
              <w:rPr>
                <w:rFonts w:ascii="Arial Narrow" w:hAnsi="Arial Narrow" w:cs="Tahoma"/>
              </w:rPr>
              <w:t>aber</w:t>
            </w:r>
          </w:p>
          <w:p w14:paraId="58A9FCA4"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rPr>
              <w:t>(Conceptual)</w:t>
            </w:r>
          </w:p>
        </w:tc>
        <w:tc>
          <w:tcPr>
            <w:tcW w:w="2129"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0C4DFD77"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H</w:t>
            </w:r>
            <w:r w:rsidRPr="00BF48E5">
              <w:rPr>
                <w:rFonts w:ascii="Arial Narrow" w:hAnsi="Arial Narrow" w:cs="Tahoma"/>
              </w:rPr>
              <w:t>acer</w:t>
            </w:r>
          </w:p>
          <w:p w14:paraId="27018890"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rPr>
              <w:t>(Procedimental)</w:t>
            </w:r>
          </w:p>
        </w:tc>
        <w:tc>
          <w:tcPr>
            <w:tcW w:w="1989" w:type="dxa"/>
            <w:tcBorders>
              <w:top w:val="single" w:sz="4" w:space="0" w:color="BDD6EE" w:themeColor="accent5" w:themeTint="66"/>
              <w:left w:val="single" w:sz="4" w:space="0" w:color="BDD6EE" w:themeColor="accent5" w:themeTint="66"/>
              <w:bottom w:val="single" w:sz="4" w:space="0" w:color="auto"/>
              <w:right w:val="double" w:sz="4" w:space="0" w:color="auto"/>
            </w:tcBorders>
            <w:vAlign w:val="center"/>
            <w:hideMark/>
          </w:tcPr>
          <w:p w14:paraId="00E0B6FC"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S</w:t>
            </w:r>
            <w:r w:rsidRPr="00BF48E5">
              <w:rPr>
                <w:rFonts w:ascii="Arial Narrow" w:hAnsi="Arial Narrow" w:cs="Tahoma"/>
              </w:rPr>
              <w:t>er</w:t>
            </w:r>
          </w:p>
          <w:p w14:paraId="47D89DA4"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rPr>
              <w:t xml:space="preserve"> (Actitudinal)</w:t>
            </w:r>
          </w:p>
        </w:tc>
        <w:tc>
          <w:tcPr>
            <w:tcW w:w="1224" w:type="dxa"/>
            <w:tcBorders>
              <w:top w:val="single" w:sz="4" w:space="0" w:color="BDD6EE" w:themeColor="accent5" w:themeTint="66"/>
              <w:left w:val="double" w:sz="4" w:space="0" w:color="auto"/>
              <w:bottom w:val="single" w:sz="4" w:space="0" w:color="auto"/>
              <w:right w:val="double" w:sz="4" w:space="0" w:color="auto"/>
            </w:tcBorders>
            <w:vAlign w:val="center"/>
            <w:hideMark/>
          </w:tcPr>
          <w:p w14:paraId="5C2469FB"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b/>
              </w:rPr>
              <w:t>U</w:t>
            </w:r>
            <w:r w:rsidRPr="00BF48E5">
              <w:rPr>
                <w:rFonts w:ascii="Arial Narrow" w:hAnsi="Arial Narrow" w:cs="Tahoma"/>
              </w:rPr>
              <w:t xml:space="preserve">nidad </w:t>
            </w:r>
            <w:r w:rsidRPr="00BF48E5">
              <w:rPr>
                <w:rFonts w:ascii="Arial Narrow" w:hAnsi="Arial Narrow" w:cs="Tahoma"/>
                <w:b/>
              </w:rPr>
              <w:t>T</w:t>
            </w:r>
            <w:r w:rsidRPr="00BF48E5">
              <w:rPr>
                <w:rFonts w:ascii="Arial Narrow" w:hAnsi="Arial Narrow" w:cs="Tahoma"/>
              </w:rPr>
              <w:t>emática</w:t>
            </w:r>
          </w:p>
        </w:tc>
        <w:tc>
          <w:tcPr>
            <w:tcW w:w="2069" w:type="dxa"/>
            <w:tcBorders>
              <w:top w:val="single" w:sz="4" w:space="0" w:color="BDD6EE" w:themeColor="accent5" w:themeTint="66"/>
              <w:left w:val="double" w:sz="4" w:space="0" w:color="auto"/>
              <w:bottom w:val="single" w:sz="4" w:space="0" w:color="auto"/>
              <w:right w:val="double" w:sz="4" w:space="0" w:color="auto"/>
            </w:tcBorders>
            <w:vAlign w:val="center"/>
            <w:hideMark/>
          </w:tcPr>
          <w:p w14:paraId="7C029979"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b/>
              </w:rPr>
              <w:t>Temas</w:t>
            </w:r>
          </w:p>
        </w:tc>
        <w:tc>
          <w:tcPr>
            <w:tcW w:w="432" w:type="dxa"/>
            <w:tcBorders>
              <w:top w:val="single" w:sz="4" w:space="0" w:color="BDD6EE" w:themeColor="accent5" w:themeTint="66"/>
              <w:left w:val="single" w:sz="4" w:space="0" w:color="BDD6EE" w:themeColor="accent5" w:themeTint="66"/>
              <w:bottom w:val="single" w:sz="4" w:space="0" w:color="auto"/>
              <w:right w:val="double" w:sz="4" w:space="0" w:color="auto"/>
            </w:tcBorders>
            <w:shd w:val="clear" w:color="auto" w:fill="2F5496" w:themeFill="accent1" w:themeFillShade="BF"/>
            <w:textDirection w:val="tbRl"/>
            <w:hideMark/>
          </w:tcPr>
          <w:p w14:paraId="0AC6A841" w14:textId="77777777" w:rsidR="00D13056" w:rsidRPr="004967A5"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rPr>
            </w:pPr>
            <w:r w:rsidRPr="004967A5">
              <w:rPr>
                <w:rFonts w:ascii="Century Gothic" w:hAnsi="Century Gothic"/>
                <w:b/>
                <w:color w:val="FFFFFF" w:themeColor="background1"/>
              </w:rPr>
              <w:t>SEMANA</w:t>
            </w:r>
          </w:p>
        </w:tc>
      </w:tr>
      <w:tr w:rsidR="00D13056" w:rsidRPr="007A76E3" w14:paraId="0F453E79" w14:textId="77777777" w:rsidTr="00906773">
        <w:trPr>
          <w:cantSplit/>
          <w:trHeight w:val="785"/>
        </w:trPr>
        <w:tc>
          <w:tcPr>
            <w:cnfStyle w:val="001000000000" w:firstRow="0" w:lastRow="0" w:firstColumn="1" w:lastColumn="0" w:oddVBand="0" w:evenVBand="0" w:oddHBand="0" w:evenHBand="0" w:firstRowFirstColumn="0" w:firstRowLastColumn="0" w:lastRowFirstColumn="0" w:lastRowLastColumn="0"/>
            <w:tcW w:w="397"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3CEE50D3" w14:textId="77777777" w:rsidR="00D13056" w:rsidRPr="00636168" w:rsidRDefault="00D13056" w:rsidP="00906773">
            <w:pPr>
              <w:jc w:val="center"/>
              <w:rPr>
                <w:rFonts w:ascii="Nirmala UI" w:hAnsi="Nirmala UI" w:cs="Nirmala UI"/>
                <w:sz w:val="12"/>
                <w:szCs w:val="12"/>
              </w:rPr>
            </w:pPr>
          </w:p>
        </w:tc>
        <w:tc>
          <w:tcPr>
            <w:tcW w:w="2267" w:type="dxa"/>
            <w:vMerge w:val="restart"/>
            <w:tcBorders>
              <w:top w:val="double" w:sz="4" w:space="0" w:color="auto"/>
              <w:left w:val="double" w:sz="4" w:space="0" w:color="auto"/>
              <w:right w:val="single" w:sz="4" w:space="0" w:color="BDD6EE" w:themeColor="accent5" w:themeTint="66"/>
            </w:tcBorders>
            <w:vAlign w:val="center"/>
          </w:tcPr>
          <w:p w14:paraId="1D9F7F0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40" w:type="dxa"/>
            <w:vMerge w:val="restart"/>
            <w:tcBorders>
              <w:top w:val="double" w:sz="4" w:space="0" w:color="auto"/>
              <w:left w:val="single" w:sz="4" w:space="0" w:color="BDD6EE" w:themeColor="accent5" w:themeTint="66"/>
              <w:right w:val="double" w:sz="4" w:space="0" w:color="auto"/>
            </w:tcBorders>
            <w:vAlign w:val="center"/>
          </w:tcPr>
          <w:p w14:paraId="0ADA02BF"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b/>
                <w:sz w:val="16"/>
                <w:szCs w:val="16"/>
                <w:lang w:val="es-MX"/>
              </w:rPr>
              <w:t>DBA °4</w:t>
            </w:r>
          </w:p>
          <w:p w14:paraId="68A817E0"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906773">
              <w:rPr>
                <w:rFonts w:cstheme="minorHAnsi"/>
                <w:sz w:val="16"/>
                <w:szCs w:val="16"/>
                <w:lang w:val="es-MX"/>
              </w:rPr>
              <w:t>Reconoce que es parte de una familia, de una comunidad y un territorio con costumbres, valores y tradiciones.</w:t>
            </w:r>
          </w:p>
        </w:tc>
        <w:tc>
          <w:tcPr>
            <w:tcW w:w="2006" w:type="dxa"/>
            <w:vMerge w:val="restart"/>
            <w:tcBorders>
              <w:top w:val="double" w:sz="4" w:space="0" w:color="auto"/>
              <w:left w:val="double" w:sz="4" w:space="0" w:color="auto"/>
              <w:right w:val="single" w:sz="4" w:space="0" w:color="BDD6EE" w:themeColor="accent5" w:themeTint="66"/>
            </w:tcBorders>
            <w:vAlign w:val="center"/>
          </w:tcPr>
          <w:p w14:paraId="13A8D8F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Describe algunos aspectos importantes de la historia del colegio y sus símbolos.</w:t>
            </w:r>
          </w:p>
        </w:tc>
        <w:tc>
          <w:tcPr>
            <w:tcW w:w="2129"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4F979D5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Representa las características históricas del lugar</w:t>
            </w:r>
          </w:p>
          <w:p w14:paraId="067B31B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donde estudia a través de actividades guiadas por el docente.</w:t>
            </w:r>
          </w:p>
        </w:tc>
        <w:tc>
          <w:tcPr>
            <w:tcW w:w="1989" w:type="dxa"/>
            <w:vMerge w:val="restart"/>
            <w:tcBorders>
              <w:top w:val="double" w:sz="4" w:space="0" w:color="auto"/>
              <w:left w:val="single" w:sz="4" w:space="0" w:color="BDD6EE" w:themeColor="accent5" w:themeTint="66"/>
              <w:right w:val="double" w:sz="4" w:space="0" w:color="auto"/>
            </w:tcBorders>
            <w:shd w:val="clear" w:color="auto" w:fill="auto"/>
            <w:vAlign w:val="center"/>
          </w:tcPr>
          <w:p w14:paraId="3F2F655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Muestra respeto frente a los símbolos patrios de la escuela.</w:t>
            </w:r>
          </w:p>
        </w:tc>
        <w:tc>
          <w:tcPr>
            <w:tcW w:w="1224" w:type="dxa"/>
            <w:vMerge w:val="restart"/>
            <w:tcBorders>
              <w:top w:val="double" w:sz="4" w:space="0" w:color="auto"/>
              <w:left w:val="double" w:sz="4" w:space="0" w:color="auto"/>
              <w:right w:val="double" w:sz="4" w:space="0" w:color="auto"/>
            </w:tcBorders>
            <w:vAlign w:val="center"/>
          </w:tcPr>
          <w:p w14:paraId="185094D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Amo lo que me rodea y con ello soy feliz, respetando las actividades que cada uno realiza.</w:t>
            </w:r>
          </w:p>
        </w:tc>
        <w:tc>
          <w:tcPr>
            <w:tcW w:w="2069" w:type="dxa"/>
            <w:vMerge w:val="restart"/>
            <w:tcBorders>
              <w:top w:val="double" w:sz="4" w:space="0" w:color="auto"/>
              <w:left w:val="double" w:sz="4" w:space="0" w:color="auto"/>
              <w:right w:val="double" w:sz="4" w:space="0" w:color="000000" w:themeColor="text1"/>
            </w:tcBorders>
            <w:vAlign w:val="center"/>
          </w:tcPr>
          <w:p w14:paraId="666B308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Historia de mi colegio</w:t>
            </w:r>
          </w:p>
          <w:p w14:paraId="3931BA3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Símbolos patrios de mi escuela</w:t>
            </w:r>
          </w:p>
        </w:tc>
        <w:tc>
          <w:tcPr>
            <w:tcW w:w="432" w:type="dxa"/>
            <w:tcBorders>
              <w:top w:val="double" w:sz="4" w:space="0" w:color="000000" w:themeColor="text1"/>
              <w:left w:val="double" w:sz="4" w:space="0" w:color="000000" w:themeColor="text1"/>
              <w:bottom w:val="single" w:sz="4" w:space="0" w:color="8EAADB" w:themeColor="accent1" w:themeTint="99"/>
              <w:right w:val="double" w:sz="4" w:space="0" w:color="000000" w:themeColor="text1"/>
            </w:tcBorders>
            <w:shd w:val="clear" w:color="auto" w:fill="2F5496" w:themeFill="accent1" w:themeFillShade="BF"/>
            <w:textDirection w:val="tbRl"/>
            <w:vAlign w:val="center"/>
            <w:hideMark/>
          </w:tcPr>
          <w:p w14:paraId="43C247B2"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11</w:t>
            </w:r>
          </w:p>
        </w:tc>
      </w:tr>
      <w:tr w:rsidR="00D13056" w:rsidRPr="007A76E3" w14:paraId="530AABBA" w14:textId="77777777" w:rsidTr="00906773">
        <w:trPr>
          <w:cantSplit/>
          <w:trHeight w:val="603"/>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6E7A7462" w14:textId="77777777" w:rsidR="00D13056" w:rsidRPr="007F2ADA" w:rsidRDefault="00D13056" w:rsidP="00906773">
            <w:pPr>
              <w:tabs>
                <w:tab w:val="left" w:pos="794"/>
              </w:tabs>
              <w:ind w:left="113" w:right="113"/>
              <w:jc w:val="center"/>
              <w:rPr>
                <w:rFonts w:ascii="Century Gothic" w:hAnsi="Century Gothic"/>
                <w:color w:val="FFFFFF" w:themeColor="background1"/>
                <w:sz w:val="11"/>
                <w:szCs w:val="11"/>
              </w:rPr>
            </w:pPr>
          </w:p>
        </w:tc>
        <w:tc>
          <w:tcPr>
            <w:tcW w:w="2267" w:type="dxa"/>
            <w:vMerge/>
            <w:tcBorders>
              <w:left w:val="double" w:sz="4" w:space="0" w:color="auto"/>
              <w:right w:val="single" w:sz="4" w:space="0" w:color="BDD6EE" w:themeColor="accent5" w:themeTint="66"/>
            </w:tcBorders>
            <w:vAlign w:val="center"/>
          </w:tcPr>
          <w:p w14:paraId="6ACFB7E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40" w:type="dxa"/>
            <w:vMerge/>
            <w:tcBorders>
              <w:left w:val="single" w:sz="4" w:space="0" w:color="BDD6EE" w:themeColor="accent5" w:themeTint="66"/>
              <w:right w:val="double" w:sz="4" w:space="0" w:color="auto"/>
            </w:tcBorders>
            <w:vAlign w:val="center"/>
          </w:tcPr>
          <w:p w14:paraId="3DD007B1"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06" w:type="dxa"/>
            <w:vMerge/>
            <w:tcBorders>
              <w:left w:val="double" w:sz="4" w:space="0" w:color="auto"/>
              <w:right w:val="single" w:sz="4" w:space="0" w:color="BDD6EE" w:themeColor="accent5" w:themeTint="66"/>
            </w:tcBorders>
            <w:vAlign w:val="center"/>
          </w:tcPr>
          <w:p w14:paraId="70C3F03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9" w:type="dxa"/>
            <w:vMerge/>
            <w:tcBorders>
              <w:left w:val="single" w:sz="4" w:space="0" w:color="BDD6EE" w:themeColor="accent5" w:themeTint="66"/>
              <w:right w:val="single" w:sz="4" w:space="0" w:color="BDD6EE" w:themeColor="accent5" w:themeTint="66"/>
            </w:tcBorders>
            <w:vAlign w:val="center"/>
          </w:tcPr>
          <w:p w14:paraId="27E40CF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right w:val="double" w:sz="4" w:space="0" w:color="auto"/>
            </w:tcBorders>
            <w:shd w:val="clear" w:color="auto" w:fill="auto"/>
            <w:vAlign w:val="center"/>
          </w:tcPr>
          <w:p w14:paraId="72D1E0D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4" w:type="dxa"/>
            <w:vMerge/>
            <w:tcBorders>
              <w:left w:val="double" w:sz="4" w:space="0" w:color="auto"/>
              <w:right w:val="double" w:sz="4" w:space="0" w:color="auto"/>
            </w:tcBorders>
            <w:vAlign w:val="center"/>
          </w:tcPr>
          <w:p w14:paraId="78AC00D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tcBorders>
              <w:left w:val="double" w:sz="4" w:space="0" w:color="auto"/>
              <w:right w:val="double" w:sz="4" w:space="0" w:color="000000" w:themeColor="text1"/>
            </w:tcBorders>
            <w:vAlign w:val="center"/>
          </w:tcPr>
          <w:p w14:paraId="79A8CC1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2" w:type="dxa"/>
            <w:tcBorders>
              <w:top w:val="single" w:sz="4" w:space="0" w:color="8EAADB" w:themeColor="accent1" w:themeTint="99"/>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5BAB3B31"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12</w:t>
            </w:r>
          </w:p>
        </w:tc>
      </w:tr>
      <w:tr w:rsidR="00D13056" w:rsidRPr="007A76E3" w14:paraId="35A1598E" w14:textId="77777777" w:rsidTr="00906773">
        <w:trPr>
          <w:cantSplit/>
          <w:trHeight w:val="771"/>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5B6AF21C" w14:textId="77777777" w:rsidR="00D13056" w:rsidRPr="00B539A5" w:rsidRDefault="00D13056" w:rsidP="00906773">
            <w:pPr>
              <w:jc w:val="center"/>
              <w:rPr>
                <w:rFonts w:ascii="Nirmala UI" w:hAnsi="Nirmala UI" w:cs="Nirmala UI"/>
                <w:sz w:val="12"/>
                <w:szCs w:val="12"/>
              </w:rPr>
            </w:pPr>
          </w:p>
        </w:tc>
        <w:tc>
          <w:tcPr>
            <w:tcW w:w="2267" w:type="dxa"/>
            <w:vMerge w:val="restart"/>
            <w:tcBorders>
              <w:left w:val="double" w:sz="4" w:space="0" w:color="auto"/>
              <w:right w:val="single" w:sz="4" w:space="0" w:color="BDD6EE" w:themeColor="accent5" w:themeTint="66"/>
            </w:tcBorders>
            <w:vAlign w:val="center"/>
          </w:tcPr>
          <w:p w14:paraId="30D6F97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40" w:type="dxa"/>
            <w:vMerge w:val="restart"/>
            <w:tcBorders>
              <w:left w:val="single" w:sz="4" w:space="0" w:color="BDD6EE" w:themeColor="accent5" w:themeTint="66"/>
              <w:right w:val="double" w:sz="4" w:space="0" w:color="auto"/>
            </w:tcBorders>
            <w:vAlign w:val="center"/>
          </w:tcPr>
          <w:p w14:paraId="422CDCD0"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b/>
                <w:sz w:val="16"/>
                <w:szCs w:val="16"/>
                <w:lang w:val="es-MX"/>
              </w:rPr>
              <w:t>DBA °5</w:t>
            </w:r>
          </w:p>
          <w:p w14:paraId="4E1FF333"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sz w:val="16"/>
                <w:szCs w:val="16"/>
                <w:lang w:val="es-MX"/>
              </w:rPr>
              <w:t>Participa en la construcción colectiva de acuerdos, objetivos y proyectos comunes.</w:t>
            </w:r>
          </w:p>
        </w:tc>
        <w:tc>
          <w:tcPr>
            <w:tcW w:w="2006" w:type="dxa"/>
            <w:vMerge w:val="restart"/>
            <w:tcBorders>
              <w:left w:val="double" w:sz="4" w:space="0" w:color="auto"/>
              <w:right w:val="single" w:sz="4" w:space="0" w:color="BDD6EE" w:themeColor="accent5" w:themeTint="66"/>
            </w:tcBorders>
            <w:vAlign w:val="center"/>
          </w:tcPr>
          <w:p w14:paraId="3AC1CAF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que es un manual de convivencia y por qué es necesario conocerlo.</w:t>
            </w:r>
          </w:p>
        </w:tc>
        <w:tc>
          <w:tcPr>
            <w:tcW w:w="2129" w:type="dxa"/>
            <w:vMerge w:val="restart"/>
            <w:tcBorders>
              <w:left w:val="single" w:sz="4" w:space="0" w:color="BDD6EE" w:themeColor="accent5" w:themeTint="66"/>
              <w:right w:val="single" w:sz="4" w:space="0" w:color="BDD6EE" w:themeColor="accent5" w:themeTint="66"/>
            </w:tcBorders>
            <w:vAlign w:val="center"/>
          </w:tcPr>
          <w:p w14:paraId="37950F1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Expresa respeto por los acuerdos de convivencia que se construyen en su familia, con sus pares y otros miembros de su comunidad.</w:t>
            </w:r>
          </w:p>
        </w:tc>
        <w:tc>
          <w:tcPr>
            <w:tcW w:w="1989" w:type="dxa"/>
            <w:vMerge w:val="restart"/>
            <w:tcBorders>
              <w:left w:val="single" w:sz="4" w:space="0" w:color="BDD6EE" w:themeColor="accent5" w:themeTint="66"/>
              <w:right w:val="double" w:sz="4" w:space="0" w:color="auto"/>
            </w:tcBorders>
            <w:shd w:val="clear" w:color="auto" w:fill="auto"/>
            <w:vAlign w:val="center"/>
          </w:tcPr>
          <w:p w14:paraId="6C71EF7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Asume una postura de respeto frente a las normas de la escuela.</w:t>
            </w:r>
          </w:p>
        </w:tc>
        <w:tc>
          <w:tcPr>
            <w:tcW w:w="1224" w:type="dxa"/>
            <w:vMerge/>
            <w:tcBorders>
              <w:left w:val="double" w:sz="4" w:space="0" w:color="auto"/>
              <w:right w:val="double" w:sz="4" w:space="0" w:color="auto"/>
            </w:tcBorders>
            <w:vAlign w:val="center"/>
          </w:tcPr>
          <w:p w14:paraId="69FD05A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val="restart"/>
            <w:tcBorders>
              <w:left w:val="double" w:sz="4" w:space="0" w:color="auto"/>
              <w:right w:val="double" w:sz="4" w:space="0" w:color="000000" w:themeColor="text1"/>
            </w:tcBorders>
            <w:vAlign w:val="center"/>
          </w:tcPr>
          <w:p w14:paraId="2ACE5B3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Símbolos patrios de mi comunidad</w:t>
            </w:r>
          </w:p>
          <w:p w14:paraId="498D2EE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Manual de convivencia escolar</w:t>
            </w:r>
          </w:p>
        </w:tc>
        <w:tc>
          <w:tcPr>
            <w:tcW w:w="432" w:type="dxa"/>
            <w:tcBorders>
              <w:top w:val="single" w:sz="4" w:space="0" w:color="BDD6EE" w:themeColor="accent5" w:themeTint="66"/>
              <w:left w:val="double" w:sz="4" w:space="0" w:color="000000" w:themeColor="text1"/>
              <w:bottom w:val="single" w:sz="4" w:space="0" w:color="8EAADB" w:themeColor="accent1" w:themeTint="99"/>
              <w:right w:val="double" w:sz="4" w:space="0" w:color="auto"/>
            </w:tcBorders>
            <w:shd w:val="clear" w:color="auto" w:fill="2F5496" w:themeFill="accent1" w:themeFillShade="BF"/>
            <w:textDirection w:val="tbRl"/>
            <w:vAlign w:val="center"/>
            <w:hideMark/>
          </w:tcPr>
          <w:p w14:paraId="484C63E6"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13</w:t>
            </w:r>
          </w:p>
        </w:tc>
      </w:tr>
      <w:tr w:rsidR="00D13056" w:rsidRPr="007A76E3" w14:paraId="3A09510A" w14:textId="77777777" w:rsidTr="00906773">
        <w:trPr>
          <w:cantSplit/>
          <w:trHeight w:val="1003"/>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09F55EC0" w14:textId="77777777" w:rsidR="00D13056" w:rsidRPr="007F2ADA" w:rsidRDefault="00D13056" w:rsidP="00906773">
            <w:pPr>
              <w:jc w:val="center"/>
              <w:rPr>
                <w:rFonts w:ascii="Arial Narrow" w:hAnsi="Arial Narrow"/>
                <w:b w:val="0"/>
                <w:color w:val="FFFFFF" w:themeColor="background1"/>
                <w:sz w:val="11"/>
                <w:szCs w:val="11"/>
              </w:rPr>
            </w:pPr>
          </w:p>
        </w:tc>
        <w:tc>
          <w:tcPr>
            <w:tcW w:w="2267" w:type="dxa"/>
            <w:vMerge/>
            <w:tcBorders>
              <w:left w:val="double" w:sz="4" w:space="0" w:color="auto"/>
              <w:right w:val="single" w:sz="4" w:space="0" w:color="BDD6EE" w:themeColor="accent5" w:themeTint="66"/>
            </w:tcBorders>
            <w:vAlign w:val="center"/>
          </w:tcPr>
          <w:p w14:paraId="2540AE2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40" w:type="dxa"/>
            <w:vMerge/>
            <w:tcBorders>
              <w:left w:val="single" w:sz="4" w:space="0" w:color="BDD6EE" w:themeColor="accent5" w:themeTint="66"/>
              <w:right w:val="double" w:sz="4" w:space="0" w:color="auto"/>
            </w:tcBorders>
            <w:vAlign w:val="center"/>
          </w:tcPr>
          <w:p w14:paraId="3D654C0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06" w:type="dxa"/>
            <w:vMerge/>
            <w:tcBorders>
              <w:left w:val="double" w:sz="4" w:space="0" w:color="auto"/>
              <w:right w:val="single" w:sz="4" w:space="0" w:color="BDD6EE" w:themeColor="accent5" w:themeTint="66"/>
            </w:tcBorders>
            <w:vAlign w:val="center"/>
          </w:tcPr>
          <w:p w14:paraId="7221B3A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9" w:type="dxa"/>
            <w:vMerge/>
            <w:tcBorders>
              <w:left w:val="single" w:sz="4" w:space="0" w:color="BDD6EE" w:themeColor="accent5" w:themeTint="66"/>
              <w:right w:val="single" w:sz="4" w:space="0" w:color="BDD6EE" w:themeColor="accent5" w:themeTint="66"/>
            </w:tcBorders>
            <w:vAlign w:val="center"/>
          </w:tcPr>
          <w:p w14:paraId="11F6001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right w:val="double" w:sz="4" w:space="0" w:color="auto"/>
            </w:tcBorders>
            <w:shd w:val="clear" w:color="auto" w:fill="auto"/>
            <w:vAlign w:val="center"/>
          </w:tcPr>
          <w:p w14:paraId="256E0D8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4" w:type="dxa"/>
            <w:vMerge/>
            <w:tcBorders>
              <w:left w:val="double" w:sz="4" w:space="0" w:color="auto"/>
              <w:right w:val="double" w:sz="4" w:space="0" w:color="auto"/>
            </w:tcBorders>
            <w:vAlign w:val="center"/>
          </w:tcPr>
          <w:p w14:paraId="0A0AD7F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tcBorders>
              <w:left w:val="double" w:sz="4" w:space="0" w:color="auto"/>
              <w:right w:val="double" w:sz="4" w:space="0" w:color="000000" w:themeColor="text1"/>
            </w:tcBorders>
          </w:tcPr>
          <w:p w14:paraId="5D0B7D8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2"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1CDBDF11"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14</w:t>
            </w:r>
          </w:p>
        </w:tc>
      </w:tr>
      <w:tr w:rsidR="00D13056" w:rsidRPr="007A76E3" w14:paraId="3CB8B0A3" w14:textId="77777777" w:rsidTr="00906773">
        <w:trPr>
          <w:cantSplit/>
          <w:trHeight w:val="662"/>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1276B983" w14:textId="77777777" w:rsidR="00D13056" w:rsidRPr="00B539A5" w:rsidRDefault="00D13056" w:rsidP="00906773">
            <w:pPr>
              <w:jc w:val="center"/>
              <w:rPr>
                <w:rFonts w:ascii="Nirmala UI" w:hAnsi="Nirmala UI" w:cs="Nirmala UI"/>
                <w:sz w:val="12"/>
                <w:szCs w:val="12"/>
              </w:rPr>
            </w:pPr>
          </w:p>
        </w:tc>
        <w:tc>
          <w:tcPr>
            <w:tcW w:w="2267" w:type="dxa"/>
            <w:vMerge w:val="restart"/>
            <w:tcBorders>
              <w:left w:val="double" w:sz="4" w:space="0" w:color="auto"/>
              <w:right w:val="single" w:sz="4" w:space="0" w:color="BDD6EE" w:themeColor="accent5" w:themeTint="66"/>
            </w:tcBorders>
            <w:vAlign w:val="center"/>
          </w:tcPr>
          <w:p w14:paraId="6FB7980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40" w:type="dxa"/>
            <w:vMerge w:val="restart"/>
            <w:tcBorders>
              <w:left w:val="single" w:sz="4" w:space="0" w:color="BDD6EE" w:themeColor="accent5" w:themeTint="66"/>
              <w:right w:val="double" w:sz="4" w:space="0" w:color="auto"/>
            </w:tcBorders>
            <w:vAlign w:val="center"/>
          </w:tcPr>
          <w:p w14:paraId="714F27CA"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b/>
                <w:sz w:val="16"/>
                <w:szCs w:val="16"/>
                <w:lang w:val="es-MX"/>
              </w:rPr>
              <w:t>DBA °4</w:t>
            </w:r>
          </w:p>
          <w:p w14:paraId="04B670E4"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906773">
              <w:rPr>
                <w:rFonts w:cstheme="minorHAnsi"/>
                <w:sz w:val="16"/>
                <w:szCs w:val="16"/>
                <w:lang w:val="es-MX"/>
              </w:rPr>
              <w:t>Reconoce que es parte de una familia, de una comunidad y un territorio con costumbres, valores y tradiciones.</w:t>
            </w:r>
          </w:p>
        </w:tc>
        <w:tc>
          <w:tcPr>
            <w:tcW w:w="2006" w:type="dxa"/>
            <w:vMerge w:val="restart"/>
            <w:tcBorders>
              <w:left w:val="double" w:sz="4" w:space="0" w:color="auto"/>
              <w:right w:val="single" w:sz="4" w:space="0" w:color="BDD6EE" w:themeColor="accent5" w:themeTint="66"/>
            </w:tcBorders>
            <w:vAlign w:val="center"/>
          </w:tcPr>
          <w:p w14:paraId="66157BB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Enumera los principales derechos y deberes de los niños y las niñas.</w:t>
            </w:r>
          </w:p>
        </w:tc>
        <w:tc>
          <w:tcPr>
            <w:tcW w:w="2129" w:type="dxa"/>
            <w:vMerge w:val="restart"/>
            <w:tcBorders>
              <w:left w:val="single" w:sz="4" w:space="0" w:color="BDD6EE" w:themeColor="accent5" w:themeTint="66"/>
              <w:right w:val="single" w:sz="4" w:space="0" w:color="BDD6EE" w:themeColor="accent5" w:themeTint="66"/>
            </w:tcBorders>
            <w:vAlign w:val="center"/>
          </w:tcPr>
          <w:p w14:paraId="6138381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Expresa que tiene unos derechos y los vive en la interacción con otros.</w:t>
            </w:r>
          </w:p>
        </w:tc>
        <w:tc>
          <w:tcPr>
            <w:tcW w:w="1989" w:type="dxa"/>
            <w:vMerge w:val="restart"/>
            <w:tcBorders>
              <w:left w:val="single" w:sz="4" w:space="0" w:color="BDD6EE" w:themeColor="accent5" w:themeTint="66"/>
              <w:right w:val="double" w:sz="4" w:space="0" w:color="auto"/>
            </w:tcBorders>
            <w:shd w:val="clear" w:color="auto" w:fill="auto"/>
            <w:vAlign w:val="center"/>
          </w:tcPr>
          <w:p w14:paraId="44CC493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Toma conciencia del valor que tiene conocer sus derechos.</w:t>
            </w:r>
          </w:p>
        </w:tc>
        <w:tc>
          <w:tcPr>
            <w:tcW w:w="1224" w:type="dxa"/>
            <w:vMerge/>
            <w:tcBorders>
              <w:left w:val="double" w:sz="4" w:space="0" w:color="auto"/>
              <w:right w:val="double" w:sz="4" w:space="0" w:color="auto"/>
            </w:tcBorders>
            <w:vAlign w:val="center"/>
          </w:tcPr>
          <w:p w14:paraId="6C2240D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val="restart"/>
            <w:tcBorders>
              <w:left w:val="double" w:sz="4" w:space="0" w:color="auto"/>
              <w:right w:val="double" w:sz="4" w:space="0" w:color="000000" w:themeColor="text1"/>
            </w:tcBorders>
            <w:vAlign w:val="center"/>
          </w:tcPr>
          <w:p w14:paraId="791E3ADD"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Derechos y deberes (nacionalidad, vida, nombres)</w:t>
            </w:r>
          </w:p>
          <w:p w14:paraId="17C52A7F"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Derechos y deberes de los niños y niñas</w:t>
            </w:r>
          </w:p>
        </w:tc>
        <w:tc>
          <w:tcPr>
            <w:tcW w:w="432"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01FC0782"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15</w:t>
            </w:r>
          </w:p>
        </w:tc>
      </w:tr>
      <w:tr w:rsidR="00D13056" w:rsidRPr="007A76E3" w14:paraId="3BAFD3DB" w14:textId="77777777" w:rsidTr="00906773">
        <w:trPr>
          <w:cantSplit/>
          <w:trHeight w:val="584"/>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145D2FB7" w14:textId="77777777" w:rsidR="00D13056" w:rsidRPr="00B539A5" w:rsidRDefault="00D13056" w:rsidP="00906773">
            <w:pPr>
              <w:jc w:val="center"/>
              <w:rPr>
                <w:rFonts w:ascii="Nirmala UI" w:hAnsi="Nirmala UI" w:cs="Nirmala UI"/>
                <w:sz w:val="12"/>
                <w:szCs w:val="12"/>
              </w:rPr>
            </w:pPr>
          </w:p>
        </w:tc>
        <w:tc>
          <w:tcPr>
            <w:tcW w:w="2267" w:type="dxa"/>
            <w:vMerge/>
            <w:tcBorders>
              <w:left w:val="double" w:sz="4" w:space="0" w:color="auto"/>
              <w:right w:val="single" w:sz="4" w:space="0" w:color="BDD6EE" w:themeColor="accent5" w:themeTint="66"/>
            </w:tcBorders>
            <w:vAlign w:val="center"/>
          </w:tcPr>
          <w:p w14:paraId="55FC496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40" w:type="dxa"/>
            <w:vMerge/>
            <w:tcBorders>
              <w:left w:val="single" w:sz="4" w:space="0" w:color="BDD6EE" w:themeColor="accent5" w:themeTint="66"/>
              <w:right w:val="double" w:sz="4" w:space="0" w:color="auto"/>
            </w:tcBorders>
            <w:vAlign w:val="center"/>
          </w:tcPr>
          <w:p w14:paraId="4A9A0BE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06" w:type="dxa"/>
            <w:vMerge/>
            <w:tcBorders>
              <w:left w:val="double" w:sz="4" w:space="0" w:color="auto"/>
              <w:right w:val="single" w:sz="4" w:space="0" w:color="BDD6EE" w:themeColor="accent5" w:themeTint="66"/>
            </w:tcBorders>
            <w:vAlign w:val="center"/>
          </w:tcPr>
          <w:p w14:paraId="12C6877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9" w:type="dxa"/>
            <w:vMerge/>
            <w:tcBorders>
              <w:left w:val="single" w:sz="4" w:space="0" w:color="BDD6EE" w:themeColor="accent5" w:themeTint="66"/>
              <w:right w:val="single" w:sz="4" w:space="0" w:color="BDD6EE" w:themeColor="accent5" w:themeTint="66"/>
            </w:tcBorders>
            <w:vAlign w:val="center"/>
          </w:tcPr>
          <w:p w14:paraId="65469F3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right w:val="double" w:sz="4" w:space="0" w:color="auto"/>
            </w:tcBorders>
            <w:shd w:val="clear" w:color="auto" w:fill="auto"/>
            <w:vAlign w:val="center"/>
          </w:tcPr>
          <w:p w14:paraId="6156DE6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4" w:type="dxa"/>
            <w:vMerge/>
            <w:tcBorders>
              <w:left w:val="double" w:sz="4" w:space="0" w:color="auto"/>
              <w:right w:val="double" w:sz="4" w:space="0" w:color="auto"/>
            </w:tcBorders>
            <w:vAlign w:val="center"/>
          </w:tcPr>
          <w:p w14:paraId="5C9F75C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tcBorders>
              <w:left w:val="double" w:sz="4" w:space="0" w:color="auto"/>
              <w:right w:val="double" w:sz="4" w:space="0" w:color="000000" w:themeColor="text1"/>
            </w:tcBorders>
          </w:tcPr>
          <w:p w14:paraId="6C754082"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2"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69389B6F"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16</w:t>
            </w:r>
          </w:p>
        </w:tc>
      </w:tr>
      <w:tr w:rsidR="00D13056" w:rsidRPr="007A76E3" w14:paraId="1866C0CD" w14:textId="77777777" w:rsidTr="00906773">
        <w:trPr>
          <w:cantSplit/>
          <w:trHeight w:val="565"/>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635F4CED" w14:textId="77777777" w:rsidR="00D13056" w:rsidRPr="00B539A5" w:rsidRDefault="00D13056" w:rsidP="00906773">
            <w:pPr>
              <w:jc w:val="center"/>
              <w:rPr>
                <w:rFonts w:ascii="Nirmala UI" w:hAnsi="Nirmala UI" w:cs="Nirmala UI"/>
                <w:sz w:val="12"/>
                <w:szCs w:val="12"/>
              </w:rPr>
            </w:pPr>
          </w:p>
        </w:tc>
        <w:tc>
          <w:tcPr>
            <w:tcW w:w="2267" w:type="dxa"/>
            <w:vMerge/>
            <w:tcBorders>
              <w:left w:val="double" w:sz="4" w:space="0" w:color="auto"/>
              <w:right w:val="single" w:sz="4" w:space="0" w:color="BDD6EE" w:themeColor="accent5" w:themeTint="66"/>
            </w:tcBorders>
            <w:vAlign w:val="center"/>
          </w:tcPr>
          <w:p w14:paraId="5A170E2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40" w:type="dxa"/>
            <w:vMerge/>
            <w:tcBorders>
              <w:left w:val="single" w:sz="4" w:space="0" w:color="BDD6EE" w:themeColor="accent5" w:themeTint="66"/>
              <w:right w:val="double" w:sz="4" w:space="0" w:color="auto"/>
            </w:tcBorders>
            <w:vAlign w:val="center"/>
          </w:tcPr>
          <w:p w14:paraId="41875AF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06" w:type="dxa"/>
            <w:vMerge/>
            <w:tcBorders>
              <w:left w:val="double" w:sz="4" w:space="0" w:color="auto"/>
              <w:right w:val="single" w:sz="4" w:space="0" w:color="BDD6EE" w:themeColor="accent5" w:themeTint="66"/>
            </w:tcBorders>
            <w:vAlign w:val="center"/>
          </w:tcPr>
          <w:p w14:paraId="00B8A8C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9" w:type="dxa"/>
            <w:vMerge/>
            <w:tcBorders>
              <w:left w:val="single" w:sz="4" w:space="0" w:color="BDD6EE" w:themeColor="accent5" w:themeTint="66"/>
              <w:right w:val="single" w:sz="4" w:space="0" w:color="BDD6EE" w:themeColor="accent5" w:themeTint="66"/>
            </w:tcBorders>
            <w:vAlign w:val="center"/>
          </w:tcPr>
          <w:p w14:paraId="4730340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right w:val="double" w:sz="4" w:space="0" w:color="auto"/>
            </w:tcBorders>
            <w:shd w:val="clear" w:color="auto" w:fill="auto"/>
            <w:vAlign w:val="center"/>
          </w:tcPr>
          <w:p w14:paraId="1F49114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4" w:type="dxa"/>
            <w:vMerge/>
            <w:tcBorders>
              <w:left w:val="double" w:sz="4" w:space="0" w:color="auto"/>
              <w:right w:val="double" w:sz="4" w:space="0" w:color="auto"/>
            </w:tcBorders>
            <w:vAlign w:val="center"/>
          </w:tcPr>
          <w:p w14:paraId="5128346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tcBorders>
              <w:left w:val="double" w:sz="4" w:space="0" w:color="auto"/>
              <w:right w:val="double" w:sz="4" w:space="0" w:color="000000" w:themeColor="text1"/>
            </w:tcBorders>
            <w:vAlign w:val="center"/>
          </w:tcPr>
          <w:p w14:paraId="0E6EE69A" w14:textId="77777777" w:rsidR="00D13056" w:rsidRPr="00906773" w:rsidRDefault="00D13056" w:rsidP="00906773">
            <w:pPr>
              <w:tabs>
                <w:tab w:val="left" w:pos="567"/>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2" w:type="dxa"/>
            <w:tcBorders>
              <w:top w:val="single" w:sz="4" w:space="0" w:color="BDD6EE" w:themeColor="accent5" w:themeTint="66"/>
              <w:left w:val="double" w:sz="4" w:space="0" w:color="000000" w:themeColor="text1"/>
              <w:right w:val="double" w:sz="4" w:space="0" w:color="auto"/>
            </w:tcBorders>
            <w:shd w:val="clear" w:color="auto" w:fill="2F5496" w:themeFill="accent1" w:themeFillShade="BF"/>
            <w:textDirection w:val="tbRl"/>
            <w:vAlign w:val="center"/>
            <w:hideMark/>
          </w:tcPr>
          <w:p w14:paraId="4F91689A"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17</w:t>
            </w:r>
          </w:p>
        </w:tc>
      </w:tr>
      <w:tr w:rsidR="00D13056" w:rsidRPr="007A76E3" w14:paraId="397C59AE" w14:textId="77777777" w:rsidTr="00906773">
        <w:trPr>
          <w:cantSplit/>
          <w:trHeight w:val="711"/>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38FF3EAE" w14:textId="77777777" w:rsidR="00D13056" w:rsidRPr="007F2ADA" w:rsidRDefault="00D13056" w:rsidP="00906773">
            <w:pPr>
              <w:tabs>
                <w:tab w:val="left" w:pos="794"/>
              </w:tabs>
              <w:ind w:left="113" w:right="113"/>
              <w:jc w:val="center"/>
              <w:rPr>
                <w:rFonts w:ascii="Century Gothic" w:hAnsi="Century Gothic"/>
                <w:color w:val="FFFFFF" w:themeColor="background1"/>
                <w:sz w:val="11"/>
                <w:szCs w:val="11"/>
              </w:rPr>
            </w:pPr>
          </w:p>
        </w:tc>
        <w:tc>
          <w:tcPr>
            <w:tcW w:w="2267" w:type="dxa"/>
            <w:tcBorders>
              <w:left w:val="double" w:sz="4" w:space="0" w:color="auto"/>
              <w:right w:val="single" w:sz="4" w:space="0" w:color="BDD6EE" w:themeColor="accent5" w:themeTint="66"/>
            </w:tcBorders>
            <w:vAlign w:val="center"/>
          </w:tcPr>
          <w:p w14:paraId="33147A9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40" w:type="dxa"/>
            <w:tcBorders>
              <w:left w:val="single" w:sz="4" w:space="0" w:color="BDD6EE" w:themeColor="accent5" w:themeTint="66"/>
              <w:right w:val="double" w:sz="4" w:space="0" w:color="auto"/>
            </w:tcBorders>
            <w:vAlign w:val="center"/>
          </w:tcPr>
          <w:p w14:paraId="33B0DE55"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b/>
                <w:sz w:val="16"/>
                <w:szCs w:val="16"/>
                <w:lang w:val="es-MX"/>
              </w:rPr>
              <w:t>DBA °3</w:t>
            </w:r>
          </w:p>
          <w:p w14:paraId="234E420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y valora las características corporales y emocionales en sí mismo</w:t>
            </w:r>
          </w:p>
          <w:p w14:paraId="0C48475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rPr>
              <w:t>y en los demás.</w:t>
            </w:r>
          </w:p>
        </w:tc>
        <w:tc>
          <w:tcPr>
            <w:tcW w:w="2006" w:type="dxa"/>
            <w:tcBorders>
              <w:left w:val="double" w:sz="4" w:space="0" w:color="auto"/>
              <w:right w:val="single" w:sz="4" w:space="0" w:color="BDD6EE" w:themeColor="accent5" w:themeTint="66"/>
            </w:tcBorders>
            <w:vAlign w:val="center"/>
          </w:tcPr>
          <w:p w14:paraId="4BE56F9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Descubre su valor como persona y el de las personas que lo rodean.</w:t>
            </w:r>
          </w:p>
        </w:tc>
        <w:tc>
          <w:tcPr>
            <w:tcW w:w="2129" w:type="dxa"/>
            <w:tcBorders>
              <w:left w:val="single" w:sz="4" w:space="0" w:color="BDD6EE" w:themeColor="accent5" w:themeTint="66"/>
              <w:right w:val="single" w:sz="4" w:space="0" w:color="BDD6EE" w:themeColor="accent5" w:themeTint="66"/>
            </w:tcBorders>
            <w:vAlign w:val="center"/>
          </w:tcPr>
          <w:p w14:paraId="3BF6699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Expresa sus gustos y disgustos frente a diferentes situaciones y reconoce paulatinamente sus emociones.</w:t>
            </w:r>
          </w:p>
        </w:tc>
        <w:tc>
          <w:tcPr>
            <w:tcW w:w="1989" w:type="dxa"/>
            <w:tcBorders>
              <w:left w:val="single" w:sz="4" w:space="0" w:color="BDD6EE" w:themeColor="accent5" w:themeTint="66"/>
              <w:right w:val="double" w:sz="4" w:space="0" w:color="auto"/>
            </w:tcBorders>
            <w:shd w:val="clear" w:color="auto" w:fill="auto"/>
            <w:vAlign w:val="center"/>
          </w:tcPr>
          <w:p w14:paraId="773DA41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Se interesa por conocerse a sí mismo y a los demás.</w:t>
            </w:r>
          </w:p>
        </w:tc>
        <w:tc>
          <w:tcPr>
            <w:tcW w:w="1224" w:type="dxa"/>
            <w:vMerge/>
            <w:tcBorders>
              <w:left w:val="double" w:sz="4" w:space="0" w:color="auto"/>
              <w:right w:val="double" w:sz="4" w:space="0" w:color="auto"/>
            </w:tcBorders>
            <w:vAlign w:val="center"/>
          </w:tcPr>
          <w:p w14:paraId="12CDD9B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tcBorders>
              <w:left w:val="double" w:sz="4" w:space="0" w:color="auto"/>
              <w:right w:val="double" w:sz="4" w:space="0" w:color="000000" w:themeColor="text1"/>
            </w:tcBorders>
            <w:vAlign w:val="center"/>
          </w:tcPr>
          <w:p w14:paraId="7E25C141"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Soy ciudadano</w:t>
            </w:r>
          </w:p>
        </w:tc>
        <w:tc>
          <w:tcPr>
            <w:tcW w:w="432"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0973C5EA"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18</w:t>
            </w:r>
          </w:p>
        </w:tc>
      </w:tr>
      <w:tr w:rsidR="00D13056" w:rsidRPr="007A76E3" w14:paraId="2A14FF45" w14:textId="77777777" w:rsidTr="00906773">
        <w:trPr>
          <w:cantSplit/>
          <w:trHeight w:val="649"/>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72894079" w14:textId="77777777" w:rsidR="00D13056" w:rsidRPr="00B539A5" w:rsidRDefault="00D13056" w:rsidP="00906773">
            <w:pPr>
              <w:jc w:val="center"/>
              <w:rPr>
                <w:rFonts w:ascii="Nirmala UI" w:hAnsi="Nirmala UI" w:cs="Nirmala UI"/>
                <w:sz w:val="12"/>
                <w:szCs w:val="12"/>
              </w:rPr>
            </w:pPr>
          </w:p>
        </w:tc>
        <w:tc>
          <w:tcPr>
            <w:tcW w:w="2267" w:type="dxa"/>
            <w:vMerge w:val="restart"/>
            <w:tcBorders>
              <w:left w:val="double" w:sz="4" w:space="0" w:color="auto"/>
              <w:right w:val="single" w:sz="4" w:space="0" w:color="BDD6EE" w:themeColor="accent5" w:themeTint="66"/>
            </w:tcBorders>
            <w:vAlign w:val="center"/>
          </w:tcPr>
          <w:p w14:paraId="167B611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40" w:type="dxa"/>
            <w:vMerge w:val="restart"/>
            <w:tcBorders>
              <w:left w:val="single" w:sz="4" w:space="0" w:color="BDD6EE" w:themeColor="accent5" w:themeTint="66"/>
              <w:right w:val="double" w:sz="4" w:space="0" w:color="auto"/>
            </w:tcBorders>
            <w:vAlign w:val="center"/>
          </w:tcPr>
          <w:p w14:paraId="16495274"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b/>
                <w:sz w:val="16"/>
                <w:szCs w:val="16"/>
                <w:lang w:val="es-MX"/>
              </w:rPr>
              <w:t>DBA °3</w:t>
            </w:r>
          </w:p>
          <w:p w14:paraId="15ECF97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y valora las características corporales y emocionales en sí mismo y en los demás.</w:t>
            </w:r>
          </w:p>
        </w:tc>
        <w:tc>
          <w:tcPr>
            <w:tcW w:w="2006" w:type="dxa"/>
            <w:vMerge w:val="restart"/>
            <w:tcBorders>
              <w:left w:val="double" w:sz="4" w:space="0" w:color="auto"/>
              <w:right w:val="single" w:sz="4" w:space="0" w:color="BDD6EE" w:themeColor="accent5" w:themeTint="66"/>
            </w:tcBorders>
            <w:vAlign w:val="center"/>
          </w:tcPr>
          <w:p w14:paraId="3F2B357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Descubre que es un ser único con características y cualidades particulares.</w:t>
            </w:r>
          </w:p>
        </w:tc>
        <w:tc>
          <w:tcPr>
            <w:tcW w:w="2129" w:type="dxa"/>
            <w:vMerge w:val="restart"/>
            <w:tcBorders>
              <w:left w:val="single" w:sz="4" w:space="0" w:color="BDD6EE" w:themeColor="accent5" w:themeTint="66"/>
              <w:right w:val="single" w:sz="4" w:space="0" w:color="BDD6EE" w:themeColor="accent5" w:themeTint="66"/>
            </w:tcBorders>
            <w:vAlign w:val="center"/>
          </w:tcPr>
          <w:p w14:paraId="77AE7A3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Compara algunas similitudes y</w:t>
            </w:r>
          </w:p>
          <w:p w14:paraId="7B931FA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diferencias que encuentra entre él y sus compañeros.</w:t>
            </w:r>
          </w:p>
        </w:tc>
        <w:tc>
          <w:tcPr>
            <w:tcW w:w="1989" w:type="dxa"/>
            <w:vMerge w:val="restart"/>
            <w:tcBorders>
              <w:left w:val="single" w:sz="4" w:space="0" w:color="BDD6EE" w:themeColor="accent5" w:themeTint="66"/>
              <w:right w:val="double" w:sz="4" w:space="0" w:color="auto"/>
            </w:tcBorders>
            <w:shd w:val="clear" w:color="auto" w:fill="auto"/>
            <w:vAlign w:val="center"/>
          </w:tcPr>
          <w:p w14:paraId="5631AF1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Asume una actitud de respeto frente a sus características y vivencias personales.</w:t>
            </w:r>
          </w:p>
        </w:tc>
        <w:tc>
          <w:tcPr>
            <w:tcW w:w="1224" w:type="dxa"/>
            <w:vMerge/>
            <w:tcBorders>
              <w:left w:val="double" w:sz="4" w:space="0" w:color="auto"/>
              <w:right w:val="double" w:sz="4" w:space="0" w:color="auto"/>
            </w:tcBorders>
            <w:vAlign w:val="center"/>
          </w:tcPr>
          <w:p w14:paraId="4B160CF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val="restart"/>
            <w:tcBorders>
              <w:left w:val="double" w:sz="4" w:space="0" w:color="auto"/>
              <w:right w:val="double" w:sz="4" w:space="0" w:color="000000" w:themeColor="text1"/>
            </w:tcBorders>
            <w:vAlign w:val="center"/>
          </w:tcPr>
          <w:p w14:paraId="27FB7DBA"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Proyecto educación sexual</w:t>
            </w:r>
          </w:p>
          <w:p w14:paraId="76130BEE"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 historia de mi vida</w:t>
            </w:r>
          </w:p>
        </w:tc>
        <w:tc>
          <w:tcPr>
            <w:tcW w:w="432" w:type="dxa"/>
            <w:tcBorders>
              <w:top w:val="single" w:sz="4" w:space="0" w:color="BDD6EE" w:themeColor="accent5" w:themeTint="66"/>
              <w:left w:val="double" w:sz="4" w:space="0" w:color="000000" w:themeColor="text1"/>
              <w:bottom w:val="single" w:sz="4" w:space="0" w:color="8EAADB" w:themeColor="accent1" w:themeTint="99"/>
              <w:right w:val="double" w:sz="4" w:space="0" w:color="auto"/>
            </w:tcBorders>
            <w:shd w:val="clear" w:color="auto" w:fill="2F5496" w:themeFill="accent1" w:themeFillShade="BF"/>
            <w:textDirection w:val="tbRl"/>
            <w:vAlign w:val="center"/>
            <w:hideMark/>
          </w:tcPr>
          <w:p w14:paraId="53BD8E9D"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19</w:t>
            </w:r>
          </w:p>
        </w:tc>
      </w:tr>
      <w:tr w:rsidR="00D13056" w:rsidRPr="007A76E3" w14:paraId="0BB912A2" w14:textId="77777777" w:rsidTr="00906773">
        <w:trPr>
          <w:cantSplit/>
          <w:trHeight w:val="801"/>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bottom w:val="double" w:sz="4" w:space="0" w:color="auto"/>
              <w:right w:val="double" w:sz="4" w:space="0" w:color="auto"/>
            </w:tcBorders>
            <w:shd w:val="clear" w:color="auto" w:fill="2F5496" w:themeFill="accent1" w:themeFillShade="BF"/>
          </w:tcPr>
          <w:p w14:paraId="0291B291" w14:textId="77777777" w:rsidR="00D13056" w:rsidRPr="007A76E3" w:rsidRDefault="00D13056" w:rsidP="00906773">
            <w:pPr>
              <w:rPr>
                <w:rFonts w:ascii="Arial Narrow" w:hAnsi="Arial Narrow"/>
                <w:b w:val="0"/>
                <w:color w:val="FFFFFF" w:themeColor="background1"/>
                <w:sz w:val="18"/>
                <w:szCs w:val="18"/>
              </w:rPr>
            </w:pPr>
          </w:p>
        </w:tc>
        <w:tc>
          <w:tcPr>
            <w:tcW w:w="2267" w:type="dxa"/>
            <w:vMerge/>
            <w:tcBorders>
              <w:left w:val="double" w:sz="4" w:space="0" w:color="auto"/>
              <w:bottom w:val="double" w:sz="4" w:space="0" w:color="auto"/>
              <w:right w:val="single" w:sz="4" w:space="0" w:color="BDD6EE" w:themeColor="accent5" w:themeTint="66"/>
            </w:tcBorders>
            <w:vAlign w:val="center"/>
          </w:tcPr>
          <w:p w14:paraId="2A7C1681"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40" w:type="dxa"/>
            <w:vMerge/>
            <w:tcBorders>
              <w:left w:val="single" w:sz="4" w:space="0" w:color="BDD6EE" w:themeColor="accent5" w:themeTint="66"/>
              <w:bottom w:val="double" w:sz="4" w:space="0" w:color="auto"/>
              <w:right w:val="double" w:sz="4" w:space="0" w:color="auto"/>
            </w:tcBorders>
            <w:vAlign w:val="center"/>
          </w:tcPr>
          <w:p w14:paraId="757824AF"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4"/>
                <w:szCs w:val="14"/>
              </w:rPr>
            </w:pPr>
          </w:p>
        </w:tc>
        <w:tc>
          <w:tcPr>
            <w:tcW w:w="2006" w:type="dxa"/>
            <w:vMerge/>
            <w:tcBorders>
              <w:left w:val="double" w:sz="4" w:space="0" w:color="auto"/>
              <w:bottom w:val="double" w:sz="4" w:space="0" w:color="auto"/>
              <w:right w:val="single" w:sz="4" w:space="0" w:color="BDD6EE" w:themeColor="accent5" w:themeTint="66"/>
            </w:tcBorders>
            <w:vAlign w:val="center"/>
          </w:tcPr>
          <w:p w14:paraId="1D244BE8"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29" w:type="dxa"/>
            <w:vMerge/>
            <w:tcBorders>
              <w:left w:val="single" w:sz="4" w:space="0" w:color="BDD6EE" w:themeColor="accent5" w:themeTint="66"/>
              <w:bottom w:val="double" w:sz="4" w:space="0" w:color="auto"/>
              <w:right w:val="single" w:sz="4" w:space="0" w:color="BDD6EE" w:themeColor="accent5" w:themeTint="66"/>
            </w:tcBorders>
            <w:vAlign w:val="center"/>
          </w:tcPr>
          <w:p w14:paraId="1480C05A"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989" w:type="dxa"/>
            <w:vMerge/>
            <w:tcBorders>
              <w:left w:val="single" w:sz="4" w:space="0" w:color="BDD6EE" w:themeColor="accent5" w:themeTint="66"/>
              <w:bottom w:val="double" w:sz="4" w:space="0" w:color="auto"/>
              <w:right w:val="double" w:sz="4" w:space="0" w:color="auto"/>
            </w:tcBorders>
            <w:shd w:val="clear" w:color="auto" w:fill="auto"/>
            <w:vAlign w:val="center"/>
          </w:tcPr>
          <w:p w14:paraId="2A5FF199"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224" w:type="dxa"/>
            <w:vMerge/>
            <w:tcBorders>
              <w:left w:val="double" w:sz="4" w:space="0" w:color="auto"/>
              <w:bottom w:val="double" w:sz="4" w:space="0" w:color="auto"/>
              <w:right w:val="double" w:sz="4" w:space="0" w:color="auto"/>
            </w:tcBorders>
            <w:vAlign w:val="center"/>
          </w:tcPr>
          <w:p w14:paraId="3DC43733"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069" w:type="dxa"/>
            <w:vMerge/>
            <w:tcBorders>
              <w:left w:val="double" w:sz="4" w:space="0" w:color="auto"/>
              <w:bottom w:val="double" w:sz="4" w:space="0" w:color="auto"/>
              <w:right w:val="double" w:sz="4" w:space="0" w:color="000000" w:themeColor="text1"/>
            </w:tcBorders>
          </w:tcPr>
          <w:p w14:paraId="2B867758" w14:textId="77777777" w:rsidR="00D13056" w:rsidRPr="001D5E47"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432" w:type="dxa"/>
            <w:tcBorders>
              <w:top w:val="single" w:sz="4" w:space="0" w:color="8EAADB" w:themeColor="accent1" w:themeTint="99"/>
              <w:left w:val="double" w:sz="4" w:space="0" w:color="000000" w:themeColor="text1"/>
              <w:bottom w:val="double" w:sz="4" w:space="0" w:color="auto"/>
              <w:right w:val="double" w:sz="4" w:space="0" w:color="auto"/>
            </w:tcBorders>
            <w:shd w:val="clear" w:color="auto" w:fill="2F5496" w:themeFill="accent1" w:themeFillShade="BF"/>
            <w:textDirection w:val="tbRl"/>
            <w:vAlign w:val="center"/>
          </w:tcPr>
          <w:p w14:paraId="609D404F"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20</w:t>
            </w:r>
          </w:p>
        </w:tc>
      </w:tr>
    </w:tbl>
    <w:p w14:paraId="560C94F6" w14:textId="77777777" w:rsidR="00D13056" w:rsidRDefault="00D13056" w:rsidP="00857EAD">
      <w:pPr>
        <w:spacing w:after="0" w:line="360" w:lineRule="auto"/>
      </w:pPr>
    </w:p>
    <w:p w14:paraId="3BBB7F7A" w14:textId="77777777" w:rsidR="00D13056" w:rsidRDefault="00D13056" w:rsidP="00857EAD">
      <w:pPr>
        <w:spacing w:after="0" w:line="360" w:lineRule="auto"/>
      </w:pPr>
    </w:p>
    <w:p w14:paraId="41168951" w14:textId="189EC890" w:rsidR="00AD6736" w:rsidRDefault="00AD6736" w:rsidP="00857EAD">
      <w:pPr>
        <w:spacing w:after="0" w:line="360" w:lineRule="auto"/>
      </w:pPr>
    </w:p>
    <w:tbl>
      <w:tblPr>
        <w:tblStyle w:val="Tabladecuadrcula1clara-nfasis5"/>
        <w:tblpPr w:leftFromText="141" w:rightFromText="141" w:vertAnchor="page" w:horzAnchor="margin" w:tblpXSpec="center" w:tblpY="261"/>
        <w:tblW w:w="14653" w:type="dxa"/>
        <w:tblLayout w:type="fixed"/>
        <w:tblLook w:val="04A0" w:firstRow="1" w:lastRow="0" w:firstColumn="1" w:lastColumn="0" w:noHBand="0" w:noVBand="1"/>
      </w:tblPr>
      <w:tblGrid>
        <w:gridCol w:w="397"/>
        <w:gridCol w:w="2267"/>
        <w:gridCol w:w="2140"/>
        <w:gridCol w:w="2006"/>
        <w:gridCol w:w="2129"/>
        <w:gridCol w:w="1989"/>
        <w:gridCol w:w="1224"/>
        <w:gridCol w:w="2069"/>
        <w:gridCol w:w="432"/>
      </w:tblGrid>
      <w:tr w:rsidR="00AD6736" w14:paraId="3C2277F6" w14:textId="77777777" w:rsidTr="001456AC">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14653" w:type="dxa"/>
            <w:gridSpan w:val="9"/>
            <w:tcBorders>
              <w:top w:val="nil"/>
              <w:left w:val="nil"/>
              <w:bottom w:val="double" w:sz="4" w:space="0" w:color="000000" w:themeColor="text1"/>
              <w:right w:val="nil"/>
            </w:tcBorders>
            <w:shd w:val="clear" w:color="auto" w:fill="auto"/>
          </w:tcPr>
          <w:p w14:paraId="53BE0714" w14:textId="77777777" w:rsidR="00AD6736" w:rsidRDefault="00AD6736" w:rsidP="00906773">
            <w:pPr>
              <w:tabs>
                <w:tab w:val="left" w:pos="7409"/>
              </w:tabs>
              <w:jc w:val="center"/>
              <w:rPr>
                <w:rFonts w:ascii="Century Gothic" w:hAnsi="Century Gothic"/>
              </w:rPr>
            </w:pPr>
          </w:p>
        </w:tc>
      </w:tr>
      <w:tr w:rsidR="00AD6736" w14:paraId="21EBB836" w14:textId="77777777" w:rsidTr="001456AC">
        <w:trPr>
          <w:cantSplit/>
          <w:trHeight w:val="509"/>
        </w:trPr>
        <w:tc>
          <w:tcPr>
            <w:cnfStyle w:val="001000000000" w:firstRow="0" w:lastRow="0" w:firstColumn="1" w:lastColumn="0" w:oddVBand="0" w:evenVBand="0" w:oddHBand="0" w:evenHBand="0" w:firstRowFirstColumn="0" w:firstRowLastColumn="0" w:lastRowFirstColumn="0" w:lastRowLastColumn="0"/>
            <w:tcW w:w="397"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1160EF36" w14:textId="77777777" w:rsidR="00AD6736" w:rsidRDefault="00AD6736" w:rsidP="00906773">
            <w:pPr>
              <w:rPr>
                <w:rFonts w:ascii="Century Gothic" w:hAnsi="Century Gothic"/>
                <w:sz w:val="12"/>
              </w:rPr>
            </w:pPr>
          </w:p>
        </w:tc>
        <w:tc>
          <w:tcPr>
            <w:tcW w:w="4407"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4EC5B219" w14:textId="77777777" w:rsidR="00AD6736"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612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14E4DDD" w14:textId="77777777" w:rsidR="00AD6736"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725"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40DD687" w14:textId="77777777" w:rsidR="00AD6736" w:rsidRPr="00D62400"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Contenidos</w:t>
            </w:r>
          </w:p>
        </w:tc>
      </w:tr>
      <w:tr w:rsidR="001456AC" w14:paraId="2A7690E4" w14:textId="77777777" w:rsidTr="001456AC">
        <w:trPr>
          <w:cantSplit/>
          <w:trHeight w:val="1186"/>
        </w:trPr>
        <w:tc>
          <w:tcPr>
            <w:cnfStyle w:val="001000000000" w:firstRow="0" w:lastRow="0" w:firstColumn="1" w:lastColumn="0" w:oddVBand="0" w:evenVBand="0" w:oddHBand="0" w:evenHBand="0" w:firstRowFirstColumn="0" w:firstRowLastColumn="0" w:lastRowFirstColumn="0" w:lastRowLastColumn="0"/>
            <w:tcW w:w="397"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vAlign w:val="center"/>
          </w:tcPr>
          <w:p w14:paraId="6B06A7D0" w14:textId="77777777" w:rsidR="00AD6736" w:rsidRDefault="00AD6736" w:rsidP="00906773">
            <w:pPr>
              <w:rPr>
                <w:rFonts w:ascii="Arial Narrow" w:hAnsi="Arial Narrow" w:cs="Tahoma"/>
                <w:b w:val="0"/>
                <w:sz w:val="18"/>
                <w:szCs w:val="20"/>
              </w:rPr>
            </w:pPr>
          </w:p>
        </w:tc>
        <w:tc>
          <w:tcPr>
            <w:tcW w:w="2267"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7960B93D" w14:textId="77777777" w:rsidR="00AD6736" w:rsidRPr="00BF48E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1546F">
              <w:rPr>
                <w:rFonts w:ascii="Arial Narrow" w:hAnsi="Arial Narrow" w:cs="Tahoma"/>
                <w:b/>
              </w:rPr>
              <w:t>P</w:t>
            </w:r>
            <w:r w:rsidRPr="0021546F">
              <w:rPr>
                <w:rFonts w:ascii="Arial Narrow" w:hAnsi="Arial Narrow" w:cs="Tahoma"/>
              </w:rPr>
              <w:t>ropósito</w:t>
            </w:r>
          </w:p>
        </w:tc>
        <w:tc>
          <w:tcPr>
            <w:tcW w:w="2140"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0EAF61E8" w14:textId="77777777" w:rsidR="00AD6736" w:rsidRPr="0021546F"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21546F">
              <w:rPr>
                <w:rFonts w:ascii="Arial Narrow" w:hAnsi="Arial Narrow" w:cs="Tahoma"/>
                <w:b/>
              </w:rPr>
              <w:t>DBA</w:t>
            </w:r>
          </w:p>
          <w:p w14:paraId="794BC7C9" w14:textId="77777777" w:rsidR="00AD6736" w:rsidRPr="00BF48E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Pr>
                <w:rFonts w:ascii="Arial Narrow" w:hAnsi="Arial Narrow" w:cs="Tahoma"/>
              </w:rPr>
              <w:t>(Transición)</w:t>
            </w:r>
          </w:p>
        </w:tc>
        <w:tc>
          <w:tcPr>
            <w:tcW w:w="2006"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6B3C674C" w14:textId="77777777" w:rsidR="00AD6736" w:rsidRPr="00BF48E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S</w:t>
            </w:r>
            <w:r w:rsidRPr="00BF48E5">
              <w:rPr>
                <w:rFonts w:ascii="Arial Narrow" w:hAnsi="Arial Narrow" w:cs="Tahoma"/>
              </w:rPr>
              <w:t>aber</w:t>
            </w:r>
          </w:p>
          <w:p w14:paraId="0753C36D" w14:textId="77777777" w:rsidR="00AD6736" w:rsidRPr="00BF48E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rPr>
              <w:t>(Conceptual)</w:t>
            </w:r>
          </w:p>
        </w:tc>
        <w:tc>
          <w:tcPr>
            <w:tcW w:w="2129"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337CE6F8" w14:textId="77777777" w:rsidR="00AD6736" w:rsidRPr="00BF48E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H</w:t>
            </w:r>
            <w:r w:rsidRPr="00BF48E5">
              <w:rPr>
                <w:rFonts w:ascii="Arial Narrow" w:hAnsi="Arial Narrow" w:cs="Tahoma"/>
              </w:rPr>
              <w:t>acer</w:t>
            </w:r>
          </w:p>
          <w:p w14:paraId="59B57EAD" w14:textId="77777777" w:rsidR="00AD6736" w:rsidRPr="00BF48E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rPr>
              <w:t>(Procedimental)</w:t>
            </w:r>
          </w:p>
        </w:tc>
        <w:tc>
          <w:tcPr>
            <w:tcW w:w="1989" w:type="dxa"/>
            <w:tcBorders>
              <w:top w:val="single" w:sz="4" w:space="0" w:color="BDD6EE" w:themeColor="accent5" w:themeTint="66"/>
              <w:left w:val="single" w:sz="4" w:space="0" w:color="BDD6EE" w:themeColor="accent5" w:themeTint="66"/>
              <w:bottom w:val="single" w:sz="4" w:space="0" w:color="auto"/>
              <w:right w:val="double" w:sz="4" w:space="0" w:color="auto"/>
            </w:tcBorders>
            <w:vAlign w:val="center"/>
            <w:hideMark/>
          </w:tcPr>
          <w:p w14:paraId="22C990BC" w14:textId="77777777" w:rsidR="00AD6736" w:rsidRPr="00BF48E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S</w:t>
            </w:r>
            <w:r w:rsidRPr="00BF48E5">
              <w:rPr>
                <w:rFonts w:ascii="Arial Narrow" w:hAnsi="Arial Narrow" w:cs="Tahoma"/>
              </w:rPr>
              <w:t>er</w:t>
            </w:r>
          </w:p>
          <w:p w14:paraId="29C246A1" w14:textId="77777777" w:rsidR="00AD6736" w:rsidRPr="00BF48E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rPr>
              <w:t xml:space="preserve"> (Actitudinal)</w:t>
            </w:r>
          </w:p>
        </w:tc>
        <w:tc>
          <w:tcPr>
            <w:tcW w:w="1224" w:type="dxa"/>
            <w:tcBorders>
              <w:top w:val="single" w:sz="4" w:space="0" w:color="BDD6EE" w:themeColor="accent5" w:themeTint="66"/>
              <w:left w:val="double" w:sz="4" w:space="0" w:color="auto"/>
              <w:bottom w:val="single" w:sz="4" w:space="0" w:color="auto"/>
              <w:right w:val="double" w:sz="4" w:space="0" w:color="auto"/>
            </w:tcBorders>
            <w:vAlign w:val="center"/>
            <w:hideMark/>
          </w:tcPr>
          <w:p w14:paraId="1D1C4929" w14:textId="77777777" w:rsidR="00AD6736" w:rsidRPr="00BF48E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b/>
              </w:rPr>
              <w:t>U</w:t>
            </w:r>
            <w:r w:rsidRPr="00BF48E5">
              <w:rPr>
                <w:rFonts w:ascii="Arial Narrow" w:hAnsi="Arial Narrow" w:cs="Tahoma"/>
              </w:rPr>
              <w:t xml:space="preserve">nidad </w:t>
            </w:r>
            <w:r w:rsidRPr="00BF48E5">
              <w:rPr>
                <w:rFonts w:ascii="Arial Narrow" w:hAnsi="Arial Narrow" w:cs="Tahoma"/>
                <w:b/>
              </w:rPr>
              <w:t>T</w:t>
            </w:r>
            <w:r w:rsidRPr="00BF48E5">
              <w:rPr>
                <w:rFonts w:ascii="Arial Narrow" w:hAnsi="Arial Narrow" w:cs="Tahoma"/>
              </w:rPr>
              <w:t>emática</w:t>
            </w:r>
          </w:p>
        </w:tc>
        <w:tc>
          <w:tcPr>
            <w:tcW w:w="2069" w:type="dxa"/>
            <w:tcBorders>
              <w:top w:val="single" w:sz="4" w:space="0" w:color="BDD6EE" w:themeColor="accent5" w:themeTint="66"/>
              <w:left w:val="double" w:sz="4" w:space="0" w:color="auto"/>
              <w:bottom w:val="single" w:sz="4" w:space="0" w:color="auto"/>
              <w:right w:val="double" w:sz="4" w:space="0" w:color="auto"/>
            </w:tcBorders>
            <w:vAlign w:val="center"/>
            <w:hideMark/>
          </w:tcPr>
          <w:p w14:paraId="612F65FC" w14:textId="77777777" w:rsidR="00AD6736" w:rsidRPr="00BF48E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b/>
              </w:rPr>
              <w:t>Temas</w:t>
            </w:r>
          </w:p>
        </w:tc>
        <w:tc>
          <w:tcPr>
            <w:tcW w:w="432" w:type="dxa"/>
            <w:tcBorders>
              <w:top w:val="single" w:sz="4" w:space="0" w:color="BDD6EE" w:themeColor="accent5" w:themeTint="66"/>
              <w:left w:val="single" w:sz="4" w:space="0" w:color="BDD6EE" w:themeColor="accent5" w:themeTint="66"/>
              <w:bottom w:val="single" w:sz="4" w:space="0" w:color="auto"/>
              <w:right w:val="double" w:sz="4" w:space="0" w:color="auto"/>
            </w:tcBorders>
            <w:shd w:val="clear" w:color="auto" w:fill="2F5496" w:themeFill="accent1" w:themeFillShade="BF"/>
            <w:textDirection w:val="tbRl"/>
            <w:hideMark/>
          </w:tcPr>
          <w:p w14:paraId="7268684F" w14:textId="77777777" w:rsidR="00AD6736" w:rsidRPr="004967A5"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rPr>
            </w:pPr>
            <w:r w:rsidRPr="004967A5">
              <w:rPr>
                <w:rFonts w:ascii="Century Gothic" w:hAnsi="Century Gothic"/>
                <w:b/>
                <w:color w:val="FFFFFF" w:themeColor="background1"/>
              </w:rPr>
              <w:t>SEMANA</w:t>
            </w:r>
          </w:p>
        </w:tc>
      </w:tr>
      <w:tr w:rsidR="00AD6736" w:rsidRPr="007A76E3" w14:paraId="67B0AF3E" w14:textId="77777777" w:rsidTr="001456AC">
        <w:trPr>
          <w:cantSplit/>
          <w:trHeight w:val="785"/>
        </w:trPr>
        <w:tc>
          <w:tcPr>
            <w:cnfStyle w:val="001000000000" w:firstRow="0" w:lastRow="0" w:firstColumn="1" w:lastColumn="0" w:oddVBand="0" w:evenVBand="0" w:oddHBand="0" w:evenHBand="0" w:firstRowFirstColumn="0" w:firstRowLastColumn="0" w:lastRowFirstColumn="0" w:lastRowLastColumn="0"/>
            <w:tcW w:w="397"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21A14DC7" w14:textId="77777777" w:rsidR="00AD6736" w:rsidRPr="00636168" w:rsidRDefault="00AD6736" w:rsidP="00906773">
            <w:pPr>
              <w:jc w:val="center"/>
              <w:rPr>
                <w:rFonts w:ascii="Nirmala UI" w:hAnsi="Nirmala UI" w:cs="Nirmala UI"/>
                <w:sz w:val="12"/>
                <w:szCs w:val="12"/>
              </w:rPr>
            </w:pPr>
          </w:p>
        </w:tc>
        <w:tc>
          <w:tcPr>
            <w:tcW w:w="2267" w:type="dxa"/>
            <w:vMerge w:val="restart"/>
            <w:tcBorders>
              <w:top w:val="double" w:sz="4" w:space="0" w:color="auto"/>
              <w:left w:val="double" w:sz="4" w:space="0" w:color="auto"/>
              <w:right w:val="single" w:sz="4" w:space="0" w:color="BDD6EE" w:themeColor="accent5" w:themeTint="66"/>
            </w:tcBorders>
            <w:vAlign w:val="center"/>
          </w:tcPr>
          <w:p w14:paraId="443181B1"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40" w:type="dxa"/>
            <w:vMerge w:val="restart"/>
            <w:tcBorders>
              <w:top w:val="double" w:sz="4" w:space="0" w:color="auto"/>
              <w:left w:val="single" w:sz="4" w:space="0" w:color="BDD6EE" w:themeColor="accent5" w:themeTint="66"/>
              <w:right w:val="double" w:sz="4" w:space="0" w:color="auto"/>
            </w:tcBorders>
            <w:vAlign w:val="center"/>
          </w:tcPr>
          <w:p w14:paraId="3A493832"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b/>
                <w:sz w:val="16"/>
                <w:szCs w:val="16"/>
              </w:rPr>
              <w:t>DBA °4</w:t>
            </w:r>
          </w:p>
          <w:p w14:paraId="25FDA84A"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que es parte de una familia, de una comunidad y un territorio con costumbres, valores y tradiciones.</w:t>
            </w:r>
          </w:p>
        </w:tc>
        <w:tc>
          <w:tcPr>
            <w:tcW w:w="2006" w:type="dxa"/>
            <w:vMerge w:val="restart"/>
            <w:tcBorders>
              <w:top w:val="double" w:sz="4" w:space="0" w:color="auto"/>
              <w:left w:val="double" w:sz="4" w:space="0" w:color="auto"/>
              <w:right w:val="single" w:sz="4" w:space="0" w:color="BDD6EE" w:themeColor="accent5" w:themeTint="66"/>
            </w:tcBorders>
            <w:vAlign w:val="center"/>
          </w:tcPr>
          <w:p w14:paraId="0F2DD55C"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Identifica su país Colombia, símbolos patrios, personajes, fechas importantes, riquezas y cultura </w:t>
            </w:r>
          </w:p>
        </w:tc>
        <w:tc>
          <w:tcPr>
            <w:tcW w:w="2129"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6C5EDFEB"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Reconoce entre diferentes opciones a su país (Colombia), con los símbolos patrios, los personajes, las fechas importantes, su riquezas y cultura </w:t>
            </w:r>
          </w:p>
        </w:tc>
        <w:tc>
          <w:tcPr>
            <w:tcW w:w="1989" w:type="dxa"/>
            <w:vMerge w:val="restart"/>
            <w:tcBorders>
              <w:top w:val="double" w:sz="4" w:space="0" w:color="auto"/>
              <w:left w:val="single" w:sz="4" w:space="0" w:color="BDD6EE" w:themeColor="accent5" w:themeTint="66"/>
              <w:right w:val="double" w:sz="4" w:space="0" w:color="auto"/>
            </w:tcBorders>
            <w:shd w:val="clear" w:color="auto" w:fill="auto"/>
            <w:vAlign w:val="center"/>
          </w:tcPr>
          <w:p w14:paraId="0EC12EBD"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Aprecia los elementos que representan a Colombia de otros países y celebra las fiestas patrias </w:t>
            </w:r>
          </w:p>
        </w:tc>
        <w:tc>
          <w:tcPr>
            <w:tcW w:w="1224" w:type="dxa"/>
            <w:vMerge w:val="restart"/>
            <w:tcBorders>
              <w:top w:val="double" w:sz="4" w:space="0" w:color="auto"/>
              <w:left w:val="double" w:sz="4" w:space="0" w:color="auto"/>
              <w:right w:val="double" w:sz="4" w:space="0" w:color="auto"/>
            </w:tcBorders>
            <w:vAlign w:val="center"/>
          </w:tcPr>
          <w:p w14:paraId="242ABF96"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Descubro la naturaleza y hago uso de los medios de transporte y comunicación.</w:t>
            </w:r>
          </w:p>
        </w:tc>
        <w:tc>
          <w:tcPr>
            <w:tcW w:w="2069" w:type="dxa"/>
            <w:vMerge w:val="restart"/>
            <w:tcBorders>
              <w:top w:val="double" w:sz="4" w:space="0" w:color="auto"/>
              <w:left w:val="double" w:sz="4" w:space="0" w:color="auto"/>
              <w:right w:val="double" w:sz="4" w:space="0" w:color="000000" w:themeColor="text1"/>
            </w:tcBorders>
            <w:vAlign w:val="center"/>
          </w:tcPr>
          <w:p w14:paraId="17049671"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-Símbolos patrios: mapa, escudo, bandera e Himno</w:t>
            </w:r>
          </w:p>
          <w:p w14:paraId="260C2254"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-Fechas especiales (7 de agosto, 20 de julio)</w:t>
            </w:r>
          </w:p>
        </w:tc>
        <w:tc>
          <w:tcPr>
            <w:tcW w:w="432" w:type="dxa"/>
            <w:tcBorders>
              <w:top w:val="double" w:sz="4" w:space="0" w:color="000000" w:themeColor="text1"/>
              <w:left w:val="double" w:sz="4" w:space="0" w:color="000000" w:themeColor="text1"/>
              <w:bottom w:val="single" w:sz="4" w:space="0" w:color="8EAADB" w:themeColor="accent1" w:themeTint="99"/>
              <w:right w:val="double" w:sz="4" w:space="0" w:color="000000" w:themeColor="text1"/>
            </w:tcBorders>
            <w:shd w:val="clear" w:color="auto" w:fill="2F5496" w:themeFill="accent1" w:themeFillShade="BF"/>
            <w:textDirection w:val="tbRl"/>
            <w:vAlign w:val="center"/>
            <w:hideMark/>
          </w:tcPr>
          <w:p w14:paraId="3A8DA99D" w14:textId="77777777" w:rsidR="00AD6736"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21</w:t>
            </w:r>
          </w:p>
        </w:tc>
      </w:tr>
      <w:tr w:rsidR="00AD6736" w:rsidRPr="007A76E3" w14:paraId="5DF53183" w14:textId="77777777" w:rsidTr="001456AC">
        <w:trPr>
          <w:cantSplit/>
          <w:trHeight w:val="821"/>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003FDB1C" w14:textId="77777777" w:rsidR="00AD6736" w:rsidRPr="007F2ADA" w:rsidRDefault="00AD6736" w:rsidP="00906773">
            <w:pPr>
              <w:tabs>
                <w:tab w:val="left" w:pos="794"/>
              </w:tabs>
              <w:ind w:left="113" w:right="113"/>
              <w:jc w:val="center"/>
              <w:rPr>
                <w:rFonts w:ascii="Century Gothic" w:hAnsi="Century Gothic"/>
                <w:color w:val="FFFFFF" w:themeColor="background1"/>
                <w:sz w:val="11"/>
                <w:szCs w:val="11"/>
              </w:rPr>
            </w:pPr>
          </w:p>
        </w:tc>
        <w:tc>
          <w:tcPr>
            <w:tcW w:w="2267" w:type="dxa"/>
            <w:vMerge/>
            <w:tcBorders>
              <w:left w:val="double" w:sz="4" w:space="0" w:color="auto"/>
              <w:right w:val="single" w:sz="4" w:space="0" w:color="BDD6EE" w:themeColor="accent5" w:themeTint="66"/>
            </w:tcBorders>
            <w:vAlign w:val="center"/>
          </w:tcPr>
          <w:p w14:paraId="2CC55EC5"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40" w:type="dxa"/>
            <w:vMerge/>
            <w:tcBorders>
              <w:left w:val="single" w:sz="4" w:space="0" w:color="BDD6EE" w:themeColor="accent5" w:themeTint="66"/>
              <w:right w:val="double" w:sz="4" w:space="0" w:color="auto"/>
            </w:tcBorders>
            <w:vAlign w:val="center"/>
          </w:tcPr>
          <w:p w14:paraId="2AD17BBE" w14:textId="77777777" w:rsidR="00AD6736" w:rsidRPr="00906773" w:rsidRDefault="00AD673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06" w:type="dxa"/>
            <w:vMerge/>
            <w:tcBorders>
              <w:left w:val="double" w:sz="4" w:space="0" w:color="auto"/>
              <w:right w:val="single" w:sz="4" w:space="0" w:color="BDD6EE" w:themeColor="accent5" w:themeTint="66"/>
            </w:tcBorders>
            <w:vAlign w:val="center"/>
          </w:tcPr>
          <w:p w14:paraId="4184F786"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9" w:type="dxa"/>
            <w:vMerge/>
            <w:tcBorders>
              <w:left w:val="single" w:sz="4" w:space="0" w:color="BDD6EE" w:themeColor="accent5" w:themeTint="66"/>
              <w:right w:val="single" w:sz="4" w:space="0" w:color="BDD6EE" w:themeColor="accent5" w:themeTint="66"/>
            </w:tcBorders>
            <w:vAlign w:val="center"/>
          </w:tcPr>
          <w:p w14:paraId="25189ECE"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right w:val="double" w:sz="4" w:space="0" w:color="auto"/>
            </w:tcBorders>
            <w:shd w:val="clear" w:color="auto" w:fill="auto"/>
            <w:vAlign w:val="center"/>
          </w:tcPr>
          <w:p w14:paraId="3C91177B"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4" w:type="dxa"/>
            <w:vMerge/>
            <w:tcBorders>
              <w:left w:val="double" w:sz="4" w:space="0" w:color="auto"/>
              <w:right w:val="double" w:sz="4" w:space="0" w:color="auto"/>
            </w:tcBorders>
            <w:vAlign w:val="center"/>
          </w:tcPr>
          <w:p w14:paraId="253EB0F0"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tcBorders>
              <w:left w:val="double" w:sz="4" w:space="0" w:color="auto"/>
              <w:right w:val="double" w:sz="4" w:space="0" w:color="000000" w:themeColor="text1"/>
            </w:tcBorders>
            <w:vAlign w:val="center"/>
          </w:tcPr>
          <w:p w14:paraId="7116A633"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2" w:type="dxa"/>
            <w:tcBorders>
              <w:top w:val="single" w:sz="4" w:space="0" w:color="8EAADB" w:themeColor="accent1" w:themeTint="99"/>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0CF2E984" w14:textId="77777777" w:rsidR="00AD6736"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22</w:t>
            </w:r>
          </w:p>
        </w:tc>
      </w:tr>
      <w:tr w:rsidR="00AD6736" w:rsidRPr="007A76E3" w14:paraId="4C963CA6" w14:textId="77777777" w:rsidTr="001456AC">
        <w:trPr>
          <w:cantSplit/>
          <w:trHeight w:val="534"/>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22795026" w14:textId="77777777" w:rsidR="00AD6736" w:rsidRPr="00B539A5" w:rsidRDefault="00AD6736" w:rsidP="00906773">
            <w:pPr>
              <w:jc w:val="center"/>
              <w:rPr>
                <w:rFonts w:ascii="Nirmala UI" w:hAnsi="Nirmala UI" w:cs="Nirmala UI"/>
                <w:sz w:val="12"/>
                <w:szCs w:val="12"/>
              </w:rPr>
            </w:pPr>
          </w:p>
        </w:tc>
        <w:tc>
          <w:tcPr>
            <w:tcW w:w="2267" w:type="dxa"/>
            <w:vMerge w:val="restart"/>
            <w:tcBorders>
              <w:left w:val="double" w:sz="4" w:space="0" w:color="auto"/>
              <w:right w:val="single" w:sz="4" w:space="0" w:color="BDD6EE" w:themeColor="accent5" w:themeTint="66"/>
            </w:tcBorders>
            <w:vAlign w:val="center"/>
          </w:tcPr>
          <w:p w14:paraId="23048850"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40" w:type="dxa"/>
            <w:vMerge w:val="restart"/>
            <w:tcBorders>
              <w:left w:val="single" w:sz="4" w:space="0" w:color="BDD6EE" w:themeColor="accent5" w:themeTint="66"/>
              <w:right w:val="double" w:sz="4" w:space="0" w:color="auto"/>
            </w:tcBorders>
            <w:vAlign w:val="center"/>
          </w:tcPr>
          <w:p w14:paraId="7FEE3BFA"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b/>
                <w:sz w:val="16"/>
                <w:szCs w:val="16"/>
              </w:rPr>
              <w:t>DBA °4</w:t>
            </w:r>
          </w:p>
          <w:p w14:paraId="717FDAA1"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que es parte de una familia, de una comunidad y un territorio con costumbres, valores y tradiciones.</w:t>
            </w:r>
          </w:p>
        </w:tc>
        <w:tc>
          <w:tcPr>
            <w:tcW w:w="2006" w:type="dxa"/>
            <w:vMerge w:val="restart"/>
            <w:tcBorders>
              <w:left w:val="double" w:sz="4" w:space="0" w:color="auto"/>
              <w:right w:val="single" w:sz="4" w:space="0" w:color="BDD6EE" w:themeColor="accent5" w:themeTint="66"/>
            </w:tcBorders>
            <w:vAlign w:val="center"/>
          </w:tcPr>
          <w:p w14:paraId="50F35995"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Comprende los deberes y derechos de los niños y niñas (institucional y constitucional) y algunos aspectos relacionados con el departamento, ciudad, el barrio y la comunidad.</w:t>
            </w:r>
          </w:p>
        </w:tc>
        <w:tc>
          <w:tcPr>
            <w:tcW w:w="2129" w:type="dxa"/>
            <w:vMerge w:val="restart"/>
            <w:tcBorders>
              <w:left w:val="single" w:sz="4" w:space="0" w:color="BDD6EE" w:themeColor="accent5" w:themeTint="66"/>
              <w:right w:val="single" w:sz="4" w:space="0" w:color="BDD6EE" w:themeColor="accent5" w:themeTint="66"/>
            </w:tcBorders>
            <w:vAlign w:val="center"/>
          </w:tcPr>
          <w:p w14:paraId="22C09627"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Participa en actividades escolares que les permiten familiarizarse con los deberes y derechos de los niños y niñas de igual manera aspectos relacionados con el departamento, ciudad, barrio y la comunidad</w:t>
            </w:r>
          </w:p>
        </w:tc>
        <w:tc>
          <w:tcPr>
            <w:tcW w:w="1989" w:type="dxa"/>
            <w:vMerge w:val="restart"/>
            <w:tcBorders>
              <w:left w:val="single" w:sz="4" w:space="0" w:color="BDD6EE" w:themeColor="accent5" w:themeTint="66"/>
              <w:right w:val="double" w:sz="4" w:space="0" w:color="auto"/>
            </w:tcBorders>
            <w:shd w:val="clear" w:color="auto" w:fill="auto"/>
            <w:vAlign w:val="center"/>
          </w:tcPr>
          <w:p w14:paraId="514D14A8"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Se interesa por actividades que se realizan con los derechos y deberes del niño y la niña como también aspectos relacionados con el departamento, ciudad, barrio y la comunidad que se realizan dentro y fuera de la institución.</w:t>
            </w:r>
          </w:p>
        </w:tc>
        <w:tc>
          <w:tcPr>
            <w:tcW w:w="1224" w:type="dxa"/>
            <w:vMerge/>
            <w:tcBorders>
              <w:left w:val="double" w:sz="4" w:space="0" w:color="auto"/>
              <w:right w:val="double" w:sz="4" w:space="0" w:color="auto"/>
            </w:tcBorders>
            <w:vAlign w:val="center"/>
          </w:tcPr>
          <w:p w14:paraId="151E5D9B"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val="restart"/>
            <w:tcBorders>
              <w:left w:val="double" w:sz="4" w:space="0" w:color="auto"/>
              <w:right w:val="double" w:sz="4" w:space="0" w:color="000000" w:themeColor="text1"/>
            </w:tcBorders>
            <w:vAlign w:val="center"/>
          </w:tcPr>
          <w:p w14:paraId="48F9BE5A"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-Símbolos patrios de mi departamento</w:t>
            </w:r>
          </w:p>
        </w:tc>
        <w:tc>
          <w:tcPr>
            <w:tcW w:w="432" w:type="dxa"/>
            <w:tcBorders>
              <w:top w:val="single" w:sz="4" w:space="0" w:color="BDD6EE" w:themeColor="accent5" w:themeTint="66"/>
              <w:left w:val="double" w:sz="4" w:space="0" w:color="000000" w:themeColor="text1"/>
              <w:bottom w:val="single" w:sz="4" w:space="0" w:color="8EAADB" w:themeColor="accent1" w:themeTint="99"/>
              <w:right w:val="double" w:sz="4" w:space="0" w:color="auto"/>
            </w:tcBorders>
            <w:shd w:val="clear" w:color="auto" w:fill="2F5496" w:themeFill="accent1" w:themeFillShade="BF"/>
            <w:textDirection w:val="tbRl"/>
            <w:vAlign w:val="center"/>
            <w:hideMark/>
          </w:tcPr>
          <w:p w14:paraId="300861A1" w14:textId="77777777" w:rsidR="00AD6736"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23</w:t>
            </w:r>
          </w:p>
        </w:tc>
      </w:tr>
      <w:tr w:rsidR="00AD6736" w:rsidRPr="007A76E3" w14:paraId="21E82778" w14:textId="77777777" w:rsidTr="001456AC">
        <w:trPr>
          <w:cantSplit/>
          <w:trHeight w:val="649"/>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3AA17A02" w14:textId="77777777" w:rsidR="00AD6736" w:rsidRPr="007F2ADA" w:rsidRDefault="00AD6736" w:rsidP="00906773">
            <w:pPr>
              <w:jc w:val="center"/>
              <w:rPr>
                <w:rFonts w:ascii="Arial Narrow" w:hAnsi="Arial Narrow"/>
                <w:b w:val="0"/>
                <w:color w:val="FFFFFF" w:themeColor="background1"/>
                <w:sz w:val="11"/>
                <w:szCs w:val="11"/>
              </w:rPr>
            </w:pPr>
          </w:p>
        </w:tc>
        <w:tc>
          <w:tcPr>
            <w:tcW w:w="2267" w:type="dxa"/>
            <w:vMerge/>
            <w:tcBorders>
              <w:left w:val="double" w:sz="4" w:space="0" w:color="auto"/>
              <w:right w:val="single" w:sz="4" w:space="0" w:color="BDD6EE" w:themeColor="accent5" w:themeTint="66"/>
            </w:tcBorders>
            <w:vAlign w:val="center"/>
          </w:tcPr>
          <w:p w14:paraId="5FD26010"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40" w:type="dxa"/>
            <w:vMerge/>
            <w:tcBorders>
              <w:left w:val="single" w:sz="4" w:space="0" w:color="BDD6EE" w:themeColor="accent5" w:themeTint="66"/>
              <w:right w:val="double" w:sz="4" w:space="0" w:color="auto"/>
            </w:tcBorders>
            <w:vAlign w:val="center"/>
          </w:tcPr>
          <w:p w14:paraId="24BC2EA4"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06" w:type="dxa"/>
            <w:vMerge/>
            <w:tcBorders>
              <w:left w:val="double" w:sz="4" w:space="0" w:color="auto"/>
              <w:right w:val="single" w:sz="4" w:space="0" w:color="BDD6EE" w:themeColor="accent5" w:themeTint="66"/>
            </w:tcBorders>
            <w:vAlign w:val="center"/>
          </w:tcPr>
          <w:p w14:paraId="62560179"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9" w:type="dxa"/>
            <w:vMerge/>
            <w:tcBorders>
              <w:left w:val="single" w:sz="4" w:space="0" w:color="BDD6EE" w:themeColor="accent5" w:themeTint="66"/>
              <w:right w:val="single" w:sz="4" w:space="0" w:color="BDD6EE" w:themeColor="accent5" w:themeTint="66"/>
            </w:tcBorders>
            <w:vAlign w:val="center"/>
          </w:tcPr>
          <w:p w14:paraId="18836C21"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right w:val="double" w:sz="4" w:space="0" w:color="auto"/>
            </w:tcBorders>
            <w:shd w:val="clear" w:color="auto" w:fill="auto"/>
            <w:vAlign w:val="center"/>
          </w:tcPr>
          <w:p w14:paraId="04D7FA6B"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4" w:type="dxa"/>
            <w:vMerge/>
            <w:tcBorders>
              <w:left w:val="double" w:sz="4" w:space="0" w:color="auto"/>
              <w:right w:val="double" w:sz="4" w:space="0" w:color="auto"/>
            </w:tcBorders>
            <w:vAlign w:val="center"/>
          </w:tcPr>
          <w:p w14:paraId="6CAE98D6"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tcBorders>
              <w:left w:val="double" w:sz="4" w:space="0" w:color="auto"/>
              <w:right w:val="double" w:sz="4" w:space="0" w:color="000000" w:themeColor="text1"/>
            </w:tcBorders>
          </w:tcPr>
          <w:p w14:paraId="012A2BE7"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2"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49E2EE98" w14:textId="77777777" w:rsidR="00AD6736"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24</w:t>
            </w:r>
          </w:p>
        </w:tc>
      </w:tr>
      <w:tr w:rsidR="00AD6736" w:rsidRPr="007A76E3" w14:paraId="73ED35F1" w14:textId="77777777" w:rsidTr="001456AC">
        <w:trPr>
          <w:cantSplit/>
          <w:trHeight w:val="531"/>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623EFB43" w14:textId="77777777" w:rsidR="00AD6736" w:rsidRPr="00B539A5" w:rsidRDefault="00AD6736" w:rsidP="00906773">
            <w:pPr>
              <w:jc w:val="center"/>
              <w:rPr>
                <w:rFonts w:ascii="Nirmala UI" w:hAnsi="Nirmala UI" w:cs="Nirmala UI"/>
                <w:sz w:val="12"/>
                <w:szCs w:val="12"/>
              </w:rPr>
            </w:pPr>
          </w:p>
        </w:tc>
        <w:tc>
          <w:tcPr>
            <w:tcW w:w="2267" w:type="dxa"/>
            <w:vMerge/>
            <w:tcBorders>
              <w:left w:val="double" w:sz="4" w:space="0" w:color="auto"/>
              <w:right w:val="single" w:sz="4" w:space="0" w:color="BDD6EE" w:themeColor="accent5" w:themeTint="66"/>
            </w:tcBorders>
            <w:vAlign w:val="center"/>
          </w:tcPr>
          <w:p w14:paraId="253A1CEC"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40" w:type="dxa"/>
            <w:vMerge/>
            <w:tcBorders>
              <w:left w:val="single" w:sz="4" w:space="0" w:color="BDD6EE" w:themeColor="accent5" w:themeTint="66"/>
              <w:right w:val="double" w:sz="4" w:space="0" w:color="auto"/>
            </w:tcBorders>
            <w:vAlign w:val="center"/>
          </w:tcPr>
          <w:p w14:paraId="41744C92" w14:textId="77777777" w:rsidR="00AD6736" w:rsidRPr="00906773" w:rsidRDefault="00AD673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p>
        </w:tc>
        <w:tc>
          <w:tcPr>
            <w:tcW w:w="2006" w:type="dxa"/>
            <w:vMerge/>
            <w:tcBorders>
              <w:left w:val="double" w:sz="4" w:space="0" w:color="auto"/>
              <w:right w:val="single" w:sz="4" w:space="0" w:color="BDD6EE" w:themeColor="accent5" w:themeTint="66"/>
            </w:tcBorders>
            <w:vAlign w:val="center"/>
          </w:tcPr>
          <w:p w14:paraId="25AA57C7"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9" w:type="dxa"/>
            <w:vMerge/>
            <w:tcBorders>
              <w:left w:val="single" w:sz="4" w:space="0" w:color="BDD6EE" w:themeColor="accent5" w:themeTint="66"/>
              <w:right w:val="single" w:sz="4" w:space="0" w:color="BDD6EE" w:themeColor="accent5" w:themeTint="66"/>
            </w:tcBorders>
            <w:vAlign w:val="center"/>
          </w:tcPr>
          <w:p w14:paraId="12F645DC"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right w:val="double" w:sz="4" w:space="0" w:color="auto"/>
            </w:tcBorders>
            <w:shd w:val="clear" w:color="auto" w:fill="auto"/>
            <w:vAlign w:val="center"/>
          </w:tcPr>
          <w:p w14:paraId="0CE2D73A"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4" w:type="dxa"/>
            <w:vMerge/>
            <w:tcBorders>
              <w:left w:val="double" w:sz="4" w:space="0" w:color="auto"/>
              <w:right w:val="double" w:sz="4" w:space="0" w:color="auto"/>
            </w:tcBorders>
            <w:vAlign w:val="center"/>
          </w:tcPr>
          <w:p w14:paraId="7567786D"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val="restart"/>
            <w:tcBorders>
              <w:left w:val="double" w:sz="4" w:space="0" w:color="auto"/>
              <w:right w:val="double" w:sz="4" w:space="0" w:color="000000" w:themeColor="text1"/>
            </w:tcBorders>
            <w:vAlign w:val="center"/>
          </w:tcPr>
          <w:p w14:paraId="1D83DBD2" w14:textId="77777777" w:rsidR="00AD6736" w:rsidRPr="00906773" w:rsidRDefault="00AD673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-Reconocimiento del entorno y la comunidad, las fiestas y tradiciones de mi pueblo</w:t>
            </w:r>
          </w:p>
        </w:tc>
        <w:tc>
          <w:tcPr>
            <w:tcW w:w="432"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6694C241" w14:textId="77777777" w:rsidR="00AD6736"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25</w:t>
            </w:r>
          </w:p>
        </w:tc>
      </w:tr>
      <w:tr w:rsidR="00AD6736" w:rsidRPr="007A76E3" w14:paraId="2A831427" w14:textId="77777777" w:rsidTr="001456AC">
        <w:trPr>
          <w:cantSplit/>
          <w:trHeight w:val="584"/>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6E3B41D4" w14:textId="77777777" w:rsidR="00AD6736" w:rsidRPr="00B539A5" w:rsidRDefault="00AD6736" w:rsidP="00906773">
            <w:pPr>
              <w:jc w:val="center"/>
              <w:rPr>
                <w:rFonts w:ascii="Nirmala UI" w:hAnsi="Nirmala UI" w:cs="Nirmala UI"/>
                <w:sz w:val="12"/>
                <w:szCs w:val="12"/>
              </w:rPr>
            </w:pPr>
          </w:p>
        </w:tc>
        <w:tc>
          <w:tcPr>
            <w:tcW w:w="2267" w:type="dxa"/>
            <w:vMerge/>
            <w:tcBorders>
              <w:left w:val="double" w:sz="4" w:space="0" w:color="auto"/>
              <w:right w:val="single" w:sz="4" w:space="0" w:color="BDD6EE" w:themeColor="accent5" w:themeTint="66"/>
            </w:tcBorders>
            <w:vAlign w:val="center"/>
          </w:tcPr>
          <w:p w14:paraId="725955C7"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40" w:type="dxa"/>
            <w:vMerge/>
            <w:tcBorders>
              <w:left w:val="single" w:sz="4" w:space="0" w:color="BDD6EE" w:themeColor="accent5" w:themeTint="66"/>
              <w:right w:val="double" w:sz="4" w:space="0" w:color="auto"/>
            </w:tcBorders>
            <w:vAlign w:val="center"/>
          </w:tcPr>
          <w:p w14:paraId="683CA58E"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06" w:type="dxa"/>
            <w:vMerge/>
            <w:tcBorders>
              <w:left w:val="double" w:sz="4" w:space="0" w:color="auto"/>
              <w:right w:val="single" w:sz="4" w:space="0" w:color="BDD6EE" w:themeColor="accent5" w:themeTint="66"/>
            </w:tcBorders>
            <w:vAlign w:val="center"/>
          </w:tcPr>
          <w:p w14:paraId="79A838EF"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9" w:type="dxa"/>
            <w:vMerge/>
            <w:tcBorders>
              <w:left w:val="single" w:sz="4" w:space="0" w:color="BDD6EE" w:themeColor="accent5" w:themeTint="66"/>
              <w:right w:val="single" w:sz="4" w:space="0" w:color="BDD6EE" w:themeColor="accent5" w:themeTint="66"/>
            </w:tcBorders>
            <w:vAlign w:val="center"/>
          </w:tcPr>
          <w:p w14:paraId="459D2ECC"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right w:val="double" w:sz="4" w:space="0" w:color="auto"/>
            </w:tcBorders>
            <w:shd w:val="clear" w:color="auto" w:fill="auto"/>
            <w:vAlign w:val="center"/>
          </w:tcPr>
          <w:p w14:paraId="3A191942"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4" w:type="dxa"/>
            <w:vMerge/>
            <w:tcBorders>
              <w:left w:val="double" w:sz="4" w:space="0" w:color="auto"/>
              <w:right w:val="double" w:sz="4" w:space="0" w:color="auto"/>
            </w:tcBorders>
            <w:vAlign w:val="center"/>
          </w:tcPr>
          <w:p w14:paraId="6FEAC7F3"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tcBorders>
              <w:left w:val="double" w:sz="4" w:space="0" w:color="auto"/>
              <w:right w:val="double" w:sz="4" w:space="0" w:color="000000" w:themeColor="text1"/>
            </w:tcBorders>
          </w:tcPr>
          <w:p w14:paraId="1D05A05A" w14:textId="77777777" w:rsidR="00AD6736" w:rsidRPr="00906773" w:rsidRDefault="00AD673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2"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7BE565E6" w14:textId="77777777" w:rsidR="00AD6736"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26</w:t>
            </w:r>
          </w:p>
        </w:tc>
      </w:tr>
      <w:tr w:rsidR="00AD6736" w:rsidRPr="007A76E3" w14:paraId="208D635A" w14:textId="77777777" w:rsidTr="001456AC">
        <w:trPr>
          <w:cantSplit/>
          <w:trHeight w:val="565"/>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01A8EFB8" w14:textId="77777777" w:rsidR="00AD6736" w:rsidRPr="00B539A5" w:rsidRDefault="00AD6736" w:rsidP="00906773">
            <w:pPr>
              <w:jc w:val="center"/>
              <w:rPr>
                <w:rFonts w:ascii="Nirmala UI" w:hAnsi="Nirmala UI" w:cs="Nirmala UI"/>
                <w:sz w:val="12"/>
                <w:szCs w:val="12"/>
              </w:rPr>
            </w:pPr>
          </w:p>
        </w:tc>
        <w:tc>
          <w:tcPr>
            <w:tcW w:w="2267" w:type="dxa"/>
            <w:vMerge/>
            <w:tcBorders>
              <w:left w:val="double" w:sz="4" w:space="0" w:color="auto"/>
              <w:right w:val="single" w:sz="4" w:space="0" w:color="BDD6EE" w:themeColor="accent5" w:themeTint="66"/>
            </w:tcBorders>
            <w:vAlign w:val="center"/>
          </w:tcPr>
          <w:p w14:paraId="49010743"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40" w:type="dxa"/>
            <w:vMerge/>
            <w:tcBorders>
              <w:left w:val="single" w:sz="4" w:space="0" w:color="BDD6EE" w:themeColor="accent5" w:themeTint="66"/>
              <w:right w:val="double" w:sz="4" w:space="0" w:color="auto"/>
            </w:tcBorders>
            <w:vAlign w:val="center"/>
          </w:tcPr>
          <w:p w14:paraId="47806FA1"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06" w:type="dxa"/>
            <w:vMerge/>
            <w:tcBorders>
              <w:left w:val="double" w:sz="4" w:space="0" w:color="auto"/>
              <w:right w:val="single" w:sz="4" w:space="0" w:color="BDD6EE" w:themeColor="accent5" w:themeTint="66"/>
            </w:tcBorders>
            <w:vAlign w:val="center"/>
          </w:tcPr>
          <w:p w14:paraId="25475413"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9" w:type="dxa"/>
            <w:vMerge/>
            <w:tcBorders>
              <w:left w:val="single" w:sz="4" w:space="0" w:color="BDD6EE" w:themeColor="accent5" w:themeTint="66"/>
              <w:right w:val="single" w:sz="4" w:space="0" w:color="BDD6EE" w:themeColor="accent5" w:themeTint="66"/>
            </w:tcBorders>
            <w:vAlign w:val="center"/>
          </w:tcPr>
          <w:p w14:paraId="3C71158C"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right w:val="double" w:sz="4" w:space="0" w:color="auto"/>
            </w:tcBorders>
            <w:shd w:val="clear" w:color="auto" w:fill="auto"/>
            <w:vAlign w:val="center"/>
          </w:tcPr>
          <w:p w14:paraId="595481FC"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4" w:type="dxa"/>
            <w:vMerge/>
            <w:tcBorders>
              <w:left w:val="double" w:sz="4" w:space="0" w:color="auto"/>
              <w:right w:val="double" w:sz="4" w:space="0" w:color="auto"/>
            </w:tcBorders>
            <w:vAlign w:val="center"/>
          </w:tcPr>
          <w:p w14:paraId="1A0B907E"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tcBorders>
              <w:left w:val="double" w:sz="4" w:space="0" w:color="auto"/>
              <w:right w:val="double" w:sz="4" w:space="0" w:color="000000" w:themeColor="text1"/>
            </w:tcBorders>
            <w:vAlign w:val="center"/>
          </w:tcPr>
          <w:p w14:paraId="48B2F37C" w14:textId="77777777" w:rsidR="00AD6736" w:rsidRPr="00906773" w:rsidRDefault="00AD6736" w:rsidP="00906773">
            <w:pPr>
              <w:tabs>
                <w:tab w:val="left" w:pos="567"/>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2" w:type="dxa"/>
            <w:tcBorders>
              <w:top w:val="single" w:sz="4" w:space="0" w:color="BDD6EE" w:themeColor="accent5" w:themeTint="66"/>
              <w:left w:val="double" w:sz="4" w:space="0" w:color="000000" w:themeColor="text1"/>
              <w:right w:val="double" w:sz="4" w:space="0" w:color="auto"/>
            </w:tcBorders>
            <w:shd w:val="clear" w:color="auto" w:fill="2F5496" w:themeFill="accent1" w:themeFillShade="BF"/>
            <w:textDirection w:val="tbRl"/>
            <w:vAlign w:val="center"/>
            <w:hideMark/>
          </w:tcPr>
          <w:p w14:paraId="1433C15A" w14:textId="77777777" w:rsidR="00AD6736"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27</w:t>
            </w:r>
          </w:p>
        </w:tc>
      </w:tr>
      <w:tr w:rsidR="00AD6736" w:rsidRPr="007A76E3" w14:paraId="06ED346C" w14:textId="77777777" w:rsidTr="001456AC">
        <w:trPr>
          <w:cantSplit/>
          <w:trHeight w:val="711"/>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6B293C60" w14:textId="77777777" w:rsidR="00AD6736" w:rsidRPr="007F2ADA" w:rsidRDefault="00AD6736" w:rsidP="00906773">
            <w:pPr>
              <w:tabs>
                <w:tab w:val="left" w:pos="794"/>
              </w:tabs>
              <w:ind w:left="113" w:right="113"/>
              <w:jc w:val="center"/>
              <w:rPr>
                <w:rFonts w:ascii="Century Gothic" w:hAnsi="Century Gothic"/>
                <w:color w:val="FFFFFF" w:themeColor="background1"/>
                <w:sz w:val="11"/>
                <w:szCs w:val="11"/>
              </w:rPr>
            </w:pPr>
          </w:p>
        </w:tc>
        <w:tc>
          <w:tcPr>
            <w:tcW w:w="2267" w:type="dxa"/>
            <w:vMerge w:val="restart"/>
            <w:tcBorders>
              <w:left w:val="double" w:sz="4" w:space="0" w:color="auto"/>
              <w:right w:val="single" w:sz="4" w:space="0" w:color="BDD6EE" w:themeColor="accent5" w:themeTint="66"/>
            </w:tcBorders>
            <w:vAlign w:val="center"/>
          </w:tcPr>
          <w:p w14:paraId="27FE100F"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40" w:type="dxa"/>
            <w:vMerge w:val="restart"/>
            <w:tcBorders>
              <w:left w:val="single" w:sz="4" w:space="0" w:color="BDD6EE" w:themeColor="accent5" w:themeTint="66"/>
              <w:right w:val="double" w:sz="4" w:space="0" w:color="auto"/>
            </w:tcBorders>
            <w:vAlign w:val="center"/>
          </w:tcPr>
          <w:p w14:paraId="58BAD98D"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b/>
                <w:sz w:val="16"/>
                <w:szCs w:val="16"/>
              </w:rPr>
              <w:t>DBA °4</w:t>
            </w:r>
          </w:p>
          <w:p w14:paraId="1338E8B7"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que es parte de una familia, de una comunidad y un territorio con costumbres, valores y tradiciones.</w:t>
            </w:r>
          </w:p>
        </w:tc>
        <w:tc>
          <w:tcPr>
            <w:tcW w:w="2006" w:type="dxa"/>
            <w:vMerge w:val="restart"/>
            <w:tcBorders>
              <w:left w:val="double" w:sz="4" w:space="0" w:color="auto"/>
              <w:right w:val="single" w:sz="4" w:space="0" w:color="BDD6EE" w:themeColor="accent5" w:themeTint="66"/>
            </w:tcBorders>
            <w:vAlign w:val="center"/>
          </w:tcPr>
          <w:p w14:paraId="09447CF1"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Comprende que el valor de la libertad, el respeto y la paz contribuye a una sana convivencia</w:t>
            </w:r>
          </w:p>
        </w:tc>
        <w:tc>
          <w:tcPr>
            <w:tcW w:w="2129" w:type="dxa"/>
            <w:vMerge w:val="restart"/>
            <w:tcBorders>
              <w:left w:val="single" w:sz="4" w:space="0" w:color="BDD6EE" w:themeColor="accent5" w:themeTint="66"/>
              <w:right w:val="single" w:sz="4" w:space="0" w:color="BDD6EE" w:themeColor="accent5" w:themeTint="66"/>
            </w:tcBorders>
            <w:vAlign w:val="center"/>
          </w:tcPr>
          <w:p w14:paraId="2379CF77"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Diferencia entre diferentes situaciones de la vida los valores del respeto propio y contribuyen a una sana convivencia.</w:t>
            </w:r>
          </w:p>
        </w:tc>
        <w:tc>
          <w:tcPr>
            <w:tcW w:w="1989" w:type="dxa"/>
            <w:vMerge w:val="restart"/>
            <w:tcBorders>
              <w:left w:val="single" w:sz="4" w:space="0" w:color="BDD6EE" w:themeColor="accent5" w:themeTint="66"/>
              <w:right w:val="double" w:sz="4" w:space="0" w:color="auto"/>
            </w:tcBorders>
            <w:shd w:val="clear" w:color="auto" w:fill="auto"/>
            <w:vAlign w:val="center"/>
          </w:tcPr>
          <w:p w14:paraId="1318DEA0"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Decide que invitaciones aceptas y cuales rechaza atendiendo su libertad y el respeto por </w:t>
            </w:r>
            <w:proofErr w:type="spellStart"/>
            <w:r w:rsidRPr="00906773">
              <w:rPr>
                <w:rFonts w:cstheme="minorHAnsi"/>
                <w:sz w:val="16"/>
                <w:szCs w:val="16"/>
              </w:rPr>
              <w:t>si</w:t>
            </w:r>
            <w:proofErr w:type="spellEnd"/>
            <w:r w:rsidRPr="00906773">
              <w:rPr>
                <w:rFonts w:cstheme="minorHAnsi"/>
                <w:sz w:val="16"/>
                <w:szCs w:val="16"/>
              </w:rPr>
              <w:t xml:space="preserve"> mismo y los demás </w:t>
            </w:r>
          </w:p>
        </w:tc>
        <w:tc>
          <w:tcPr>
            <w:tcW w:w="1224" w:type="dxa"/>
            <w:vMerge/>
            <w:tcBorders>
              <w:left w:val="double" w:sz="4" w:space="0" w:color="auto"/>
              <w:right w:val="double" w:sz="4" w:space="0" w:color="auto"/>
            </w:tcBorders>
            <w:vAlign w:val="center"/>
          </w:tcPr>
          <w:p w14:paraId="3C216429" w14:textId="77777777" w:rsidR="00AD6736" w:rsidRPr="00906773" w:rsidRDefault="00AD673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9" w:type="dxa"/>
            <w:vMerge w:val="restart"/>
            <w:tcBorders>
              <w:left w:val="double" w:sz="4" w:space="0" w:color="auto"/>
              <w:right w:val="double" w:sz="4" w:space="0" w:color="000000" w:themeColor="text1"/>
            </w:tcBorders>
            <w:vAlign w:val="center"/>
          </w:tcPr>
          <w:p w14:paraId="680C5009" w14:textId="77777777" w:rsidR="00AD6736" w:rsidRPr="00906773" w:rsidRDefault="00AD673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Prevención del abuso en los menores</w:t>
            </w:r>
          </w:p>
          <w:p w14:paraId="3B674CA0" w14:textId="77777777" w:rsidR="00AD6736" w:rsidRPr="00906773" w:rsidRDefault="00AD673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4F36A6C" w14:textId="77777777" w:rsidR="00AD6736" w:rsidRPr="00906773" w:rsidRDefault="00AD673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 familia, la casa y sus dependencias, tipos de vivienda.</w:t>
            </w:r>
          </w:p>
          <w:p w14:paraId="094671FA" w14:textId="77777777" w:rsidR="00AD6736" w:rsidRPr="00906773" w:rsidRDefault="00AD673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-Proyecto Educación sexual</w:t>
            </w:r>
          </w:p>
        </w:tc>
        <w:tc>
          <w:tcPr>
            <w:tcW w:w="432"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6E8F34E5" w14:textId="77777777" w:rsidR="00AD6736"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28</w:t>
            </w:r>
          </w:p>
        </w:tc>
      </w:tr>
      <w:tr w:rsidR="00AD6736" w:rsidRPr="007A76E3" w14:paraId="0EB12423" w14:textId="77777777" w:rsidTr="001456AC">
        <w:trPr>
          <w:cantSplit/>
          <w:trHeight w:val="649"/>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right w:val="double" w:sz="4" w:space="0" w:color="auto"/>
            </w:tcBorders>
            <w:shd w:val="clear" w:color="auto" w:fill="2F5496" w:themeFill="accent1" w:themeFillShade="BF"/>
          </w:tcPr>
          <w:p w14:paraId="5500D732" w14:textId="77777777" w:rsidR="00AD6736" w:rsidRPr="00B539A5" w:rsidRDefault="00AD6736" w:rsidP="00906773">
            <w:pPr>
              <w:jc w:val="center"/>
              <w:rPr>
                <w:rFonts w:ascii="Nirmala UI" w:hAnsi="Nirmala UI" w:cs="Nirmala UI"/>
                <w:sz w:val="12"/>
                <w:szCs w:val="12"/>
              </w:rPr>
            </w:pPr>
          </w:p>
        </w:tc>
        <w:tc>
          <w:tcPr>
            <w:tcW w:w="2267" w:type="dxa"/>
            <w:vMerge/>
            <w:tcBorders>
              <w:left w:val="double" w:sz="4" w:space="0" w:color="auto"/>
              <w:right w:val="single" w:sz="4" w:space="0" w:color="BDD6EE" w:themeColor="accent5" w:themeTint="66"/>
            </w:tcBorders>
            <w:vAlign w:val="center"/>
          </w:tcPr>
          <w:p w14:paraId="1C4C6957"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40" w:type="dxa"/>
            <w:vMerge/>
            <w:tcBorders>
              <w:left w:val="single" w:sz="4" w:space="0" w:color="BDD6EE" w:themeColor="accent5" w:themeTint="66"/>
              <w:right w:val="double" w:sz="4" w:space="0" w:color="auto"/>
            </w:tcBorders>
            <w:vAlign w:val="center"/>
          </w:tcPr>
          <w:p w14:paraId="3A71EFB8" w14:textId="77777777" w:rsidR="00AD6736" w:rsidRPr="007E1055"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006" w:type="dxa"/>
            <w:vMerge/>
            <w:tcBorders>
              <w:left w:val="double" w:sz="4" w:space="0" w:color="auto"/>
              <w:right w:val="single" w:sz="4" w:space="0" w:color="BDD6EE" w:themeColor="accent5" w:themeTint="66"/>
            </w:tcBorders>
            <w:vAlign w:val="center"/>
          </w:tcPr>
          <w:p w14:paraId="400639C4"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29" w:type="dxa"/>
            <w:vMerge/>
            <w:tcBorders>
              <w:left w:val="single" w:sz="4" w:space="0" w:color="BDD6EE" w:themeColor="accent5" w:themeTint="66"/>
              <w:right w:val="single" w:sz="4" w:space="0" w:color="BDD6EE" w:themeColor="accent5" w:themeTint="66"/>
            </w:tcBorders>
            <w:vAlign w:val="center"/>
          </w:tcPr>
          <w:p w14:paraId="49E2D876"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989" w:type="dxa"/>
            <w:vMerge/>
            <w:tcBorders>
              <w:left w:val="single" w:sz="4" w:space="0" w:color="BDD6EE" w:themeColor="accent5" w:themeTint="66"/>
              <w:right w:val="double" w:sz="4" w:space="0" w:color="auto"/>
            </w:tcBorders>
            <w:shd w:val="clear" w:color="auto" w:fill="auto"/>
            <w:vAlign w:val="center"/>
          </w:tcPr>
          <w:p w14:paraId="1E9712EB"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224" w:type="dxa"/>
            <w:vMerge/>
            <w:tcBorders>
              <w:left w:val="double" w:sz="4" w:space="0" w:color="auto"/>
              <w:right w:val="double" w:sz="4" w:space="0" w:color="auto"/>
            </w:tcBorders>
            <w:vAlign w:val="center"/>
          </w:tcPr>
          <w:p w14:paraId="24BD7200"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069" w:type="dxa"/>
            <w:vMerge/>
            <w:tcBorders>
              <w:left w:val="double" w:sz="4" w:space="0" w:color="auto"/>
              <w:right w:val="double" w:sz="4" w:space="0" w:color="000000" w:themeColor="text1"/>
            </w:tcBorders>
            <w:vAlign w:val="center"/>
          </w:tcPr>
          <w:p w14:paraId="12CB3F6C" w14:textId="77777777" w:rsidR="00AD6736" w:rsidRPr="001D5E47" w:rsidRDefault="00AD673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432" w:type="dxa"/>
            <w:tcBorders>
              <w:top w:val="single" w:sz="4" w:space="0" w:color="BDD6EE" w:themeColor="accent5" w:themeTint="66"/>
              <w:left w:val="double" w:sz="4" w:space="0" w:color="000000" w:themeColor="text1"/>
              <w:bottom w:val="single" w:sz="4" w:space="0" w:color="8EAADB" w:themeColor="accent1" w:themeTint="99"/>
              <w:right w:val="double" w:sz="4" w:space="0" w:color="auto"/>
            </w:tcBorders>
            <w:shd w:val="clear" w:color="auto" w:fill="2F5496" w:themeFill="accent1" w:themeFillShade="BF"/>
            <w:textDirection w:val="tbRl"/>
            <w:vAlign w:val="center"/>
            <w:hideMark/>
          </w:tcPr>
          <w:p w14:paraId="1A4CC869" w14:textId="77777777" w:rsidR="00AD6736"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29</w:t>
            </w:r>
          </w:p>
        </w:tc>
      </w:tr>
      <w:tr w:rsidR="00AD6736" w:rsidRPr="007A76E3" w14:paraId="3E9EB7E5" w14:textId="77777777" w:rsidTr="001456AC">
        <w:trPr>
          <w:cantSplit/>
          <w:trHeight w:val="801"/>
        </w:trPr>
        <w:tc>
          <w:tcPr>
            <w:cnfStyle w:val="001000000000" w:firstRow="0" w:lastRow="0" w:firstColumn="1" w:lastColumn="0" w:oddVBand="0" w:evenVBand="0" w:oddHBand="0" w:evenHBand="0" w:firstRowFirstColumn="0" w:firstRowLastColumn="0" w:lastRowFirstColumn="0" w:lastRowLastColumn="0"/>
            <w:tcW w:w="397" w:type="dxa"/>
            <w:vMerge/>
            <w:tcBorders>
              <w:left w:val="double" w:sz="4" w:space="0" w:color="auto"/>
              <w:bottom w:val="double" w:sz="4" w:space="0" w:color="auto"/>
              <w:right w:val="double" w:sz="4" w:space="0" w:color="auto"/>
            </w:tcBorders>
            <w:shd w:val="clear" w:color="auto" w:fill="2F5496" w:themeFill="accent1" w:themeFillShade="BF"/>
          </w:tcPr>
          <w:p w14:paraId="3CC40AD6" w14:textId="77777777" w:rsidR="00AD6736" w:rsidRPr="007A76E3" w:rsidRDefault="00AD6736" w:rsidP="00906773">
            <w:pPr>
              <w:rPr>
                <w:rFonts w:ascii="Arial Narrow" w:hAnsi="Arial Narrow"/>
                <w:b w:val="0"/>
                <w:color w:val="FFFFFF" w:themeColor="background1"/>
                <w:sz w:val="18"/>
                <w:szCs w:val="18"/>
              </w:rPr>
            </w:pPr>
          </w:p>
        </w:tc>
        <w:tc>
          <w:tcPr>
            <w:tcW w:w="2267" w:type="dxa"/>
            <w:vMerge/>
            <w:tcBorders>
              <w:left w:val="double" w:sz="4" w:space="0" w:color="auto"/>
              <w:bottom w:val="double" w:sz="4" w:space="0" w:color="auto"/>
              <w:right w:val="single" w:sz="4" w:space="0" w:color="BDD6EE" w:themeColor="accent5" w:themeTint="66"/>
            </w:tcBorders>
            <w:vAlign w:val="center"/>
          </w:tcPr>
          <w:p w14:paraId="47E08F74"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40" w:type="dxa"/>
            <w:vMerge/>
            <w:tcBorders>
              <w:left w:val="single" w:sz="4" w:space="0" w:color="BDD6EE" w:themeColor="accent5" w:themeTint="66"/>
              <w:bottom w:val="double" w:sz="4" w:space="0" w:color="auto"/>
              <w:right w:val="double" w:sz="4" w:space="0" w:color="auto"/>
            </w:tcBorders>
            <w:vAlign w:val="center"/>
          </w:tcPr>
          <w:p w14:paraId="0CEC3B92"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4"/>
                <w:szCs w:val="14"/>
              </w:rPr>
            </w:pPr>
          </w:p>
        </w:tc>
        <w:tc>
          <w:tcPr>
            <w:tcW w:w="2006" w:type="dxa"/>
            <w:vMerge/>
            <w:tcBorders>
              <w:left w:val="double" w:sz="4" w:space="0" w:color="auto"/>
              <w:bottom w:val="double" w:sz="4" w:space="0" w:color="auto"/>
              <w:right w:val="single" w:sz="4" w:space="0" w:color="BDD6EE" w:themeColor="accent5" w:themeTint="66"/>
            </w:tcBorders>
            <w:vAlign w:val="center"/>
          </w:tcPr>
          <w:p w14:paraId="5DB60F21"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29" w:type="dxa"/>
            <w:vMerge/>
            <w:tcBorders>
              <w:left w:val="single" w:sz="4" w:space="0" w:color="BDD6EE" w:themeColor="accent5" w:themeTint="66"/>
              <w:bottom w:val="double" w:sz="4" w:space="0" w:color="auto"/>
              <w:right w:val="single" w:sz="4" w:space="0" w:color="BDD6EE" w:themeColor="accent5" w:themeTint="66"/>
            </w:tcBorders>
            <w:vAlign w:val="center"/>
          </w:tcPr>
          <w:p w14:paraId="2C6F3C95"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989" w:type="dxa"/>
            <w:vMerge/>
            <w:tcBorders>
              <w:left w:val="single" w:sz="4" w:space="0" w:color="BDD6EE" w:themeColor="accent5" w:themeTint="66"/>
              <w:bottom w:val="double" w:sz="4" w:space="0" w:color="auto"/>
              <w:right w:val="double" w:sz="4" w:space="0" w:color="auto"/>
            </w:tcBorders>
            <w:shd w:val="clear" w:color="auto" w:fill="auto"/>
            <w:vAlign w:val="center"/>
          </w:tcPr>
          <w:p w14:paraId="4273E091"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224" w:type="dxa"/>
            <w:vMerge/>
            <w:tcBorders>
              <w:left w:val="double" w:sz="4" w:space="0" w:color="auto"/>
              <w:bottom w:val="double" w:sz="4" w:space="0" w:color="auto"/>
              <w:right w:val="double" w:sz="4" w:space="0" w:color="auto"/>
            </w:tcBorders>
            <w:vAlign w:val="center"/>
          </w:tcPr>
          <w:p w14:paraId="727AFC9B" w14:textId="77777777" w:rsidR="00AD6736" w:rsidRPr="001D5E47" w:rsidRDefault="00AD673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069" w:type="dxa"/>
            <w:vMerge/>
            <w:tcBorders>
              <w:left w:val="double" w:sz="4" w:space="0" w:color="auto"/>
              <w:bottom w:val="double" w:sz="4" w:space="0" w:color="auto"/>
              <w:right w:val="double" w:sz="4" w:space="0" w:color="000000" w:themeColor="text1"/>
            </w:tcBorders>
          </w:tcPr>
          <w:p w14:paraId="7339AFA8" w14:textId="77777777" w:rsidR="00AD6736" w:rsidRPr="001D5E47" w:rsidRDefault="00AD673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432" w:type="dxa"/>
            <w:tcBorders>
              <w:top w:val="single" w:sz="4" w:space="0" w:color="8EAADB" w:themeColor="accent1" w:themeTint="99"/>
              <w:left w:val="double" w:sz="4" w:space="0" w:color="000000" w:themeColor="text1"/>
              <w:bottom w:val="double" w:sz="4" w:space="0" w:color="auto"/>
              <w:right w:val="double" w:sz="4" w:space="0" w:color="auto"/>
            </w:tcBorders>
            <w:shd w:val="clear" w:color="auto" w:fill="2F5496" w:themeFill="accent1" w:themeFillShade="BF"/>
            <w:textDirection w:val="tbRl"/>
            <w:vAlign w:val="center"/>
          </w:tcPr>
          <w:p w14:paraId="0714A8DC" w14:textId="77777777" w:rsidR="00AD6736" w:rsidRDefault="00AD673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30</w:t>
            </w:r>
          </w:p>
        </w:tc>
      </w:tr>
    </w:tbl>
    <w:p w14:paraId="1E80F184" w14:textId="77777777" w:rsidR="00AD6736" w:rsidRDefault="00AD6736" w:rsidP="00857EAD">
      <w:pPr>
        <w:spacing w:after="0" w:line="360" w:lineRule="auto"/>
      </w:pPr>
    </w:p>
    <w:tbl>
      <w:tblPr>
        <w:tblStyle w:val="Tabladecuadrcula1clara-nfasis5"/>
        <w:tblpPr w:leftFromText="141" w:rightFromText="141" w:vertAnchor="page" w:horzAnchor="margin" w:tblpXSpec="center" w:tblpY="261"/>
        <w:tblW w:w="14727" w:type="dxa"/>
        <w:tblLayout w:type="fixed"/>
        <w:tblLook w:val="04A0" w:firstRow="1" w:lastRow="0" w:firstColumn="1" w:lastColumn="0" w:noHBand="0" w:noVBand="1"/>
      </w:tblPr>
      <w:tblGrid>
        <w:gridCol w:w="399"/>
        <w:gridCol w:w="2278"/>
        <w:gridCol w:w="2151"/>
        <w:gridCol w:w="2016"/>
        <w:gridCol w:w="2139"/>
        <w:gridCol w:w="2000"/>
        <w:gridCol w:w="1230"/>
        <w:gridCol w:w="2079"/>
        <w:gridCol w:w="435"/>
      </w:tblGrid>
      <w:tr w:rsidR="00D13056" w14:paraId="44889910" w14:textId="77777777" w:rsidTr="001456AC">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4727" w:type="dxa"/>
            <w:gridSpan w:val="9"/>
            <w:tcBorders>
              <w:top w:val="nil"/>
              <w:left w:val="nil"/>
              <w:bottom w:val="double" w:sz="4" w:space="0" w:color="000000" w:themeColor="text1"/>
              <w:right w:val="nil"/>
            </w:tcBorders>
            <w:shd w:val="clear" w:color="auto" w:fill="auto"/>
          </w:tcPr>
          <w:p w14:paraId="0DE926F7" w14:textId="77777777" w:rsidR="00D13056" w:rsidRDefault="00D13056" w:rsidP="00906773">
            <w:pPr>
              <w:tabs>
                <w:tab w:val="left" w:pos="7409"/>
              </w:tabs>
              <w:jc w:val="center"/>
              <w:rPr>
                <w:rFonts w:ascii="Century Gothic" w:hAnsi="Century Gothic"/>
              </w:rPr>
            </w:pPr>
          </w:p>
        </w:tc>
      </w:tr>
      <w:tr w:rsidR="00D13056" w14:paraId="02738C47" w14:textId="77777777" w:rsidTr="001456AC">
        <w:trPr>
          <w:cantSplit/>
          <w:trHeight w:val="532"/>
        </w:trPr>
        <w:tc>
          <w:tcPr>
            <w:cnfStyle w:val="001000000000" w:firstRow="0" w:lastRow="0" w:firstColumn="1" w:lastColumn="0" w:oddVBand="0" w:evenVBand="0" w:oddHBand="0" w:evenHBand="0" w:firstRowFirstColumn="0" w:firstRowLastColumn="0" w:lastRowFirstColumn="0" w:lastRowLastColumn="0"/>
            <w:tcW w:w="399"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4764D1A7" w14:textId="77777777" w:rsidR="00D13056" w:rsidRDefault="00D13056" w:rsidP="00906773">
            <w:pPr>
              <w:rPr>
                <w:rFonts w:ascii="Century Gothic" w:hAnsi="Century Gothic"/>
                <w:sz w:val="12"/>
              </w:rPr>
            </w:pPr>
          </w:p>
        </w:tc>
        <w:tc>
          <w:tcPr>
            <w:tcW w:w="4429"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1CBE184"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6155"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597435F"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74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70052C2" w14:textId="77777777" w:rsidR="00D13056" w:rsidRPr="00D62400"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Contenidos</w:t>
            </w:r>
          </w:p>
        </w:tc>
      </w:tr>
      <w:tr w:rsidR="001456AC" w14:paraId="3117CFBF" w14:textId="77777777" w:rsidTr="001456AC">
        <w:trPr>
          <w:cantSplit/>
          <w:trHeight w:val="1240"/>
        </w:trPr>
        <w:tc>
          <w:tcPr>
            <w:cnfStyle w:val="001000000000" w:firstRow="0" w:lastRow="0" w:firstColumn="1" w:lastColumn="0" w:oddVBand="0" w:evenVBand="0" w:oddHBand="0" w:evenHBand="0" w:firstRowFirstColumn="0" w:firstRowLastColumn="0" w:lastRowFirstColumn="0" w:lastRowLastColumn="0"/>
            <w:tcW w:w="399"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vAlign w:val="center"/>
          </w:tcPr>
          <w:p w14:paraId="25D91FAD" w14:textId="77777777" w:rsidR="00D13056" w:rsidRDefault="00D13056" w:rsidP="00906773">
            <w:pPr>
              <w:rPr>
                <w:rFonts w:ascii="Arial Narrow" w:hAnsi="Arial Narrow" w:cs="Tahoma"/>
                <w:b w:val="0"/>
                <w:sz w:val="18"/>
                <w:szCs w:val="20"/>
              </w:rPr>
            </w:pPr>
          </w:p>
        </w:tc>
        <w:tc>
          <w:tcPr>
            <w:tcW w:w="227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15A10190"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1546F">
              <w:rPr>
                <w:rFonts w:ascii="Arial Narrow" w:hAnsi="Arial Narrow" w:cs="Tahoma"/>
                <w:b/>
              </w:rPr>
              <w:t>P</w:t>
            </w:r>
            <w:r w:rsidRPr="0021546F">
              <w:rPr>
                <w:rFonts w:ascii="Arial Narrow" w:hAnsi="Arial Narrow" w:cs="Tahoma"/>
              </w:rPr>
              <w:t>ropósito</w:t>
            </w:r>
          </w:p>
        </w:tc>
        <w:tc>
          <w:tcPr>
            <w:tcW w:w="2150"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5CC5ABA5" w14:textId="77777777" w:rsidR="00D13056" w:rsidRPr="0021546F"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21546F">
              <w:rPr>
                <w:rFonts w:ascii="Arial Narrow" w:hAnsi="Arial Narrow" w:cs="Tahoma"/>
                <w:b/>
              </w:rPr>
              <w:t>DBA</w:t>
            </w:r>
          </w:p>
          <w:p w14:paraId="2656AF39"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Pr>
                <w:rFonts w:ascii="Arial Narrow" w:hAnsi="Arial Narrow" w:cs="Tahoma"/>
              </w:rPr>
              <w:t>(Transición)</w:t>
            </w:r>
          </w:p>
        </w:tc>
        <w:tc>
          <w:tcPr>
            <w:tcW w:w="2016"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668CEA6E"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S</w:t>
            </w:r>
            <w:r w:rsidRPr="00BF48E5">
              <w:rPr>
                <w:rFonts w:ascii="Arial Narrow" w:hAnsi="Arial Narrow" w:cs="Tahoma"/>
              </w:rPr>
              <w:t>aber</w:t>
            </w:r>
          </w:p>
          <w:p w14:paraId="470A7E2A"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rPr>
              <w:t>(Conceptual)</w:t>
            </w:r>
          </w:p>
        </w:tc>
        <w:tc>
          <w:tcPr>
            <w:tcW w:w="2139"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7896E2ED"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H</w:t>
            </w:r>
            <w:r w:rsidRPr="00BF48E5">
              <w:rPr>
                <w:rFonts w:ascii="Arial Narrow" w:hAnsi="Arial Narrow" w:cs="Tahoma"/>
              </w:rPr>
              <w:t>acer</w:t>
            </w:r>
          </w:p>
          <w:p w14:paraId="4F8C9DDA"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rPr>
              <w:t>(Procedimental)</w:t>
            </w:r>
          </w:p>
        </w:tc>
        <w:tc>
          <w:tcPr>
            <w:tcW w:w="1999" w:type="dxa"/>
            <w:tcBorders>
              <w:top w:val="single" w:sz="4" w:space="0" w:color="BDD6EE" w:themeColor="accent5" w:themeTint="66"/>
              <w:left w:val="single" w:sz="4" w:space="0" w:color="BDD6EE" w:themeColor="accent5" w:themeTint="66"/>
              <w:bottom w:val="single" w:sz="4" w:space="0" w:color="auto"/>
              <w:right w:val="double" w:sz="4" w:space="0" w:color="auto"/>
            </w:tcBorders>
            <w:vAlign w:val="center"/>
            <w:hideMark/>
          </w:tcPr>
          <w:p w14:paraId="6090827E"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BF48E5">
              <w:rPr>
                <w:rFonts w:ascii="Arial Narrow" w:hAnsi="Arial Narrow" w:cs="Tahoma"/>
                <w:b/>
              </w:rPr>
              <w:t>S</w:t>
            </w:r>
            <w:r w:rsidRPr="00BF48E5">
              <w:rPr>
                <w:rFonts w:ascii="Arial Narrow" w:hAnsi="Arial Narrow" w:cs="Tahoma"/>
              </w:rPr>
              <w:t>er</w:t>
            </w:r>
          </w:p>
          <w:p w14:paraId="22EB14DC"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rPr>
              <w:t xml:space="preserve"> (Actitudinal)</w:t>
            </w:r>
          </w:p>
        </w:tc>
        <w:tc>
          <w:tcPr>
            <w:tcW w:w="1230" w:type="dxa"/>
            <w:tcBorders>
              <w:top w:val="single" w:sz="4" w:space="0" w:color="BDD6EE" w:themeColor="accent5" w:themeTint="66"/>
              <w:left w:val="double" w:sz="4" w:space="0" w:color="auto"/>
              <w:bottom w:val="single" w:sz="4" w:space="0" w:color="auto"/>
              <w:right w:val="double" w:sz="4" w:space="0" w:color="auto"/>
            </w:tcBorders>
            <w:vAlign w:val="center"/>
            <w:hideMark/>
          </w:tcPr>
          <w:p w14:paraId="2F8C03C8"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b/>
              </w:rPr>
              <w:t>U</w:t>
            </w:r>
            <w:r w:rsidRPr="00BF48E5">
              <w:rPr>
                <w:rFonts w:ascii="Arial Narrow" w:hAnsi="Arial Narrow" w:cs="Tahoma"/>
              </w:rPr>
              <w:t xml:space="preserve">nidad </w:t>
            </w:r>
            <w:r w:rsidRPr="00BF48E5">
              <w:rPr>
                <w:rFonts w:ascii="Arial Narrow" w:hAnsi="Arial Narrow" w:cs="Tahoma"/>
                <w:b/>
              </w:rPr>
              <w:t>T</w:t>
            </w:r>
            <w:r w:rsidRPr="00BF48E5">
              <w:rPr>
                <w:rFonts w:ascii="Arial Narrow" w:hAnsi="Arial Narrow" w:cs="Tahoma"/>
              </w:rPr>
              <w:t>emática</w:t>
            </w:r>
          </w:p>
        </w:tc>
        <w:tc>
          <w:tcPr>
            <w:tcW w:w="2079" w:type="dxa"/>
            <w:tcBorders>
              <w:top w:val="single" w:sz="4" w:space="0" w:color="BDD6EE" w:themeColor="accent5" w:themeTint="66"/>
              <w:left w:val="double" w:sz="4" w:space="0" w:color="auto"/>
              <w:bottom w:val="single" w:sz="4" w:space="0" w:color="auto"/>
              <w:right w:val="double" w:sz="4" w:space="0" w:color="auto"/>
            </w:tcBorders>
            <w:vAlign w:val="center"/>
            <w:hideMark/>
          </w:tcPr>
          <w:p w14:paraId="2979CA8D" w14:textId="77777777" w:rsidR="00D13056" w:rsidRPr="00BF48E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BF48E5">
              <w:rPr>
                <w:rFonts w:ascii="Arial Narrow" w:hAnsi="Arial Narrow" w:cs="Tahoma"/>
                <w:b/>
              </w:rPr>
              <w:t>Temas</w:t>
            </w:r>
          </w:p>
        </w:tc>
        <w:tc>
          <w:tcPr>
            <w:tcW w:w="434" w:type="dxa"/>
            <w:tcBorders>
              <w:top w:val="single" w:sz="4" w:space="0" w:color="BDD6EE" w:themeColor="accent5" w:themeTint="66"/>
              <w:left w:val="single" w:sz="4" w:space="0" w:color="BDD6EE" w:themeColor="accent5" w:themeTint="66"/>
              <w:bottom w:val="single" w:sz="4" w:space="0" w:color="auto"/>
              <w:right w:val="double" w:sz="4" w:space="0" w:color="auto"/>
            </w:tcBorders>
            <w:shd w:val="clear" w:color="auto" w:fill="2F5496" w:themeFill="accent1" w:themeFillShade="BF"/>
            <w:textDirection w:val="tbRl"/>
            <w:hideMark/>
          </w:tcPr>
          <w:p w14:paraId="405C5438" w14:textId="77777777" w:rsidR="00D13056" w:rsidRPr="004967A5"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rPr>
            </w:pPr>
            <w:r w:rsidRPr="004967A5">
              <w:rPr>
                <w:rFonts w:ascii="Century Gothic" w:hAnsi="Century Gothic"/>
                <w:b/>
                <w:color w:val="FFFFFF" w:themeColor="background1"/>
              </w:rPr>
              <w:t>SEMANA</w:t>
            </w:r>
          </w:p>
        </w:tc>
      </w:tr>
      <w:tr w:rsidR="00D13056" w:rsidRPr="007A76E3" w14:paraId="6D697B79" w14:textId="77777777" w:rsidTr="001456AC">
        <w:trPr>
          <w:cantSplit/>
          <w:trHeight w:val="821"/>
        </w:trPr>
        <w:tc>
          <w:tcPr>
            <w:cnfStyle w:val="001000000000" w:firstRow="0" w:lastRow="0" w:firstColumn="1" w:lastColumn="0" w:oddVBand="0" w:evenVBand="0" w:oddHBand="0" w:evenHBand="0" w:firstRowFirstColumn="0" w:firstRowLastColumn="0" w:lastRowFirstColumn="0" w:lastRowLastColumn="0"/>
            <w:tcW w:w="399"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79899F56" w14:textId="77777777" w:rsidR="00D13056" w:rsidRPr="00636168" w:rsidRDefault="00D13056" w:rsidP="00906773">
            <w:pPr>
              <w:jc w:val="center"/>
              <w:rPr>
                <w:rFonts w:ascii="Nirmala UI" w:hAnsi="Nirmala UI" w:cs="Nirmala UI"/>
                <w:sz w:val="12"/>
                <w:szCs w:val="12"/>
              </w:rPr>
            </w:pPr>
          </w:p>
        </w:tc>
        <w:tc>
          <w:tcPr>
            <w:tcW w:w="2278" w:type="dxa"/>
            <w:vMerge w:val="restart"/>
            <w:tcBorders>
              <w:top w:val="double" w:sz="4" w:space="0" w:color="auto"/>
              <w:left w:val="double" w:sz="4" w:space="0" w:color="auto"/>
              <w:right w:val="single" w:sz="4" w:space="0" w:color="BDD6EE" w:themeColor="accent5" w:themeTint="66"/>
            </w:tcBorders>
            <w:vAlign w:val="center"/>
          </w:tcPr>
          <w:p w14:paraId="2FB294F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50" w:type="dxa"/>
            <w:vMerge w:val="restart"/>
            <w:tcBorders>
              <w:top w:val="double" w:sz="4" w:space="0" w:color="auto"/>
              <w:left w:val="single" w:sz="4" w:space="0" w:color="BDD6EE" w:themeColor="accent5" w:themeTint="66"/>
              <w:right w:val="double" w:sz="4" w:space="0" w:color="auto"/>
            </w:tcBorders>
            <w:vAlign w:val="center"/>
          </w:tcPr>
          <w:p w14:paraId="710A735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b/>
                <w:sz w:val="16"/>
                <w:szCs w:val="16"/>
              </w:rPr>
              <w:t>DBA °11</w:t>
            </w:r>
          </w:p>
          <w:p w14:paraId="38F8C59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Crea situaciones y propone alternativas de solución a problemas cotidianos a partir de sus conocimientos e imaginación.</w:t>
            </w:r>
          </w:p>
        </w:tc>
        <w:tc>
          <w:tcPr>
            <w:tcW w:w="2016" w:type="dxa"/>
            <w:vMerge w:val="restart"/>
            <w:tcBorders>
              <w:top w:val="double" w:sz="4" w:space="0" w:color="auto"/>
              <w:left w:val="double" w:sz="4" w:space="0" w:color="auto"/>
              <w:right w:val="single" w:sz="4" w:space="0" w:color="BDD6EE" w:themeColor="accent5" w:themeTint="66"/>
            </w:tcBorders>
            <w:vAlign w:val="center"/>
          </w:tcPr>
          <w:p w14:paraId="3AC1608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Descubre el valor de las personas y las clasifica según su profesión u oficio.</w:t>
            </w:r>
          </w:p>
        </w:tc>
        <w:tc>
          <w:tcPr>
            <w:tcW w:w="2139"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27A06AF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Expresa sus gustos y disgustos frente a la realización de diferentes oficios </w:t>
            </w:r>
          </w:p>
        </w:tc>
        <w:tc>
          <w:tcPr>
            <w:tcW w:w="1999" w:type="dxa"/>
            <w:vMerge w:val="restart"/>
            <w:tcBorders>
              <w:top w:val="double" w:sz="4" w:space="0" w:color="auto"/>
              <w:left w:val="single" w:sz="4" w:space="0" w:color="BDD6EE" w:themeColor="accent5" w:themeTint="66"/>
              <w:right w:val="double" w:sz="4" w:space="0" w:color="auto"/>
            </w:tcBorders>
            <w:shd w:val="clear" w:color="auto" w:fill="auto"/>
            <w:vAlign w:val="center"/>
          </w:tcPr>
          <w:p w14:paraId="503361D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Se interesa por conocerse a los demás en sus diferentes oficios y reconoce las emociones propias y ajenas.</w:t>
            </w:r>
          </w:p>
        </w:tc>
        <w:tc>
          <w:tcPr>
            <w:tcW w:w="1230" w:type="dxa"/>
            <w:vMerge w:val="restart"/>
            <w:tcBorders>
              <w:top w:val="double" w:sz="4" w:space="0" w:color="auto"/>
              <w:left w:val="double" w:sz="4" w:space="0" w:color="auto"/>
              <w:right w:val="double" w:sz="4" w:space="0" w:color="auto"/>
            </w:tcBorders>
            <w:vAlign w:val="center"/>
          </w:tcPr>
          <w:p w14:paraId="5E3E2B9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Llego la navidad época de amor y armonía</w:t>
            </w:r>
          </w:p>
        </w:tc>
        <w:tc>
          <w:tcPr>
            <w:tcW w:w="2079" w:type="dxa"/>
            <w:vMerge w:val="restart"/>
            <w:tcBorders>
              <w:top w:val="double" w:sz="4" w:space="0" w:color="auto"/>
              <w:left w:val="double" w:sz="4" w:space="0" w:color="auto"/>
              <w:right w:val="double" w:sz="4" w:space="0" w:color="000000" w:themeColor="text1"/>
            </w:tcBorders>
            <w:vAlign w:val="center"/>
          </w:tcPr>
          <w:p w14:paraId="121BCEB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Oficios - profesiones</w:t>
            </w:r>
          </w:p>
        </w:tc>
        <w:tc>
          <w:tcPr>
            <w:tcW w:w="434" w:type="dxa"/>
            <w:tcBorders>
              <w:top w:val="double" w:sz="4" w:space="0" w:color="000000" w:themeColor="text1"/>
              <w:left w:val="double" w:sz="4" w:space="0" w:color="000000" w:themeColor="text1"/>
              <w:bottom w:val="single" w:sz="4" w:space="0" w:color="8EAADB" w:themeColor="accent1" w:themeTint="99"/>
              <w:right w:val="double" w:sz="4" w:space="0" w:color="000000" w:themeColor="text1"/>
            </w:tcBorders>
            <w:shd w:val="clear" w:color="auto" w:fill="2F5496" w:themeFill="accent1" w:themeFillShade="BF"/>
            <w:textDirection w:val="tbRl"/>
            <w:vAlign w:val="center"/>
            <w:hideMark/>
          </w:tcPr>
          <w:p w14:paraId="4FD65AE2"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31</w:t>
            </w:r>
          </w:p>
        </w:tc>
      </w:tr>
      <w:tr w:rsidR="00D13056" w:rsidRPr="007A76E3" w14:paraId="6FF7ACAF" w14:textId="77777777" w:rsidTr="001456AC">
        <w:trPr>
          <w:cantSplit/>
          <w:trHeight w:val="630"/>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02B2B5F7" w14:textId="77777777" w:rsidR="00D13056" w:rsidRPr="007F2ADA" w:rsidRDefault="00D13056" w:rsidP="00906773">
            <w:pPr>
              <w:tabs>
                <w:tab w:val="left" w:pos="794"/>
              </w:tabs>
              <w:ind w:left="113" w:right="113"/>
              <w:jc w:val="center"/>
              <w:rPr>
                <w:rFonts w:ascii="Century Gothic" w:hAnsi="Century Gothic"/>
                <w:color w:val="FFFFFF" w:themeColor="background1"/>
                <w:sz w:val="11"/>
                <w:szCs w:val="11"/>
              </w:rPr>
            </w:pPr>
          </w:p>
        </w:tc>
        <w:tc>
          <w:tcPr>
            <w:tcW w:w="2278" w:type="dxa"/>
            <w:vMerge/>
            <w:tcBorders>
              <w:left w:val="double" w:sz="4" w:space="0" w:color="auto"/>
              <w:right w:val="single" w:sz="4" w:space="0" w:color="BDD6EE" w:themeColor="accent5" w:themeTint="66"/>
            </w:tcBorders>
            <w:vAlign w:val="center"/>
          </w:tcPr>
          <w:p w14:paraId="1CFB728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0" w:type="dxa"/>
            <w:vMerge/>
            <w:tcBorders>
              <w:left w:val="single" w:sz="4" w:space="0" w:color="BDD6EE" w:themeColor="accent5" w:themeTint="66"/>
              <w:right w:val="double" w:sz="4" w:space="0" w:color="auto"/>
            </w:tcBorders>
            <w:vAlign w:val="center"/>
          </w:tcPr>
          <w:p w14:paraId="7564E4C1"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6" w:type="dxa"/>
            <w:vMerge/>
            <w:tcBorders>
              <w:left w:val="double" w:sz="4" w:space="0" w:color="auto"/>
              <w:right w:val="single" w:sz="4" w:space="0" w:color="BDD6EE" w:themeColor="accent5" w:themeTint="66"/>
            </w:tcBorders>
            <w:vAlign w:val="center"/>
          </w:tcPr>
          <w:p w14:paraId="3AA8B6C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9" w:type="dxa"/>
            <w:vMerge/>
            <w:tcBorders>
              <w:left w:val="single" w:sz="4" w:space="0" w:color="BDD6EE" w:themeColor="accent5" w:themeTint="66"/>
              <w:right w:val="single" w:sz="4" w:space="0" w:color="BDD6EE" w:themeColor="accent5" w:themeTint="66"/>
            </w:tcBorders>
            <w:vAlign w:val="center"/>
          </w:tcPr>
          <w:p w14:paraId="7579A58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9" w:type="dxa"/>
            <w:vMerge/>
            <w:tcBorders>
              <w:left w:val="single" w:sz="4" w:space="0" w:color="BDD6EE" w:themeColor="accent5" w:themeTint="66"/>
              <w:right w:val="double" w:sz="4" w:space="0" w:color="auto"/>
            </w:tcBorders>
            <w:shd w:val="clear" w:color="auto" w:fill="auto"/>
            <w:vAlign w:val="center"/>
          </w:tcPr>
          <w:p w14:paraId="56CFD15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tcBorders>
              <w:left w:val="double" w:sz="4" w:space="0" w:color="auto"/>
              <w:right w:val="double" w:sz="4" w:space="0" w:color="auto"/>
            </w:tcBorders>
            <w:vAlign w:val="center"/>
          </w:tcPr>
          <w:p w14:paraId="7D9F7B9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9" w:type="dxa"/>
            <w:vMerge/>
            <w:tcBorders>
              <w:left w:val="double" w:sz="4" w:space="0" w:color="auto"/>
              <w:right w:val="double" w:sz="4" w:space="0" w:color="000000" w:themeColor="text1"/>
            </w:tcBorders>
            <w:vAlign w:val="center"/>
          </w:tcPr>
          <w:p w14:paraId="6A54CFB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4" w:type="dxa"/>
            <w:tcBorders>
              <w:top w:val="single" w:sz="4" w:space="0" w:color="8EAADB" w:themeColor="accent1" w:themeTint="99"/>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52B11ECE"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32</w:t>
            </w:r>
          </w:p>
        </w:tc>
      </w:tr>
      <w:tr w:rsidR="00D13056" w:rsidRPr="007A76E3" w14:paraId="511FBC29" w14:textId="77777777" w:rsidTr="001456AC">
        <w:trPr>
          <w:cantSplit/>
          <w:trHeight w:val="806"/>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0BA8AC57" w14:textId="77777777" w:rsidR="00D13056" w:rsidRPr="00B539A5" w:rsidRDefault="00D13056" w:rsidP="00906773">
            <w:pPr>
              <w:jc w:val="center"/>
              <w:rPr>
                <w:rFonts w:ascii="Nirmala UI" w:hAnsi="Nirmala UI" w:cs="Nirmala UI"/>
                <w:sz w:val="12"/>
                <w:szCs w:val="12"/>
              </w:rPr>
            </w:pPr>
          </w:p>
        </w:tc>
        <w:tc>
          <w:tcPr>
            <w:tcW w:w="2278" w:type="dxa"/>
            <w:vMerge w:val="restart"/>
            <w:tcBorders>
              <w:left w:val="double" w:sz="4" w:space="0" w:color="auto"/>
              <w:right w:val="single" w:sz="4" w:space="0" w:color="BDD6EE" w:themeColor="accent5" w:themeTint="66"/>
            </w:tcBorders>
            <w:vAlign w:val="center"/>
          </w:tcPr>
          <w:p w14:paraId="60E8355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50" w:type="dxa"/>
            <w:vMerge w:val="restart"/>
            <w:tcBorders>
              <w:left w:val="single" w:sz="4" w:space="0" w:color="BDD6EE" w:themeColor="accent5" w:themeTint="66"/>
              <w:right w:val="double" w:sz="4" w:space="0" w:color="auto"/>
            </w:tcBorders>
            <w:vAlign w:val="center"/>
          </w:tcPr>
          <w:p w14:paraId="4752F2C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b/>
                <w:sz w:val="16"/>
                <w:szCs w:val="16"/>
              </w:rPr>
              <w:t>DBA °12</w:t>
            </w:r>
          </w:p>
          <w:p w14:paraId="543830D4"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906773">
              <w:rPr>
                <w:rFonts w:cstheme="minorHAnsi"/>
                <w:sz w:val="16"/>
                <w:szCs w:val="16"/>
              </w:rPr>
              <w:t>Establece relaciones entre las causas y consecuencias de los acontecimientos que le suceden a él o a su alrededor</w:t>
            </w:r>
          </w:p>
        </w:tc>
        <w:tc>
          <w:tcPr>
            <w:tcW w:w="2016" w:type="dxa"/>
            <w:vMerge w:val="restart"/>
            <w:tcBorders>
              <w:left w:val="double" w:sz="4" w:space="0" w:color="auto"/>
              <w:right w:val="single" w:sz="4" w:space="0" w:color="BDD6EE" w:themeColor="accent5" w:themeTint="66"/>
            </w:tcBorders>
            <w:vAlign w:val="center"/>
          </w:tcPr>
          <w:p w14:paraId="0AB616E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los medios de transporte como una forma que facilita la movilidad dentro de la ciudad, en el campo o entre lugares lejanos</w:t>
            </w:r>
          </w:p>
        </w:tc>
        <w:tc>
          <w:tcPr>
            <w:tcW w:w="2139" w:type="dxa"/>
            <w:vMerge w:val="restart"/>
            <w:tcBorders>
              <w:left w:val="single" w:sz="4" w:space="0" w:color="BDD6EE" w:themeColor="accent5" w:themeTint="66"/>
              <w:right w:val="single" w:sz="4" w:space="0" w:color="BDD6EE" w:themeColor="accent5" w:themeTint="66"/>
            </w:tcBorders>
            <w:vAlign w:val="center"/>
          </w:tcPr>
          <w:p w14:paraId="06984B6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Reconoce los medios de transporte en el entorno donde son más eficientes </w:t>
            </w:r>
          </w:p>
        </w:tc>
        <w:tc>
          <w:tcPr>
            <w:tcW w:w="1999" w:type="dxa"/>
            <w:vMerge w:val="restart"/>
            <w:tcBorders>
              <w:left w:val="single" w:sz="4" w:space="0" w:color="BDD6EE" w:themeColor="accent5" w:themeTint="66"/>
              <w:right w:val="double" w:sz="4" w:space="0" w:color="auto"/>
            </w:tcBorders>
            <w:shd w:val="clear" w:color="auto" w:fill="auto"/>
            <w:vAlign w:val="center"/>
          </w:tcPr>
          <w:p w14:paraId="1B91282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Aprecia la facilidad de la movilidad en la actualidad gracias a los medios de transporte </w:t>
            </w:r>
          </w:p>
        </w:tc>
        <w:tc>
          <w:tcPr>
            <w:tcW w:w="1230" w:type="dxa"/>
            <w:vMerge/>
            <w:tcBorders>
              <w:left w:val="double" w:sz="4" w:space="0" w:color="auto"/>
              <w:right w:val="double" w:sz="4" w:space="0" w:color="auto"/>
            </w:tcBorders>
            <w:vAlign w:val="center"/>
          </w:tcPr>
          <w:p w14:paraId="2ABD239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9" w:type="dxa"/>
            <w:vMerge w:val="restart"/>
            <w:tcBorders>
              <w:left w:val="double" w:sz="4" w:space="0" w:color="auto"/>
              <w:right w:val="double" w:sz="4" w:space="0" w:color="000000" w:themeColor="text1"/>
            </w:tcBorders>
            <w:vAlign w:val="center"/>
          </w:tcPr>
          <w:p w14:paraId="350A90F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Medios de transporte</w:t>
            </w:r>
          </w:p>
        </w:tc>
        <w:tc>
          <w:tcPr>
            <w:tcW w:w="434" w:type="dxa"/>
            <w:tcBorders>
              <w:top w:val="single" w:sz="4" w:space="0" w:color="BDD6EE" w:themeColor="accent5" w:themeTint="66"/>
              <w:left w:val="double" w:sz="4" w:space="0" w:color="000000" w:themeColor="text1"/>
              <w:bottom w:val="single" w:sz="4" w:space="0" w:color="8EAADB" w:themeColor="accent1" w:themeTint="99"/>
              <w:right w:val="double" w:sz="4" w:space="0" w:color="auto"/>
            </w:tcBorders>
            <w:shd w:val="clear" w:color="auto" w:fill="2F5496" w:themeFill="accent1" w:themeFillShade="BF"/>
            <w:textDirection w:val="tbRl"/>
            <w:vAlign w:val="center"/>
            <w:hideMark/>
          </w:tcPr>
          <w:p w14:paraId="716880BD"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33</w:t>
            </w:r>
          </w:p>
        </w:tc>
      </w:tr>
      <w:tr w:rsidR="00D13056" w:rsidRPr="007A76E3" w14:paraId="0E909F84" w14:textId="77777777" w:rsidTr="001456AC">
        <w:trPr>
          <w:cantSplit/>
          <w:trHeight w:val="1049"/>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49824124" w14:textId="77777777" w:rsidR="00D13056" w:rsidRPr="007F2ADA" w:rsidRDefault="00D13056" w:rsidP="00906773">
            <w:pPr>
              <w:jc w:val="center"/>
              <w:rPr>
                <w:rFonts w:ascii="Arial Narrow" w:hAnsi="Arial Narrow"/>
                <w:b w:val="0"/>
                <w:color w:val="FFFFFF" w:themeColor="background1"/>
                <w:sz w:val="11"/>
                <w:szCs w:val="11"/>
              </w:rPr>
            </w:pPr>
          </w:p>
        </w:tc>
        <w:tc>
          <w:tcPr>
            <w:tcW w:w="2278" w:type="dxa"/>
            <w:vMerge/>
            <w:tcBorders>
              <w:left w:val="double" w:sz="4" w:space="0" w:color="auto"/>
              <w:right w:val="single" w:sz="4" w:space="0" w:color="BDD6EE" w:themeColor="accent5" w:themeTint="66"/>
            </w:tcBorders>
            <w:vAlign w:val="center"/>
          </w:tcPr>
          <w:p w14:paraId="2509F08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0" w:type="dxa"/>
            <w:vMerge/>
            <w:tcBorders>
              <w:left w:val="single" w:sz="4" w:space="0" w:color="BDD6EE" w:themeColor="accent5" w:themeTint="66"/>
              <w:right w:val="double" w:sz="4" w:space="0" w:color="auto"/>
            </w:tcBorders>
            <w:vAlign w:val="center"/>
          </w:tcPr>
          <w:p w14:paraId="095D147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6" w:type="dxa"/>
            <w:vMerge/>
            <w:tcBorders>
              <w:left w:val="double" w:sz="4" w:space="0" w:color="auto"/>
              <w:right w:val="single" w:sz="4" w:space="0" w:color="BDD6EE" w:themeColor="accent5" w:themeTint="66"/>
            </w:tcBorders>
            <w:vAlign w:val="center"/>
          </w:tcPr>
          <w:p w14:paraId="52E7775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9" w:type="dxa"/>
            <w:vMerge/>
            <w:tcBorders>
              <w:left w:val="single" w:sz="4" w:space="0" w:color="BDD6EE" w:themeColor="accent5" w:themeTint="66"/>
              <w:right w:val="single" w:sz="4" w:space="0" w:color="BDD6EE" w:themeColor="accent5" w:themeTint="66"/>
            </w:tcBorders>
            <w:vAlign w:val="center"/>
          </w:tcPr>
          <w:p w14:paraId="14D946F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9" w:type="dxa"/>
            <w:vMerge/>
            <w:tcBorders>
              <w:left w:val="single" w:sz="4" w:space="0" w:color="BDD6EE" w:themeColor="accent5" w:themeTint="66"/>
              <w:right w:val="double" w:sz="4" w:space="0" w:color="auto"/>
            </w:tcBorders>
            <w:shd w:val="clear" w:color="auto" w:fill="auto"/>
            <w:vAlign w:val="center"/>
          </w:tcPr>
          <w:p w14:paraId="6E83C10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tcBorders>
              <w:left w:val="double" w:sz="4" w:space="0" w:color="auto"/>
              <w:right w:val="double" w:sz="4" w:space="0" w:color="auto"/>
            </w:tcBorders>
            <w:vAlign w:val="center"/>
          </w:tcPr>
          <w:p w14:paraId="4F9100D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9" w:type="dxa"/>
            <w:vMerge/>
            <w:tcBorders>
              <w:left w:val="double" w:sz="4" w:space="0" w:color="auto"/>
              <w:right w:val="double" w:sz="4" w:space="0" w:color="000000" w:themeColor="text1"/>
            </w:tcBorders>
          </w:tcPr>
          <w:p w14:paraId="08D9DCC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4"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28F65E69"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34</w:t>
            </w:r>
          </w:p>
        </w:tc>
      </w:tr>
      <w:tr w:rsidR="00D13056" w:rsidRPr="007A76E3" w14:paraId="1ADB65C9" w14:textId="77777777" w:rsidTr="001456AC">
        <w:trPr>
          <w:cantSplit/>
          <w:trHeight w:val="692"/>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5D44355C" w14:textId="77777777" w:rsidR="00D13056" w:rsidRPr="00B539A5" w:rsidRDefault="00D13056" w:rsidP="00906773">
            <w:pPr>
              <w:jc w:val="center"/>
              <w:rPr>
                <w:rFonts w:ascii="Nirmala UI" w:hAnsi="Nirmala UI" w:cs="Nirmala UI"/>
                <w:sz w:val="12"/>
                <w:szCs w:val="12"/>
              </w:rPr>
            </w:pPr>
          </w:p>
        </w:tc>
        <w:tc>
          <w:tcPr>
            <w:tcW w:w="2278" w:type="dxa"/>
            <w:vMerge w:val="restart"/>
            <w:tcBorders>
              <w:left w:val="double" w:sz="4" w:space="0" w:color="auto"/>
              <w:right w:val="single" w:sz="4" w:space="0" w:color="BDD6EE" w:themeColor="accent5" w:themeTint="66"/>
            </w:tcBorders>
            <w:vAlign w:val="center"/>
          </w:tcPr>
          <w:p w14:paraId="1CC0034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niñas y los niños construyen su identidad en relación con los otros; se sienten queridos, y valoran positivamente pertenecer a una familia, cultura y mundo.</w:t>
            </w:r>
          </w:p>
        </w:tc>
        <w:tc>
          <w:tcPr>
            <w:tcW w:w="2150" w:type="dxa"/>
            <w:vMerge w:val="restart"/>
            <w:tcBorders>
              <w:left w:val="single" w:sz="4" w:space="0" w:color="BDD6EE" w:themeColor="accent5" w:themeTint="66"/>
              <w:right w:val="double" w:sz="4" w:space="0" w:color="auto"/>
            </w:tcBorders>
            <w:vAlign w:val="center"/>
          </w:tcPr>
          <w:p w14:paraId="0D4ABA7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b/>
                <w:sz w:val="16"/>
                <w:szCs w:val="16"/>
              </w:rPr>
              <w:t>DBA °5</w:t>
            </w:r>
          </w:p>
          <w:p w14:paraId="06E07B3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Participa en la construcción colectiva de acuerdos, objetivos y proyectos comunes.</w:t>
            </w:r>
          </w:p>
        </w:tc>
        <w:tc>
          <w:tcPr>
            <w:tcW w:w="2016" w:type="dxa"/>
            <w:vMerge w:val="restart"/>
            <w:tcBorders>
              <w:left w:val="double" w:sz="4" w:space="0" w:color="auto"/>
              <w:right w:val="single" w:sz="4" w:space="0" w:color="BDD6EE" w:themeColor="accent5" w:themeTint="66"/>
            </w:tcBorders>
            <w:vAlign w:val="center"/>
          </w:tcPr>
          <w:p w14:paraId="6CE3BCD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Identifica las señales de tránsito más importantes y comprende la función de la educación vial en la vida de los conductores y peatones </w:t>
            </w:r>
          </w:p>
        </w:tc>
        <w:tc>
          <w:tcPr>
            <w:tcW w:w="2139" w:type="dxa"/>
            <w:vMerge w:val="restart"/>
            <w:tcBorders>
              <w:left w:val="single" w:sz="4" w:space="0" w:color="BDD6EE" w:themeColor="accent5" w:themeTint="66"/>
              <w:right w:val="single" w:sz="4" w:space="0" w:color="BDD6EE" w:themeColor="accent5" w:themeTint="66"/>
            </w:tcBorders>
            <w:vAlign w:val="center"/>
          </w:tcPr>
          <w:p w14:paraId="77D0E92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Reconoce dentro de la ciudad momentos en que las señales de tránsito juegan un papel importante </w:t>
            </w:r>
          </w:p>
        </w:tc>
        <w:tc>
          <w:tcPr>
            <w:tcW w:w="1999" w:type="dxa"/>
            <w:vMerge w:val="restart"/>
            <w:tcBorders>
              <w:left w:val="single" w:sz="4" w:space="0" w:color="BDD6EE" w:themeColor="accent5" w:themeTint="66"/>
              <w:right w:val="double" w:sz="4" w:space="0" w:color="auto"/>
            </w:tcBorders>
            <w:shd w:val="clear" w:color="auto" w:fill="auto"/>
            <w:vAlign w:val="center"/>
          </w:tcPr>
          <w:p w14:paraId="248DAE6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Aprecia los beneficios de entender y obedecer las señales de tránsito en la prevención de accidentes y facilidad de la movilidad </w:t>
            </w:r>
          </w:p>
        </w:tc>
        <w:tc>
          <w:tcPr>
            <w:tcW w:w="1230" w:type="dxa"/>
            <w:vMerge/>
            <w:tcBorders>
              <w:left w:val="double" w:sz="4" w:space="0" w:color="auto"/>
              <w:right w:val="double" w:sz="4" w:space="0" w:color="auto"/>
            </w:tcBorders>
            <w:vAlign w:val="center"/>
          </w:tcPr>
          <w:p w14:paraId="6A6762A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9" w:type="dxa"/>
            <w:vMerge w:val="restart"/>
            <w:tcBorders>
              <w:left w:val="double" w:sz="4" w:space="0" w:color="auto"/>
              <w:right w:val="double" w:sz="4" w:space="0" w:color="000000" w:themeColor="text1"/>
            </w:tcBorders>
            <w:vAlign w:val="center"/>
          </w:tcPr>
          <w:p w14:paraId="1B4183D5"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señales de tránsito</w:t>
            </w:r>
          </w:p>
        </w:tc>
        <w:tc>
          <w:tcPr>
            <w:tcW w:w="434"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3B6B34F5"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35</w:t>
            </w:r>
          </w:p>
        </w:tc>
      </w:tr>
      <w:tr w:rsidR="00D13056" w:rsidRPr="007A76E3" w14:paraId="381F3491" w14:textId="77777777" w:rsidTr="001456AC">
        <w:trPr>
          <w:cantSplit/>
          <w:trHeight w:val="610"/>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6DDC8E22" w14:textId="77777777" w:rsidR="00D13056" w:rsidRPr="00B539A5" w:rsidRDefault="00D13056" w:rsidP="00906773">
            <w:pPr>
              <w:jc w:val="center"/>
              <w:rPr>
                <w:rFonts w:ascii="Nirmala UI" w:hAnsi="Nirmala UI" w:cs="Nirmala UI"/>
                <w:sz w:val="12"/>
                <w:szCs w:val="12"/>
              </w:rPr>
            </w:pPr>
          </w:p>
        </w:tc>
        <w:tc>
          <w:tcPr>
            <w:tcW w:w="2278" w:type="dxa"/>
            <w:vMerge/>
            <w:tcBorders>
              <w:left w:val="double" w:sz="4" w:space="0" w:color="auto"/>
              <w:right w:val="single" w:sz="4" w:space="0" w:color="BDD6EE" w:themeColor="accent5" w:themeTint="66"/>
            </w:tcBorders>
            <w:vAlign w:val="center"/>
          </w:tcPr>
          <w:p w14:paraId="41459E7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0" w:type="dxa"/>
            <w:vMerge/>
            <w:tcBorders>
              <w:left w:val="single" w:sz="4" w:space="0" w:color="BDD6EE" w:themeColor="accent5" w:themeTint="66"/>
              <w:right w:val="double" w:sz="4" w:space="0" w:color="auto"/>
            </w:tcBorders>
            <w:vAlign w:val="center"/>
          </w:tcPr>
          <w:p w14:paraId="26DC4B1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16" w:type="dxa"/>
            <w:vMerge/>
            <w:tcBorders>
              <w:left w:val="double" w:sz="4" w:space="0" w:color="auto"/>
              <w:right w:val="single" w:sz="4" w:space="0" w:color="BDD6EE" w:themeColor="accent5" w:themeTint="66"/>
            </w:tcBorders>
            <w:vAlign w:val="center"/>
          </w:tcPr>
          <w:p w14:paraId="6C3881D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9" w:type="dxa"/>
            <w:vMerge/>
            <w:tcBorders>
              <w:left w:val="single" w:sz="4" w:space="0" w:color="BDD6EE" w:themeColor="accent5" w:themeTint="66"/>
              <w:right w:val="single" w:sz="4" w:space="0" w:color="BDD6EE" w:themeColor="accent5" w:themeTint="66"/>
            </w:tcBorders>
            <w:vAlign w:val="center"/>
          </w:tcPr>
          <w:p w14:paraId="4EDB38C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9" w:type="dxa"/>
            <w:vMerge/>
            <w:tcBorders>
              <w:left w:val="single" w:sz="4" w:space="0" w:color="BDD6EE" w:themeColor="accent5" w:themeTint="66"/>
              <w:right w:val="double" w:sz="4" w:space="0" w:color="auto"/>
            </w:tcBorders>
            <w:shd w:val="clear" w:color="auto" w:fill="auto"/>
            <w:vAlign w:val="center"/>
          </w:tcPr>
          <w:p w14:paraId="4B1E125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tcBorders>
              <w:left w:val="double" w:sz="4" w:space="0" w:color="auto"/>
              <w:right w:val="double" w:sz="4" w:space="0" w:color="auto"/>
            </w:tcBorders>
            <w:vAlign w:val="center"/>
          </w:tcPr>
          <w:p w14:paraId="5BB3857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9" w:type="dxa"/>
            <w:vMerge/>
            <w:tcBorders>
              <w:left w:val="double" w:sz="4" w:space="0" w:color="auto"/>
              <w:right w:val="double" w:sz="4" w:space="0" w:color="000000" w:themeColor="text1"/>
            </w:tcBorders>
          </w:tcPr>
          <w:p w14:paraId="11137CCC"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4"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33A766CA"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36</w:t>
            </w:r>
          </w:p>
        </w:tc>
      </w:tr>
      <w:tr w:rsidR="00D13056" w:rsidRPr="007A76E3" w14:paraId="5269DF07" w14:textId="77777777" w:rsidTr="001456AC">
        <w:trPr>
          <w:cantSplit/>
          <w:trHeight w:val="591"/>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203068B5" w14:textId="77777777" w:rsidR="00D13056" w:rsidRPr="00B539A5" w:rsidRDefault="00D13056" w:rsidP="00906773">
            <w:pPr>
              <w:jc w:val="center"/>
              <w:rPr>
                <w:rFonts w:ascii="Nirmala UI" w:hAnsi="Nirmala UI" w:cs="Nirmala UI"/>
                <w:sz w:val="12"/>
                <w:szCs w:val="12"/>
              </w:rPr>
            </w:pPr>
          </w:p>
        </w:tc>
        <w:tc>
          <w:tcPr>
            <w:tcW w:w="2278" w:type="dxa"/>
            <w:vMerge/>
            <w:tcBorders>
              <w:left w:val="double" w:sz="4" w:space="0" w:color="auto"/>
              <w:right w:val="single" w:sz="4" w:space="0" w:color="BDD6EE" w:themeColor="accent5" w:themeTint="66"/>
            </w:tcBorders>
            <w:vAlign w:val="center"/>
          </w:tcPr>
          <w:p w14:paraId="7C2DACE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0" w:type="dxa"/>
            <w:vMerge/>
            <w:tcBorders>
              <w:left w:val="single" w:sz="4" w:space="0" w:color="BDD6EE" w:themeColor="accent5" w:themeTint="66"/>
              <w:right w:val="double" w:sz="4" w:space="0" w:color="auto"/>
            </w:tcBorders>
            <w:vAlign w:val="center"/>
          </w:tcPr>
          <w:p w14:paraId="7F4F599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16" w:type="dxa"/>
            <w:vMerge/>
            <w:tcBorders>
              <w:left w:val="double" w:sz="4" w:space="0" w:color="auto"/>
              <w:right w:val="single" w:sz="4" w:space="0" w:color="BDD6EE" w:themeColor="accent5" w:themeTint="66"/>
            </w:tcBorders>
            <w:vAlign w:val="center"/>
          </w:tcPr>
          <w:p w14:paraId="222C9B8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9" w:type="dxa"/>
            <w:vMerge/>
            <w:tcBorders>
              <w:left w:val="single" w:sz="4" w:space="0" w:color="BDD6EE" w:themeColor="accent5" w:themeTint="66"/>
              <w:right w:val="single" w:sz="4" w:space="0" w:color="BDD6EE" w:themeColor="accent5" w:themeTint="66"/>
            </w:tcBorders>
            <w:vAlign w:val="center"/>
          </w:tcPr>
          <w:p w14:paraId="24580B6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9" w:type="dxa"/>
            <w:vMerge/>
            <w:tcBorders>
              <w:left w:val="single" w:sz="4" w:space="0" w:color="BDD6EE" w:themeColor="accent5" w:themeTint="66"/>
              <w:right w:val="double" w:sz="4" w:space="0" w:color="auto"/>
            </w:tcBorders>
            <w:shd w:val="clear" w:color="auto" w:fill="auto"/>
            <w:vAlign w:val="center"/>
          </w:tcPr>
          <w:p w14:paraId="60BB059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tcBorders>
              <w:left w:val="double" w:sz="4" w:space="0" w:color="auto"/>
              <w:right w:val="double" w:sz="4" w:space="0" w:color="auto"/>
            </w:tcBorders>
            <w:vAlign w:val="center"/>
          </w:tcPr>
          <w:p w14:paraId="01D2B6D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9" w:type="dxa"/>
            <w:vMerge/>
            <w:tcBorders>
              <w:left w:val="double" w:sz="4" w:space="0" w:color="auto"/>
              <w:right w:val="double" w:sz="4" w:space="0" w:color="000000" w:themeColor="text1"/>
            </w:tcBorders>
            <w:vAlign w:val="center"/>
          </w:tcPr>
          <w:p w14:paraId="0BBD4467" w14:textId="77777777" w:rsidR="00D13056" w:rsidRPr="00906773" w:rsidRDefault="00D13056" w:rsidP="00906773">
            <w:pPr>
              <w:tabs>
                <w:tab w:val="left" w:pos="567"/>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4" w:type="dxa"/>
            <w:tcBorders>
              <w:top w:val="single" w:sz="4" w:space="0" w:color="BDD6EE" w:themeColor="accent5" w:themeTint="66"/>
              <w:left w:val="double" w:sz="4" w:space="0" w:color="000000" w:themeColor="text1"/>
              <w:right w:val="double" w:sz="4" w:space="0" w:color="auto"/>
            </w:tcBorders>
            <w:shd w:val="clear" w:color="auto" w:fill="2F5496" w:themeFill="accent1" w:themeFillShade="BF"/>
            <w:textDirection w:val="tbRl"/>
            <w:vAlign w:val="center"/>
            <w:hideMark/>
          </w:tcPr>
          <w:p w14:paraId="76F5E547"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37</w:t>
            </w:r>
          </w:p>
        </w:tc>
      </w:tr>
      <w:tr w:rsidR="00D13056" w:rsidRPr="007A76E3" w14:paraId="744E89C1" w14:textId="77777777" w:rsidTr="001456AC">
        <w:trPr>
          <w:cantSplit/>
          <w:trHeight w:val="743"/>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429DDF0B" w14:textId="77777777" w:rsidR="00D13056" w:rsidRPr="007F2ADA" w:rsidRDefault="00D13056" w:rsidP="00906773">
            <w:pPr>
              <w:tabs>
                <w:tab w:val="left" w:pos="794"/>
              </w:tabs>
              <w:ind w:left="113" w:right="113"/>
              <w:jc w:val="center"/>
              <w:rPr>
                <w:rFonts w:ascii="Century Gothic" w:hAnsi="Century Gothic"/>
                <w:color w:val="FFFFFF" w:themeColor="background1"/>
                <w:sz w:val="11"/>
                <w:szCs w:val="11"/>
              </w:rPr>
            </w:pPr>
          </w:p>
        </w:tc>
        <w:tc>
          <w:tcPr>
            <w:tcW w:w="2278" w:type="dxa"/>
            <w:vMerge/>
            <w:tcBorders>
              <w:left w:val="double" w:sz="4" w:space="0" w:color="auto"/>
              <w:right w:val="single" w:sz="4" w:space="0" w:color="BDD6EE" w:themeColor="accent5" w:themeTint="66"/>
            </w:tcBorders>
            <w:vAlign w:val="center"/>
          </w:tcPr>
          <w:p w14:paraId="3D82781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0" w:type="dxa"/>
            <w:vMerge/>
            <w:tcBorders>
              <w:left w:val="single" w:sz="4" w:space="0" w:color="BDD6EE" w:themeColor="accent5" w:themeTint="66"/>
              <w:right w:val="double" w:sz="4" w:space="0" w:color="auto"/>
            </w:tcBorders>
            <w:vAlign w:val="center"/>
          </w:tcPr>
          <w:p w14:paraId="51470FE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16" w:type="dxa"/>
            <w:vMerge/>
            <w:tcBorders>
              <w:left w:val="double" w:sz="4" w:space="0" w:color="auto"/>
              <w:right w:val="single" w:sz="4" w:space="0" w:color="BDD6EE" w:themeColor="accent5" w:themeTint="66"/>
            </w:tcBorders>
            <w:vAlign w:val="center"/>
          </w:tcPr>
          <w:p w14:paraId="2E3A1E8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9" w:type="dxa"/>
            <w:vMerge/>
            <w:tcBorders>
              <w:left w:val="single" w:sz="4" w:space="0" w:color="BDD6EE" w:themeColor="accent5" w:themeTint="66"/>
              <w:right w:val="single" w:sz="4" w:space="0" w:color="BDD6EE" w:themeColor="accent5" w:themeTint="66"/>
            </w:tcBorders>
            <w:vAlign w:val="center"/>
          </w:tcPr>
          <w:p w14:paraId="06B22CC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9" w:type="dxa"/>
            <w:vMerge/>
            <w:tcBorders>
              <w:left w:val="single" w:sz="4" w:space="0" w:color="BDD6EE" w:themeColor="accent5" w:themeTint="66"/>
              <w:right w:val="double" w:sz="4" w:space="0" w:color="auto"/>
            </w:tcBorders>
            <w:shd w:val="clear" w:color="auto" w:fill="auto"/>
            <w:vAlign w:val="center"/>
          </w:tcPr>
          <w:p w14:paraId="7C6CEBA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tcBorders>
              <w:left w:val="double" w:sz="4" w:space="0" w:color="auto"/>
              <w:right w:val="double" w:sz="4" w:space="0" w:color="auto"/>
            </w:tcBorders>
            <w:vAlign w:val="center"/>
          </w:tcPr>
          <w:p w14:paraId="7998DD7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79" w:type="dxa"/>
            <w:vMerge w:val="restart"/>
            <w:tcBorders>
              <w:left w:val="double" w:sz="4" w:space="0" w:color="auto"/>
              <w:right w:val="double" w:sz="4" w:space="0" w:color="000000" w:themeColor="text1"/>
            </w:tcBorders>
            <w:vAlign w:val="center"/>
          </w:tcPr>
          <w:p w14:paraId="78765921"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Educación vial. Peatón, pasajero y conductor</w:t>
            </w:r>
          </w:p>
        </w:tc>
        <w:tc>
          <w:tcPr>
            <w:tcW w:w="434" w:type="dxa"/>
            <w:tcBorders>
              <w:top w:val="single" w:sz="4" w:space="0" w:color="8EAADB" w:themeColor="accent1" w:themeTint="99"/>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6F463AE6"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38</w:t>
            </w:r>
          </w:p>
        </w:tc>
      </w:tr>
      <w:tr w:rsidR="00D13056" w:rsidRPr="007A76E3" w14:paraId="5305A3AE" w14:textId="77777777" w:rsidTr="001456AC">
        <w:trPr>
          <w:cantSplit/>
          <w:trHeight w:val="678"/>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right w:val="double" w:sz="4" w:space="0" w:color="auto"/>
            </w:tcBorders>
            <w:shd w:val="clear" w:color="auto" w:fill="2F5496" w:themeFill="accent1" w:themeFillShade="BF"/>
          </w:tcPr>
          <w:p w14:paraId="0407A93A" w14:textId="77777777" w:rsidR="00D13056" w:rsidRPr="00B539A5" w:rsidRDefault="00D13056" w:rsidP="00906773">
            <w:pPr>
              <w:jc w:val="center"/>
              <w:rPr>
                <w:rFonts w:ascii="Nirmala UI" w:hAnsi="Nirmala UI" w:cs="Nirmala UI"/>
                <w:sz w:val="12"/>
                <w:szCs w:val="12"/>
              </w:rPr>
            </w:pPr>
          </w:p>
        </w:tc>
        <w:tc>
          <w:tcPr>
            <w:tcW w:w="2278" w:type="dxa"/>
            <w:vMerge/>
            <w:tcBorders>
              <w:left w:val="double" w:sz="4" w:space="0" w:color="auto"/>
              <w:right w:val="single" w:sz="4" w:space="0" w:color="BDD6EE" w:themeColor="accent5" w:themeTint="66"/>
            </w:tcBorders>
            <w:vAlign w:val="center"/>
          </w:tcPr>
          <w:p w14:paraId="34F3D024"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50" w:type="dxa"/>
            <w:vMerge/>
            <w:tcBorders>
              <w:left w:val="single" w:sz="4" w:space="0" w:color="BDD6EE" w:themeColor="accent5" w:themeTint="66"/>
              <w:right w:val="double" w:sz="4" w:space="0" w:color="auto"/>
            </w:tcBorders>
            <w:vAlign w:val="center"/>
          </w:tcPr>
          <w:p w14:paraId="0884C627" w14:textId="77777777" w:rsidR="00D13056" w:rsidRPr="007E1055"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016" w:type="dxa"/>
            <w:vMerge/>
            <w:tcBorders>
              <w:left w:val="double" w:sz="4" w:space="0" w:color="auto"/>
              <w:right w:val="single" w:sz="4" w:space="0" w:color="BDD6EE" w:themeColor="accent5" w:themeTint="66"/>
            </w:tcBorders>
            <w:vAlign w:val="center"/>
          </w:tcPr>
          <w:p w14:paraId="68B28E2C"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39" w:type="dxa"/>
            <w:vMerge/>
            <w:tcBorders>
              <w:left w:val="single" w:sz="4" w:space="0" w:color="BDD6EE" w:themeColor="accent5" w:themeTint="66"/>
              <w:right w:val="single" w:sz="4" w:space="0" w:color="BDD6EE" w:themeColor="accent5" w:themeTint="66"/>
            </w:tcBorders>
            <w:vAlign w:val="center"/>
          </w:tcPr>
          <w:p w14:paraId="25051D2E"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999" w:type="dxa"/>
            <w:vMerge/>
            <w:tcBorders>
              <w:left w:val="single" w:sz="4" w:space="0" w:color="BDD6EE" w:themeColor="accent5" w:themeTint="66"/>
              <w:right w:val="double" w:sz="4" w:space="0" w:color="auto"/>
            </w:tcBorders>
            <w:shd w:val="clear" w:color="auto" w:fill="auto"/>
            <w:vAlign w:val="center"/>
          </w:tcPr>
          <w:p w14:paraId="503D3677"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230" w:type="dxa"/>
            <w:vMerge/>
            <w:tcBorders>
              <w:left w:val="double" w:sz="4" w:space="0" w:color="auto"/>
              <w:right w:val="double" w:sz="4" w:space="0" w:color="auto"/>
            </w:tcBorders>
            <w:vAlign w:val="center"/>
          </w:tcPr>
          <w:p w14:paraId="575F5B61"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079" w:type="dxa"/>
            <w:vMerge/>
            <w:tcBorders>
              <w:left w:val="double" w:sz="4" w:space="0" w:color="auto"/>
              <w:right w:val="double" w:sz="4" w:space="0" w:color="000000" w:themeColor="text1"/>
            </w:tcBorders>
            <w:vAlign w:val="center"/>
          </w:tcPr>
          <w:p w14:paraId="00418484" w14:textId="77777777" w:rsidR="00D13056" w:rsidRPr="001D5E47"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434" w:type="dxa"/>
            <w:tcBorders>
              <w:top w:val="single" w:sz="4" w:space="0" w:color="BDD6EE" w:themeColor="accent5" w:themeTint="66"/>
              <w:left w:val="double" w:sz="4" w:space="0" w:color="000000" w:themeColor="text1"/>
              <w:bottom w:val="single" w:sz="4" w:space="0" w:color="8EAADB" w:themeColor="accent1" w:themeTint="99"/>
              <w:right w:val="double" w:sz="4" w:space="0" w:color="auto"/>
            </w:tcBorders>
            <w:shd w:val="clear" w:color="auto" w:fill="2F5496" w:themeFill="accent1" w:themeFillShade="BF"/>
            <w:textDirection w:val="tbRl"/>
            <w:vAlign w:val="center"/>
            <w:hideMark/>
          </w:tcPr>
          <w:p w14:paraId="6C855B1F"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39</w:t>
            </w:r>
          </w:p>
        </w:tc>
      </w:tr>
      <w:tr w:rsidR="00D13056" w:rsidRPr="007A76E3" w14:paraId="4E4F2B6E" w14:textId="77777777" w:rsidTr="001456AC">
        <w:trPr>
          <w:cantSplit/>
          <w:trHeight w:val="838"/>
        </w:trPr>
        <w:tc>
          <w:tcPr>
            <w:cnfStyle w:val="001000000000" w:firstRow="0" w:lastRow="0" w:firstColumn="1" w:lastColumn="0" w:oddVBand="0" w:evenVBand="0" w:oddHBand="0" w:evenHBand="0" w:firstRowFirstColumn="0" w:firstRowLastColumn="0" w:lastRowFirstColumn="0" w:lastRowLastColumn="0"/>
            <w:tcW w:w="399" w:type="dxa"/>
            <w:vMerge/>
            <w:tcBorders>
              <w:left w:val="double" w:sz="4" w:space="0" w:color="auto"/>
              <w:bottom w:val="double" w:sz="4" w:space="0" w:color="auto"/>
              <w:right w:val="double" w:sz="4" w:space="0" w:color="auto"/>
            </w:tcBorders>
            <w:shd w:val="clear" w:color="auto" w:fill="2F5496" w:themeFill="accent1" w:themeFillShade="BF"/>
          </w:tcPr>
          <w:p w14:paraId="1A653656" w14:textId="77777777" w:rsidR="00D13056" w:rsidRPr="007A76E3" w:rsidRDefault="00D13056" w:rsidP="00906773">
            <w:pPr>
              <w:rPr>
                <w:rFonts w:ascii="Arial Narrow" w:hAnsi="Arial Narrow"/>
                <w:b w:val="0"/>
                <w:color w:val="FFFFFF" w:themeColor="background1"/>
                <w:sz w:val="18"/>
                <w:szCs w:val="18"/>
              </w:rPr>
            </w:pPr>
          </w:p>
        </w:tc>
        <w:tc>
          <w:tcPr>
            <w:tcW w:w="2278" w:type="dxa"/>
            <w:vMerge/>
            <w:tcBorders>
              <w:left w:val="double" w:sz="4" w:space="0" w:color="auto"/>
              <w:bottom w:val="double" w:sz="4" w:space="0" w:color="auto"/>
              <w:right w:val="single" w:sz="4" w:space="0" w:color="BDD6EE" w:themeColor="accent5" w:themeTint="66"/>
            </w:tcBorders>
            <w:vAlign w:val="center"/>
          </w:tcPr>
          <w:p w14:paraId="37E238D7"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50" w:type="dxa"/>
            <w:vMerge/>
            <w:tcBorders>
              <w:left w:val="single" w:sz="4" w:space="0" w:color="BDD6EE" w:themeColor="accent5" w:themeTint="66"/>
              <w:bottom w:val="double" w:sz="4" w:space="0" w:color="auto"/>
              <w:right w:val="double" w:sz="4" w:space="0" w:color="auto"/>
            </w:tcBorders>
            <w:vAlign w:val="center"/>
          </w:tcPr>
          <w:p w14:paraId="7CAB6166"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4"/>
                <w:szCs w:val="14"/>
              </w:rPr>
            </w:pPr>
          </w:p>
        </w:tc>
        <w:tc>
          <w:tcPr>
            <w:tcW w:w="2016" w:type="dxa"/>
            <w:vMerge/>
            <w:tcBorders>
              <w:left w:val="double" w:sz="4" w:space="0" w:color="auto"/>
              <w:bottom w:val="double" w:sz="4" w:space="0" w:color="auto"/>
              <w:right w:val="single" w:sz="4" w:space="0" w:color="BDD6EE" w:themeColor="accent5" w:themeTint="66"/>
            </w:tcBorders>
            <w:vAlign w:val="center"/>
          </w:tcPr>
          <w:p w14:paraId="55C48954"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139" w:type="dxa"/>
            <w:vMerge/>
            <w:tcBorders>
              <w:left w:val="single" w:sz="4" w:space="0" w:color="BDD6EE" w:themeColor="accent5" w:themeTint="66"/>
              <w:bottom w:val="double" w:sz="4" w:space="0" w:color="auto"/>
              <w:right w:val="single" w:sz="4" w:space="0" w:color="BDD6EE" w:themeColor="accent5" w:themeTint="66"/>
            </w:tcBorders>
            <w:vAlign w:val="center"/>
          </w:tcPr>
          <w:p w14:paraId="6FD53E58"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999" w:type="dxa"/>
            <w:vMerge/>
            <w:tcBorders>
              <w:left w:val="single" w:sz="4" w:space="0" w:color="BDD6EE" w:themeColor="accent5" w:themeTint="66"/>
              <w:bottom w:val="double" w:sz="4" w:space="0" w:color="auto"/>
              <w:right w:val="double" w:sz="4" w:space="0" w:color="auto"/>
            </w:tcBorders>
            <w:shd w:val="clear" w:color="auto" w:fill="auto"/>
            <w:vAlign w:val="center"/>
          </w:tcPr>
          <w:p w14:paraId="62C5A636"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230" w:type="dxa"/>
            <w:vMerge/>
            <w:tcBorders>
              <w:left w:val="double" w:sz="4" w:space="0" w:color="auto"/>
              <w:bottom w:val="double" w:sz="4" w:space="0" w:color="auto"/>
              <w:right w:val="double" w:sz="4" w:space="0" w:color="auto"/>
            </w:tcBorders>
            <w:vAlign w:val="center"/>
          </w:tcPr>
          <w:p w14:paraId="5386435A" w14:textId="77777777" w:rsidR="00D13056" w:rsidRPr="001D5E47"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2079" w:type="dxa"/>
            <w:vMerge/>
            <w:tcBorders>
              <w:left w:val="double" w:sz="4" w:space="0" w:color="auto"/>
              <w:bottom w:val="double" w:sz="4" w:space="0" w:color="auto"/>
              <w:right w:val="double" w:sz="4" w:space="0" w:color="000000" w:themeColor="text1"/>
            </w:tcBorders>
          </w:tcPr>
          <w:p w14:paraId="60D2B673" w14:textId="77777777" w:rsidR="00D13056" w:rsidRPr="001D5E47"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434" w:type="dxa"/>
            <w:tcBorders>
              <w:top w:val="single" w:sz="4" w:space="0" w:color="8EAADB" w:themeColor="accent1" w:themeTint="99"/>
              <w:left w:val="double" w:sz="4" w:space="0" w:color="000000" w:themeColor="text1"/>
              <w:bottom w:val="double" w:sz="4" w:space="0" w:color="auto"/>
              <w:right w:val="double" w:sz="4" w:space="0" w:color="auto"/>
            </w:tcBorders>
            <w:shd w:val="clear" w:color="auto" w:fill="2F5496" w:themeFill="accent1" w:themeFillShade="BF"/>
            <w:textDirection w:val="tbRl"/>
            <w:vAlign w:val="center"/>
          </w:tcPr>
          <w:p w14:paraId="0EAE430E"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40</w:t>
            </w:r>
          </w:p>
        </w:tc>
      </w:tr>
    </w:tbl>
    <w:p w14:paraId="4E41EF68" w14:textId="77777777" w:rsidR="00D13056" w:rsidRDefault="00D13056" w:rsidP="00857EAD">
      <w:pPr>
        <w:spacing w:after="0" w:line="360" w:lineRule="auto"/>
      </w:pPr>
    </w:p>
    <w:p w14:paraId="528A3775" w14:textId="77777777" w:rsidR="00D13056" w:rsidRDefault="00D13056" w:rsidP="00857EAD">
      <w:pPr>
        <w:spacing w:after="0" w:line="360" w:lineRule="auto"/>
      </w:pPr>
    </w:p>
    <w:tbl>
      <w:tblPr>
        <w:tblStyle w:val="Tabladecuadrcula1clara-nfasis5"/>
        <w:tblpPr w:leftFromText="141" w:rightFromText="141" w:vertAnchor="page" w:horzAnchor="margin" w:tblpXSpec="center" w:tblpY="251"/>
        <w:tblW w:w="14704" w:type="dxa"/>
        <w:tblLayout w:type="fixed"/>
        <w:tblLook w:val="04A0" w:firstRow="1" w:lastRow="0" w:firstColumn="1" w:lastColumn="0" w:noHBand="0" w:noVBand="1"/>
      </w:tblPr>
      <w:tblGrid>
        <w:gridCol w:w="316"/>
        <w:gridCol w:w="1954"/>
        <w:gridCol w:w="2555"/>
        <w:gridCol w:w="2296"/>
        <w:gridCol w:w="1538"/>
        <w:gridCol w:w="1703"/>
        <w:gridCol w:w="1474"/>
        <w:gridCol w:w="1105"/>
        <w:gridCol w:w="1396"/>
        <w:gridCol w:w="367"/>
      </w:tblGrid>
      <w:tr w:rsidR="00D13056" w14:paraId="09406332" w14:textId="77777777" w:rsidTr="001456A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4704" w:type="dxa"/>
            <w:gridSpan w:val="10"/>
            <w:tcBorders>
              <w:top w:val="nil"/>
              <w:left w:val="nil"/>
              <w:bottom w:val="double" w:sz="4" w:space="0" w:color="auto"/>
              <w:right w:val="nil"/>
            </w:tcBorders>
            <w:shd w:val="clear" w:color="auto" w:fill="auto"/>
          </w:tcPr>
          <w:p w14:paraId="5268603A" w14:textId="77777777" w:rsidR="00D13056" w:rsidRDefault="00D13056" w:rsidP="00906773">
            <w:pPr>
              <w:jc w:val="center"/>
              <w:rPr>
                <w:rFonts w:ascii="Century Gothic" w:hAnsi="Century Gothic"/>
              </w:rPr>
            </w:pPr>
            <w:r>
              <w:rPr>
                <w:rFonts w:ascii="Berlin Sans FB Demi" w:hAnsi="Berlin Sans FB Demi" w:cs="David"/>
                <w:color w:val="002060"/>
                <w:sz w:val="52"/>
              </w:rPr>
              <w:lastRenderedPageBreak/>
              <w:t>SOCIALES 1°</w:t>
            </w:r>
          </w:p>
        </w:tc>
      </w:tr>
      <w:tr w:rsidR="00D13056" w14:paraId="0F684698" w14:textId="77777777" w:rsidTr="001456AC">
        <w:trPr>
          <w:trHeight w:val="569"/>
        </w:trPr>
        <w:tc>
          <w:tcPr>
            <w:cnfStyle w:val="001000000000" w:firstRow="0" w:lastRow="0" w:firstColumn="1" w:lastColumn="0" w:oddVBand="0" w:evenVBand="0" w:oddHBand="0" w:evenHBand="0" w:firstRowFirstColumn="0" w:firstRowLastColumn="0" w:lastRowFirstColumn="0" w:lastRowLastColumn="0"/>
            <w:tcW w:w="316"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62A2BA4" w14:textId="77777777" w:rsidR="00D13056" w:rsidRDefault="00D13056" w:rsidP="00906773">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D8E814" w14:textId="77777777" w:rsidR="00D13056" w:rsidRDefault="00D13056" w:rsidP="00906773">
            <w:pPr>
              <w:jc w:val="center"/>
              <w:rPr>
                <w:rFonts w:ascii="Arial Narrow" w:hAnsi="Arial Narrow"/>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C1545" w14:textId="77777777" w:rsidR="00D13056" w:rsidRDefault="00D13056" w:rsidP="00906773">
            <w:pPr>
              <w:jc w:val="center"/>
              <w:rPr>
                <w:rFonts w:ascii="Century Gothic" w:hAnsi="Century Gothic"/>
                <w:sz w:val="12"/>
              </w:rPr>
            </w:pPr>
          </w:p>
        </w:tc>
        <w:tc>
          <w:tcPr>
            <w:tcW w:w="6805"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17D8AEEB"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4715"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6EBB1F59"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868"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1BAE7918"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21BE847B" w14:textId="77777777" w:rsidTr="00906773">
        <w:trPr>
          <w:cantSplit/>
          <w:trHeight w:val="1255"/>
        </w:trPr>
        <w:tc>
          <w:tcPr>
            <w:cnfStyle w:val="001000000000" w:firstRow="0" w:lastRow="0" w:firstColumn="1" w:lastColumn="0" w:oddVBand="0" w:evenVBand="0" w:oddHBand="0" w:evenHBand="0" w:firstRowFirstColumn="0" w:firstRowLastColumn="0" w:lastRowFirstColumn="0" w:lastRowLastColumn="0"/>
            <w:tcW w:w="316"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2E68E387" w14:textId="77777777" w:rsidR="00D13056" w:rsidRDefault="00D13056" w:rsidP="00906773">
            <w:pPr>
              <w:ind w:left="113" w:right="113"/>
              <w:jc w:val="center"/>
              <w:rPr>
                <w:rFonts w:ascii="Century Gothic" w:hAnsi="Century Gothic" w:cs="Tahoma"/>
                <w:color w:val="FFFFFF" w:themeColor="background1"/>
                <w:sz w:val="12"/>
              </w:rPr>
            </w:pPr>
          </w:p>
        </w:tc>
        <w:tc>
          <w:tcPr>
            <w:tcW w:w="1954" w:type="dxa"/>
            <w:tcBorders>
              <w:top w:val="double" w:sz="4" w:space="0" w:color="auto"/>
              <w:left w:val="double" w:sz="4" w:space="0" w:color="auto"/>
              <w:bottom w:val="double" w:sz="4" w:space="0" w:color="auto"/>
              <w:right w:val="single" w:sz="4" w:space="0" w:color="BDD6EE" w:themeColor="accent5" w:themeTint="66"/>
            </w:tcBorders>
            <w:vAlign w:val="center"/>
          </w:tcPr>
          <w:p w14:paraId="08ED6F43"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555"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17D2202E"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rticuladores/</w:t>
            </w:r>
          </w:p>
          <w:p w14:paraId="73293915"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2296"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0F7FD990"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DBA</w:t>
            </w:r>
            <w:r>
              <w:rPr>
                <w:rFonts w:ascii="Arial Narrow" w:hAnsi="Arial Narrow" w:cs="Tahoma"/>
                <w:sz w:val="18"/>
                <w:szCs w:val="20"/>
              </w:rPr>
              <w:t xml:space="preserve"> </w:t>
            </w:r>
          </w:p>
          <w:p w14:paraId="36CA1166"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1°)</w:t>
            </w:r>
          </w:p>
        </w:tc>
        <w:tc>
          <w:tcPr>
            <w:tcW w:w="153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010A56B7"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04AD6A19"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703"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0BCBFCBB"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2BAB4106"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474"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63EA4865"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2DE8261B"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105"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3E0AA45D"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396"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3950535C"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367"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599AC683"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r>
      <w:tr w:rsidR="00BE3EE2" w14:paraId="51F8F3B7" w14:textId="77777777" w:rsidTr="00906773">
        <w:trPr>
          <w:cantSplit/>
          <w:trHeight w:val="670"/>
        </w:trPr>
        <w:tc>
          <w:tcPr>
            <w:cnfStyle w:val="001000000000" w:firstRow="0" w:lastRow="0" w:firstColumn="1" w:lastColumn="0" w:oddVBand="0" w:evenVBand="0" w:oddHBand="0" w:evenHBand="0" w:firstRowFirstColumn="0" w:firstRowLastColumn="0" w:lastRowFirstColumn="0" w:lastRowLastColumn="0"/>
            <w:tcW w:w="316"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24ED23F3" w14:textId="77777777" w:rsidR="00D13056" w:rsidRDefault="00D13056" w:rsidP="00906773">
            <w:pPr>
              <w:tabs>
                <w:tab w:val="left" w:pos="794"/>
              </w:tabs>
              <w:ind w:left="113" w:right="113"/>
              <w:jc w:val="center"/>
              <w:rPr>
                <w:rFonts w:ascii="Century Gothic" w:hAnsi="Century Gothic"/>
                <w:color w:val="FFFFFF" w:themeColor="background1"/>
                <w:sz w:val="12"/>
                <w:szCs w:val="16"/>
              </w:rPr>
            </w:pPr>
          </w:p>
          <w:p w14:paraId="3888DCC5" w14:textId="77777777" w:rsidR="00D13056" w:rsidRDefault="00D13056" w:rsidP="00906773">
            <w:pPr>
              <w:ind w:left="113" w:right="113"/>
              <w:jc w:val="center"/>
              <w:rPr>
                <w:rFonts w:ascii="Century Gothic" w:hAnsi="Century Gothic"/>
                <w:b w:val="0"/>
                <w:color w:val="FFFFFF" w:themeColor="background1"/>
                <w:sz w:val="12"/>
                <w:szCs w:val="18"/>
              </w:rPr>
            </w:pPr>
          </w:p>
        </w:tc>
        <w:tc>
          <w:tcPr>
            <w:tcW w:w="1954" w:type="dxa"/>
            <w:vMerge w:val="restart"/>
            <w:tcBorders>
              <w:top w:val="double" w:sz="4" w:space="0" w:color="auto"/>
              <w:left w:val="double" w:sz="4" w:space="0" w:color="auto"/>
              <w:right w:val="single" w:sz="4" w:space="0" w:color="BDD6EE" w:themeColor="accent5" w:themeTint="66"/>
            </w:tcBorders>
            <w:vAlign w:val="center"/>
          </w:tcPr>
          <w:p w14:paraId="758A53F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Me reconozco como ser social e histórico, miembro de un país con diversas etnias y culturas, con un legado que genera identidad nacional.</w:t>
            </w:r>
          </w:p>
        </w:tc>
        <w:tc>
          <w:tcPr>
            <w:tcW w:w="2555"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56C357B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con la historia y las culturas</w:t>
            </w:r>
          </w:p>
          <w:p w14:paraId="1F08B11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906773">
              <w:rPr>
                <w:rFonts w:cstheme="minorHAnsi"/>
                <w:color w:val="000000" w:themeColor="text1"/>
                <w:sz w:val="16"/>
                <w:szCs w:val="16"/>
              </w:rPr>
              <w:t>Identifico algunas características físicas, sociales, culturales y emocionales que hacen de mí un ser único.</w:t>
            </w:r>
          </w:p>
        </w:tc>
        <w:tc>
          <w:tcPr>
            <w:tcW w:w="2296" w:type="dxa"/>
            <w:vMerge w:val="restart"/>
            <w:tcBorders>
              <w:top w:val="double" w:sz="4" w:space="0" w:color="auto"/>
              <w:left w:val="single" w:sz="4" w:space="0" w:color="BDD6EE" w:themeColor="accent5" w:themeTint="66"/>
              <w:right w:val="double" w:sz="4" w:space="0" w:color="auto"/>
            </w:tcBorders>
            <w:vAlign w:val="center"/>
          </w:tcPr>
          <w:p w14:paraId="2B7DABC0"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5</w:t>
            </w:r>
          </w:p>
          <w:p w14:paraId="0F329EAC"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su individualidad y su pertenencia a los diferentes grupos sociales.</w:t>
            </w:r>
          </w:p>
        </w:tc>
        <w:tc>
          <w:tcPr>
            <w:tcW w:w="1538"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23FDEF9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Conoce las características fisiológicas que lo hacen ser único dentro del núcleo familiar y de una sociedad</w:t>
            </w:r>
          </w:p>
        </w:tc>
        <w:tc>
          <w:tcPr>
            <w:tcW w:w="1703"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5FDE770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Diferencia algunas características físicas y emocionales que lo hacen un ser único.</w:t>
            </w:r>
          </w:p>
        </w:tc>
        <w:tc>
          <w:tcPr>
            <w:tcW w:w="1474" w:type="dxa"/>
            <w:vMerge w:val="restart"/>
            <w:tcBorders>
              <w:top w:val="double" w:sz="4" w:space="0" w:color="auto"/>
              <w:left w:val="single" w:sz="4" w:space="0" w:color="BDD6EE" w:themeColor="accent5" w:themeTint="66"/>
              <w:right w:val="double" w:sz="4" w:space="0" w:color="auto"/>
            </w:tcBorders>
            <w:vAlign w:val="center"/>
          </w:tcPr>
          <w:p w14:paraId="7488762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Muestra las características personales que lo constituyen como un ser único en interacción  con los otros y con el medio</w:t>
            </w:r>
          </w:p>
        </w:tc>
        <w:tc>
          <w:tcPr>
            <w:tcW w:w="1105" w:type="dxa"/>
            <w:vMerge w:val="restart"/>
            <w:tcBorders>
              <w:top w:val="double" w:sz="4" w:space="0" w:color="auto"/>
              <w:left w:val="double" w:sz="4" w:space="0" w:color="auto"/>
              <w:right w:val="single" w:sz="4" w:space="0" w:color="BDD6EE" w:themeColor="accent5" w:themeTint="66"/>
            </w:tcBorders>
            <w:vAlign w:val="center"/>
          </w:tcPr>
          <w:p w14:paraId="322A45C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Soy único</w:t>
            </w:r>
          </w:p>
        </w:tc>
        <w:tc>
          <w:tcPr>
            <w:tcW w:w="1396" w:type="dxa"/>
            <w:vMerge w:val="restart"/>
            <w:tcBorders>
              <w:top w:val="double" w:sz="4" w:space="0" w:color="auto"/>
              <w:left w:val="single" w:sz="4" w:space="0" w:color="BDD6EE" w:themeColor="accent5" w:themeTint="66"/>
              <w:right w:val="double" w:sz="4" w:space="0" w:color="000000" w:themeColor="text1"/>
            </w:tcBorders>
            <w:vAlign w:val="center"/>
          </w:tcPr>
          <w:p w14:paraId="1AC3F4B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Soy único y diferente</w:t>
            </w:r>
          </w:p>
          <w:p w14:paraId="6A90731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rPr>
              <w:t>- Mis sentimientos</w:t>
            </w:r>
          </w:p>
        </w:tc>
        <w:tc>
          <w:tcPr>
            <w:tcW w:w="367"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429B1171"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1</w:t>
            </w:r>
          </w:p>
        </w:tc>
      </w:tr>
      <w:tr w:rsidR="00857EAD" w14:paraId="54EB002E" w14:textId="77777777" w:rsidTr="00906773">
        <w:trPr>
          <w:cantSplit/>
          <w:trHeight w:val="619"/>
        </w:trPr>
        <w:tc>
          <w:tcPr>
            <w:cnfStyle w:val="001000000000" w:firstRow="0" w:lastRow="0" w:firstColumn="1" w:lastColumn="0" w:oddVBand="0" w:evenVBand="0" w:oddHBand="0" w:evenHBand="0" w:firstRowFirstColumn="0" w:firstRowLastColumn="0" w:lastRowFirstColumn="0" w:lastRowLastColumn="0"/>
            <w:tcW w:w="316" w:type="dxa"/>
            <w:vMerge/>
            <w:tcBorders>
              <w:left w:val="double" w:sz="4" w:space="0" w:color="auto"/>
              <w:right w:val="double" w:sz="4" w:space="0" w:color="auto"/>
            </w:tcBorders>
            <w:shd w:val="clear" w:color="auto" w:fill="2F5496" w:themeFill="accent1" w:themeFillShade="BF"/>
            <w:textDirection w:val="btLr"/>
            <w:vAlign w:val="center"/>
          </w:tcPr>
          <w:p w14:paraId="56AAA140" w14:textId="77777777" w:rsidR="00D13056" w:rsidRDefault="00D13056" w:rsidP="00906773">
            <w:pPr>
              <w:tabs>
                <w:tab w:val="left" w:pos="794"/>
              </w:tabs>
              <w:ind w:left="113" w:right="113"/>
              <w:jc w:val="center"/>
              <w:rPr>
                <w:rFonts w:ascii="Century Gothic" w:hAnsi="Century Gothic"/>
                <w:color w:val="FFFFFF" w:themeColor="background1"/>
                <w:sz w:val="12"/>
                <w:szCs w:val="16"/>
              </w:rPr>
            </w:pPr>
          </w:p>
        </w:tc>
        <w:tc>
          <w:tcPr>
            <w:tcW w:w="1954" w:type="dxa"/>
            <w:vMerge/>
            <w:tcBorders>
              <w:left w:val="double" w:sz="4" w:space="0" w:color="auto"/>
              <w:right w:val="single" w:sz="4" w:space="0" w:color="BDD6EE" w:themeColor="accent5" w:themeTint="66"/>
            </w:tcBorders>
            <w:vAlign w:val="center"/>
          </w:tcPr>
          <w:p w14:paraId="6AF8F20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5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B6B132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96" w:type="dxa"/>
            <w:vMerge/>
            <w:tcBorders>
              <w:left w:val="single" w:sz="4" w:space="0" w:color="BDD6EE" w:themeColor="accent5" w:themeTint="66"/>
              <w:bottom w:val="single" w:sz="4" w:space="0" w:color="BDD6EE" w:themeColor="accent5" w:themeTint="66"/>
              <w:right w:val="double" w:sz="4" w:space="0" w:color="auto"/>
            </w:tcBorders>
            <w:vAlign w:val="center"/>
          </w:tcPr>
          <w:p w14:paraId="05CB6437"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38"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66D054B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14FD0C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4" w:type="dxa"/>
            <w:vMerge/>
            <w:tcBorders>
              <w:left w:val="single" w:sz="4" w:space="0" w:color="BDD6EE" w:themeColor="accent5" w:themeTint="66"/>
              <w:bottom w:val="single" w:sz="4" w:space="0" w:color="BDD6EE" w:themeColor="accent5" w:themeTint="66"/>
              <w:right w:val="double" w:sz="4" w:space="0" w:color="auto"/>
            </w:tcBorders>
            <w:vAlign w:val="center"/>
          </w:tcPr>
          <w:p w14:paraId="4E09D86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5" w:type="dxa"/>
            <w:vMerge/>
            <w:tcBorders>
              <w:left w:val="double" w:sz="4" w:space="0" w:color="auto"/>
              <w:right w:val="single" w:sz="4" w:space="0" w:color="BDD6EE" w:themeColor="accent5" w:themeTint="66"/>
            </w:tcBorders>
            <w:vAlign w:val="center"/>
          </w:tcPr>
          <w:p w14:paraId="6AC0E83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059AB57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7"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1B317F3D"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w:t>
            </w:r>
          </w:p>
        </w:tc>
      </w:tr>
      <w:tr w:rsidR="00857EAD" w14:paraId="57639810" w14:textId="77777777" w:rsidTr="00906773">
        <w:trPr>
          <w:cantSplit/>
          <w:trHeight w:val="586"/>
        </w:trPr>
        <w:tc>
          <w:tcPr>
            <w:cnfStyle w:val="001000000000" w:firstRow="0" w:lastRow="0" w:firstColumn="1" w:lastColumn="0" w:oddVBand="0" w:evenVBand="0" w:oddHBand="0" w:evenHBand="0" w:firstRowFirstColumn="0" w:firstRowLastColumn="0" w:lastRowFirstColumn="0" w:lastRowLastColumn="0"/>
            <w:tcW w:w="316" w:type="dxa"/>
            <w:vMerge/>
            <w:tcBorders>
              <w:left w:val="double" w:sz="4" w:space="0" w:color="auto"/>
              <w:right w:val="double" w:sz="4" w:space="0" w:color="auto"/>
            </w:tcBorders>
            <w:shd w:val="clear" w:color="auto" w:fill="2F5496" w:themeFill="accent1" w:themeFillShade="BF"/>
          </w:tcPr>
          <w:p w14:paraId="5672C751" w14:textId="77777777" w:rsidR="00D13056" w:rsidRDefault="00D13056" w:rsidP="00906773">
            <w:pPr>
              <w:rPr>
                <w:rFonts w:ascii="Arial Narrow" w:hAnsi="Arial Narrow"/>
                <w:b w:val="0"/>
                <w:color w:val="FFFFFF" w:themeColor="background1"/>
                <w:sz w:val="18"/>
                <w:szCs w:val="18"/>
              </w:rPr>
            </w:pPr>
          </w:p>
        </w:tc>
        <w:tc>
          <w:tcPr>
            <w:tcW w:w="1954" w:type="dxa"/>
            <w:vMerge/>
            <w:tcBorders>
              <w:left w:val="double" w:sz="4" w:space="0" w:color="auto"/>
              <w:right w:val="single" w:sz="4" w:space="0" w:color="BDD6EE" w:themeColor="accent5" w:themeTint="66"/>
            </w:tcBorders>
            <w:vAlign w:val="center"/>
          </w:tcPr>
          <w:p w14:paraId="0C5549C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255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760C41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con la historia y las culturas</w:t>
            </w:r>
          </w:p>
          <w:p w14:paraId="11187D99" w14:textId="4009A7F0"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Identifico algunas características físicas, sociales, culturales y emocionale</w:t>
            </w:r>
            <w:r w:rsidR="00906773">
              <w:rPr>
                <w:rFonts w:cstheme="minorHAnsi"/>
                <w:color w:val="000000" w:themeColor="text1"/>
                <w:sz w:val="16"/>
                <w:szCs w:val="16"/>
              </w:rPr>
              <w:t>s que hacen de mí un ser único.</w:t>
            </w:r>
          </w:p>
        </w:tc>
        <w:tc>
          <w:tcPr>
            <w:tcW w:w="229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3970615"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5</w:t>
            </w:r>
          </w:p>
          <w:p w14:paraId="03D159F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su individualidad y su pertenencia a los diferentes grupos sociales.</w:t>
            </w:r>
          </w:p>
        </w:tc>
        <w:tc>
          <w:tcPr>
            <w:tcW w:w="153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4096148" w14:textId="7F2CB24D"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aspectos básicos como gustos y</w:t>
            </w:r>
            <w:r w:rsidR="00906773">
              <w:rPr>
                <w:rFonts w:cstheme="minorHAnsi"/>
                <w:sz w:val="16"/>
                <w:szCs w:val="16"/>
              </w:rPr>
              <w:t xml:space="preserve"> </w:t>
            </w:r>
            <w:r w:rsidRPr="00906773">
              <w:rPr>
                <w:rFonts w:cstheme="minorHAnsi"/>
                <w:sz w:val="16"/>
                <w:szCs w:val="16"/>
              </w:rPr>
              <w:t>costumbres</w:t>
            </w:r>
            <w:r w:rsidR="00906773">
              <w:rPr>
                <w:rFonts w:cstheme="minorHAnsi"/>
                <w:sz w:val="16"/>
                <w:szCs w:val="16"/>
              </w:rPr>
              <w:t xml:space="preserve"> </w:t>
            </w:r>
            <w:r w:rsidRPr="00906773">
              <w:rPr>
                <w:rFonts w:cstheme="minorHAnsi"/>
                <w:sz w:val="16"/>
                <w:szCs w:val="16"/>
              </w:rPr>
              <w:t>que hacen de mí un ser</w:t>
            </w:r>
            <w:r w:rsidR="00906773">
              <w:rPr>
                <w:rFonts w:cstheme="minorHAnsi"/>
                <w:sz w:val="16"/>
                <w:szCs w:val="16"/>
              </w:rPr>
              <w:t xml:space="preserve"> </w:t>
            </w:r>
            <w:r w:rsidRPr="00906773">
              <w:rPr>
                <w:rFonts w:cstheme="minorHAnsi"/>
                <w:sz w:val="16"/>
                <w:szCs w:val="16"/>
              </w:rPr>
              <w:t>único</w:t>
            </w:r>
          </w:p>
        </w:tc>
        <w:tc>
          <w:tcPr>
            <w:tcW w:w="170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6E5BF0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Expresa similitudes y diferencias entre sus gustos, costumbres y formas de comunicarse, con los demás integrantes del salón de clase.</w:t>
            </w:r>
          </w:p>
        </w:tc>
        <w:tc>
          <w:tcPr>
            <w:tcW w:w="147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6DF42E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Comparte la experiencia de convivir en una familia y sociedad de costumbres</w:t>
            </w:r>
          </w:p>
        </w:tc>
        <w:tc>
          <w:tcPr>
            <w:tcW w:w="1105" w:type="dxa"/>
            <w:vMerge/>
            <w:tcBorders>
              <w:left w:val="double" w:sz="4" w:space="0" w:color="auto"/>
              <w:right w:val="single" w:sz="4" w:space="0" w:color="BDD6EE" w:themeColor="accent5" w:themeTint="66"/>
            </w:tcBorders>
            <w:vAlign w:val="center"/>
          </w:tcPr>
          <w:p w14:paraId="1E1617B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097CC9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Mis gustos</w:t>
            </w:r>
          </w:p>
          <w:p w14:paraId="6A90E79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Tengo una identidad</w:t>
            </w:r>
          </w:p>
          <w:p w14:paraId="541270AA"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Soy miembro de una familia</w:t>
            </w:r>
          </w:p>
        </w:tc>
        <w:tc>
          <w:tcPr>
            <w:tcW w:w="367"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6279028C"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3</w:t>
            </w:r>
          </w:p>
        </w:tc>
      </w:tr>
      <w:tr w:rsidR="00857EAD" w14:paraId="317CD129" w14:textId="77777777" w:rsidTr="00906773">
        <w:trPr>
          <w:cantSplit/>
          <w:trHeight w:val="542"/>
        </w:trPr>
        <w:tc>
          <w:tcPr>
            <w:cnfStyle w:val="001000000000" w:firstRow="0" w:lastRow="0" w:firstColumn="1" w:lastColumn="0" w:oddVBand="0" w:evenVBand="0" w:oddHBand="0" w:evenHBand="0" w:firstRowFirstColumn="0" w:firstRowLastColumn="0" w:lastRowFirstColumn="0" w:lastRowLastColumn="0"/>
            <w:tcW w:w="316" w:type="dxa"/>
            <w:vMerge/>
            <w:tcBorders>
              <w:left w:val="double" w:sz="4" w:space="0" w:color="auto"/>
              <w:right w:val="double" w:sz="4" w:space="0" w:color="auto"/>
            </w:tcBorders>
            <w:shd w:val="clear" w:color="auto" w:fill="2F5496" w:themeFill="accent1" w:themeFillShade="BF"/>
          </w:tcPr>
          <w:p w14:paraId="22CD8A89" w14:textId="77777777" w:rsidR="00D13056" w:rsidRDefault="00D13056" w:rsidP="00906773">
            <w:pPr>
              <w:rPr>
                <w:rFonts w:ascii="Arial Narrow" w:hAnsi="Arial Narrow"/>
                <w:b w:val="0"/>
                <w:color w:val="FFFFFF" w:themeColor="background1"/>
                <w:sz w:val="18"/>
                <w:szCs w:val="18"/>
              </w:rPr>
            </w:pPr>
          </w:p>
        </w:tc>
        <w:tc>
          <w:tcPr>
            <w:tcW w:w="1954" w:type="dxa"/>
            <w:vMerge/>
            <w:tcBorders>
              <w:left w:val="double" w:sz="4" w:space="0" w:color="auto"/>
              <w:right w:val="single" w:sz="4" w:space="0" w:color="BDD6EE" w:themeColor="accent5" w:themeTint="66"/>
            </w:tcBorders>
          </w:tcPr>
          <w:p w14:paraId="424872C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5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067067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96" w:type="dxa"/>
            <w:vMerge/>
            <w:tcBorders>
              <w:left w:val="single" w:sz="4" w:space="0" w:color="BDD6EE" w:themeColor="accent5" w:themeTint="66"/>
              <w:bottom w:val="single" w:sz="4" w:space="0" w:color="BDD6EE" w:themeColor="accent5" w:themeTint="66"/>
              <w:right w:val="double" w:sz="4" w:space="0" w:color="auto"/>
            </w:tcBorders>
            <w:vAlign w:val="center"/>
          </w:tcPr>
          <w:p w14:paraId="3B6EFCF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38" w:type="dxa"/>
            <w:vMerge/>
            <w:tcBorders>
              <w:left w:val="double" w:sz="4" w:space="0" w:color="auto"/>
              <w:bottom w:val="single" w:sz="4" w:space="0" w:color="BDD6EE" w:themeColor="accent5" w:themeTint="66"/>
              <w:right w:val="single" w:sz="4" w:space="0" w:color="BDD6EE" w:themeColor="accent5" w:themeTint="66"/>
            </w:tcBorders>
            <w:vAlign w:val="center"/>
          </w:tcPr>
          <w:p w14:paraId="2BEB300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89E3B0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4" w:type="dxa"/>
            <w:vMerge/>
            <w:tcBorders>
              <w:left w:val="single" w:sz="4" w:space="0" w:color="BDD6EE" w:themeColor="accent5" w:themeTint="66"/>
              <w:bottom w:val="single" w:sz="4" w:space="0" w:color="BDD6EE" w:themeColor="accent5" w:themeTint="66"/>
              <w:right w:val="double" w:sz="4" w:space="0" w:color="auto"/>
            </w:tcBorders>
            <w:vAlign w:val="center"/>
          </w:tcPr>
          <w:p w14:paraId="694B8E7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5" w:type="dxa"/>
            <w:vMerge/>
            <w:tcBorders>
              <w:left w:val="double" w:sz="4" w:space="0" w:color="auto"/>
              <w:right w:val="single" w:sz="4" w:space="0" w:color="BDD6EE" w:themeColor="accent5" w:themeTint="66"/>
            </w:tcBorders>
            <w:vAlign w:val="center"/>
          </w:tcPr>
          <w:p w14:paraId="12A5BFC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tcBorders>
              <w:left w:val="single" w:sz="4" w:space="0" w:color="BDD6EE" w:themeColor="accent5" w:themeTint="66"/>
              <w:bottom w:val="single" w:sz="4" w:space="0" w:color="BDD6EE" w:themeColor="accent5" w:themeTint="66"/>
              <w:right w:val="double" w:sz="4" w:space="0" w:color="auto"/>
            </w:tcBorders>
            <w:vAlign w:val="center"/>
          </w:tcPr>
          <w:p w14:paraId="7BBC015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7"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768D9AE9"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4</w:t>
            </w:r>
          </w:p>
        </w:tc>
      </w:tr>
      <w:tr w:rsidR="00857EAD" w14:paraId="30DC4130" w14:textId="77777777" w:rsidTr="00906773">
        <w:trPr>
          <w:cantSplit/>
          <w:trHeight w:val="998"/>
        </w:trPr>
        <w:tc>
          <w:tcPr>
            <w:cnfStyle w:val="001000000000" w:firstRow="0" w:lastRow="0" w:firstColumn="1" w:lastColumn="0" w:oddVBand="0" w:evenVBand="0" w:oddHBand="0" w:evenHBand="0" w:firstRowFirstColumn="0" w:firstRowLastColumn="0" w:lastRowFirstColumn="0" w:lastRowLastColumn="0"/>
            <w:tcW w:w="316" w:type="dxa"/>
            <w:vMerge/>
            <w:tcBorders>
              <w:left w:val="double" w:sz="4" w:space="0" w:color="auto"/>
              <w:right w:val="double" w:sz="4" w:space="0" w:color="auto"/>
            </w:tcBorders>
            <w:shd w:val="clear" w:color="auto" w:fill="2F5496" w:themeFill="accent1" w:themeFillShade="BF"/>
          </w:tcPr>
          <w:p w14:paraId="1C70D6C2" w14:textId="77777777" w:rsidR="00D13056" w:rsidRDefault="00D13056" w:rsidP="00906773">
            <w:pPr>
              <w:rPr>
                <w:rFonts w:ascii="Arial Narrow" w:hAnsi="Arial Narrow"/>
                <w:b w:val="0"/>
                <w:color w:val="FFFFFF" w:themeColor="background1"/>
                <w:sz w:val="18"/>
                <w:szCs w:val="18"/>
              </w:rPr>
            </w:pPr>
          </w:p>
        </w:tc>
        <w:tc>
          <w:tcPr>
            <w:tcW w:w="1954" w:type="dxa"/>
            <w:vMerge/>
            <w:tcBorders>
              <w:left w:val="double" w:sz="4" w:space="0" w:color="auto"/>
              <w:right w:val="single" w:sz="4" w:space="0" w:color="BDD6EE" w:themeColor="accent5" w:themeTint="66"/>
            </w:tcBorders>
            <w:vAlign w:val="center"/>
          </w:tcPr>
          <w:p w14:paraId="2FEB812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2555"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8C79E1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con la historia y las culturas</w:t>
            </w:r>
          </w:p>
          <w:p w14:paraId="1D08FD8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906773">
              <w:rPr>
                <w:rFonts w:cstheme="minorHAnsi"/>
                <w:color w:val="000000" w:themeColor="text1"/>
                <w:sz w:val="16"/>
                <w:szCs w:val="16"/>
              </w:rPr>
              <w:t>Identifico y describo algunos elementos que permiten reconocerme como miembro de un grupo regional y de una nación (territorio, lenguas, costumbres, símbolos patrios…).</w:t>
            </w:r>
          </w:p>
        </w:tc>
        <w:tc>
          <w:tcPr>
            <w:tcW w:w="2296" w:type="dxa"/>
            <w:tcBorders>
              <w:top w:val="single" w:sz="4" w:space="0" w:color="BDD6EE" w:themeColor="accent5" w:themeTint="66"/>
              <w:left w:val="single" w:sz="4" w:space="0" w:color="BDD6EE" w:themeColor="accent5" w:themeTint="66"/>
              <w:right w:val="double" w:sz="4" w:space="0" w:color="auto"/>
            </w:tcBorders>
            <w:vAlign w:val="center"/>
          </w:tcPr>
          <w:p w14:paraId="7CF1D7DC"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5</w:t>
            </w:r>
          </w:p>
          <w:p w14:paraId="64F3143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rPr>
              <w:t>Reconoce su individualidad y su pertenencia a los diferentes grupos sociales.</w:t>
            </w:r>
          </w:p>
        </w:tc>
        <w:tc>
          <w:tcPr>
            <w:tcW w:w="1538" w:type="dxa"/>
            <w:tcBorders>
              <w:top w:val="single" w:sz="4" w:space="0" w:color="BDD6EE" w:themeColor="accent5" w:themeTint="66"/>
              <w:left w:val="double" w:sz="4" w:space="0" w:color="auto"/>
              <w:right w:val="single" w:sz="4" w:space="0" w:color="BDD6EE" w:themeColor="accent5" w:themeTint="66"/>
            </w:tcBorders>
            <w:vAlign w:val="center"/>
          </w:tcPr>
          <w:p w14:paraId="5C5CA28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aspectos y cualidades propias y de los demás</w:t>
            </w:r>
          </w:p>
        </w:tc>
        <w:tc>
          <w:tcPr>
            <w:tcW w:w="1703"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8D3251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Se diferencia de sí mismo, de sus compañeros y de sus familiares aquellas cualidades que son propias.</w:t>
            </w:r>
          </w:p>
        </w:tc>
        <w:tc>
          <w:tcPr>
            <w:tcW w:w="1474" w:type="dxa"/>
            <w:tcBorders>
              <w:top w:val="single" w:sz="4" w:space="0" w:color="BDD6EE" w:themeColor="accent5" w:themeTint="66"/>
              <w:left w:val="single" w:sz="4" w:space="0" w:color="BDD6EE" w:themeColor="accent5" w:themeTint="66"/>
              <w:right w:val="double" w:sz="4" w:space="0" w:color="auto"/>
            </w:tcBorders>
            <w:vAlign w:val="center"/>
          </w:tcPr>
          <w:p w14:paraId="0743220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Asume la identidad como rol único dentro de una sociedad</w:t>
            </w:r>
          </w:p>
        </w:tc>
        <w:tc>
          <w:tcPr>
            <w:tcW w:w="1105" w:type="dxa"/>
            <w:vMerge/>
            <w:tcBorders>
              <w:left w:val="double" w:sz="4" w:space="0" w:color="auto"/>
              <w:right w:val="single" w:sz="4" w:space="0" w:color="BDD6EE" w:themeColor="accent5" w:themeTint="66"/>
            </w:tcBorders>
            <w:vAlign w:val="center"/>
          </w:tcPr>
          <w:p w14:paraId="357E0AC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tcBorders>
              <w:top w:val="single" w:sz="4" w:space="0" w:color="BDD6EE" w:themeColor="accent5" w:themeTint="66"/>
              <w:left w:val="single" w:sz="4" w:space="0" w:color="BDD6EE" w:themeColor="accent5" w:themeTint="66"/>
              <w:right w:val="double" w:sz="4" w:space="0" w:color="auto"/>
            </w:tcBorders>
            <w:vAlign w:val="center"/>
          </w:tcPr>
          <w:p w14:paraId="3F6FC3F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Mis documentos de identidad</w:t>
            </w:r>
          </w:p>
        </w:tc>
        <w:tc>
          <w:tcPr>
            <w:tcW w:w="367"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3DBDAE80"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5</w:t>
            </w:r>
          </w:p>
        </w:tc>
      </w:tr>
      <w:tr w:rsidR="00857EAD" w14:paraId="4AB5ACCE" w14:textId="77777777" w:rsidTr="00906773">
        <w:trPr>
          <w:cantSplit/>
          <w:trHeight w:val="1026"/>
        </w:trPr>
        <w:tc>
          <w:tcPr>
            <w:cnfStyle w:val="001000000000" w:firstRow="0" w:lastRow="0" w:firstColumn="1" w:lastColumn="0" w:oddVBand="0" w:evenVBand="0" w:oddHBand="0" w:evenHBand="0" w:firstRowFirstColumn="0" w:firstRowLastColumn="0" w:lastRowFirstColumn="0" w:lastRowLastColumn="0"/>
            <w:tcW w:w="316" w:type="dxa"/>
            <w:vMerge/>
            <w:tcBorders>
              <w:left w:val="double" w:sz="4" w:space="0" w:color="auto"/>
              <w:right w:val="double" w:sz="4" w:space="0" w:color="auto"/>
            </w:tcBorders>
            <w:shd w:val="clear" w:color="auto" w:fill="2F5496" w:themeFill="accent1" w:themeFillShade="BF"/>
          </w:tcPr>
          <w:p w14:paraId="0CBD9C5E" w14:textId="77777777" w:rsidR="00D13056" w:rsidRDefault="00D13056" w:rsidP="00906773">
            <w:pPr>
              <w:rPr>
                <w:rFonts w:ascii="Arial Narrow" w:hAnsi="Arial Narrow"/>
                <w:b w:val="0"/>
                <w:color w:val="FFFFFF" w:themeColor="background1"/>
                <w:sz w:val="18"/>
                <w:szCs w:val="18"/>
              </w:rPr>
            </w:pPr>
          </w:p>
        </w:tc>
        <w:tc>
          <w:tcPr>
            <w:tcW w:w="1954" w:type="dxa"/>
            <w:vMerge w:val="restart"/>
            <w:tcBorders>
              <w:left w:val="double" w:sz="4" w:space="0" w:color="BDD6EE" w:themeColor="accent5" w:themeTint="66"/>
              <w:right w:val="single" w:sz="4" w:space="0" w:color="BDD6EE" w:themeColor="accent5" w:themeTint="66"/>
            </w:tcBorders>
            <w:vAlign w:val="center"/>
          </w:tcPr>
          <w:p w14:paraId="6124720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color w:val="000000" w:themeColor="text1"/>
                <w:sz w:val="16"/>
                <w:szCs w:val="16"/>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c>
          <w:tcPr>
            <w:tcW w:w="2555"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E37530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con la historia y las culturas</w:t>
            </w:r>
          </w:p>
          <w:p w14:paraId="3B782CB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Identifico y describo algunas características socioculturales de comunidades a las que pertenezco y de otras diferentes a las mías.</w:t>
            </w:r>
          </w:p>
          <w:p w14:paraId="0C597DF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2296" w:type="dxa"/>
            <w:tcBorders>
              <w:left w:val="single" w:sz="4" w:space="0" w:color="BDD6EE" w:themeColor="accent5" w:themeTint="66"/>
              <w:bottom w:val="single" w:sz="4" w:space="0" w:color="BDD6EE" w:themeColor="accent5" w:themeTint="66"/>
              <w:right w:val="double" w:sz="4" w:space="0" w:color="auto"/>
            </w:tcBorders>
            <w:vAlign w:val="center"/>
          </w:tcPr>
          <w:p w14:paraId="6043549C"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4</w:t>
            </w:r>
          </w:p>
          <w:p w14:paraId="1211CEA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la noción de cambio a partir de las transformaciones que ha vivido en los últimos años a nivel personal, de su familia y del entorno barrial, vereda o del lugar donde vive.</w:t>
            </w:r>
          </w:p>
        </w:tc>
        <w:tc>
          <w:tcPr>
            <w:tcW w:w="1538" w:type="dxa"/>
            <w:tcBorders>
              <w:left w:val="double" w:sz="4" w:space="0" w:color="auto"/>
              <w:bottom w:val="single" w:sz="4" w:space="0" w:color="BDD6EE" w:themeColor="accent5" w:themeTint="66"/>
              <w:right w:val="single" w:sz="4" w:space="0" w:color="BDD6EE" w:themeColor="accent5" w:themeTint="66"/>
            </w:tcBorders>
            <w:vAlign w:val="center"/>
          </w:tcPr>
          <w:p w14:paraId="50307D7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Clasifica los diferentes  grupos de familias que pueden haber en una sociedad</w:t>
            </w:r>
          </w:p>
        </w:tc>
        <w:tc>
          <w:tcPr>
            <w:tcW w:w="1703"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F49C73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Conversa sobre aquellas organizaciones sociales a las que pertenece en su comunidad: familia, colegio y vecindario.</w:t>
            </w:r>
          </w:p>
        </w:tc>
        <w:tc>
          <w:tcPr>
            <w:tcW w:w="1474" w:type="dxa"/>
            <w:tcBorders>
              <w:left w:val="single" w:sz="4" w:space="0" w:color="BDD6EE" w:themeColor="accent5" w:themeTint="66"/>
              <w:bottom w:val="single" w:sz="4" w:space="0" w:color="BDD6EE" w:themeColor="accent5" w:themeTint="66"/>
              <w:right w:val="double" w:sz="4" w:space="0" w:color="auto"/>
            </w:tcBorders>
            <w:vAlign w:val="center"/>
          </w:tcPr>
          <w:p w14:paraId="7C6CA7C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Respeta las variaciones que presenta cada núcleo familiar dentro de la comunidad</w:t>
            </w:r>
          </w:p>
        </w:tc>
        <w:tc>
          <w:tcPr>
            <w:tcW w:w="1105" w:type="dxa"/>
            <w:vMerge w:val="restart"/>
            <w:tcBorders>
              <w:left w:val="double" w:sz="4" w:space="0" w:color="auto"/>
              <w:right w:val="single" w:sz="4" w:space="0" w:color="BDD6EE" w:themeColor="accent5" w:themeTint="66"/>
            </w:tcBorders>
            <w:vAlign w:val="center"/>
          </w:tcPr>
          <w:p w14:paraId="6F6C6D0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 familia</w:t>
            </w:r>
          </w:p>
        </w:tc>
        <w:tc>
          <w:tcPr>
            <w:tcW w:w="1396" w:type="dxa"/>
            <w:tcBorders>
              <w:left w:val="single" w:sz="4" w:space="0" w:color="BDD6EE" w:themeColor="accent5" w:themeTint="66"/>
              <w:bottom w:val="single" w:sz="4" w:space="0" w:color="BDD6EE" w:themeColor="accent5" w:themeTint="66"/>
              <w:right w:val="double" w:sz="4" w:space="0" w:color="auto"/>
            </w:tcBorders>
            <w:vAlign w:val="center"/>
          </w:tcPr>
          <w:p w14:paraId="2DA0991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Diferentes familias</w:t>
            </w:r>
          </w:p>
          <w:p w14:paraId="051EBE1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El parentesco</w:t>
            </w:r>
          </w:p>
        </w:tc>
        <w:tc>
          <w:tcPr>
            <w:tcW w:w="367"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076F0F96"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6</w:t>
            </w:r>
          </w:p>
        </w:tc>
      </w:tr>
      <w:tr w:rsidR="00857EAD" w14:paraId="14D57085" w14:textId="77777777" w:rsidTr="00906773">
        <w:trPr>
          <w:cantSplit/>
          <w:trHeight w:val="717"/>
        </w:trPr>
        <w:tc>
          <w:tcPr>
            <w:cnfStyle w:val="001000000000" w:firstRow="0" w:lastRow="0" w:firstColumn="1" w:lastColumn="0" w:oddVBand="0" w:evenVBand="0" w:oddHBand="0" w:evenHBand="0" w:firstRowFirstColumn="0" w:firstRowLastColumn="0" w:lastRowFirstColumn="0" w:lastRowLastColumn="0"/>
            <w:tcW w:w="316" w:type="dxa"/>
            <w:vMerge/>
            <w:tcBorders>
              <w:left w:val="double" w:sz="4" w:space="0" w:color="auto"/>
              <w:right w:val="double" w:sz="4" w:space="0" w:color="auto"/>
            </w:tcBorders>
            <w:shd w:val="clear" w:color="auto" w:fill="2F5496" w:themeFill="accent1" w:themeFillShade="BF"/>
          </w:tcPr>
          <w:p w14:paraId="36B34755" w14:textId="77777777" w:rsidR="00D13056" w:rsidRDefault="00D13056" w:rsidP="00906773">
            <w:pPr>
              <w:rPr>
                <w:rFonts w:ascii="Arial Narrow" w:hAnsi="Arial Narrow"/>
                <w:b w:val="0"/>
                <w:color w:val="FFFFFF" w:themeColor="background1"/>
                <w:sz w:val="18"/>
                <w:szCs w:val="18"/>
              </w:rPr>
            </w:pPr>
          </w:p>
        </w:tc>
        <w:tc>
          <w:tcPr>
            <w:tcW w:w="1954" w:type="dxa"/>
            <w:vMerge/>
            <w:tcBorders>
              <w:left w:val="double" w:sz="4" w:space="0" w:color="BDD6EE" w:themeColor="accent5" w:themeTint="66"/>
              <w:right w:val="single" w:sz="4" w:space="0" w:color="BDD6EE" w:themeColor="accent5" w:themeTint="66"/>
            </w:tcBorders>
            <w:vAlign w:val="center"/>
          </w:tcPr>
          <w:p w14:paraId="16C4625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255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6FCA07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ético-políticas</w:t>
            </w:r>
          </w:p>
          <w:p w14:paraId="24A56D7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Identifico normas que rigen algunas comunidades a las que pertenezco y explico su utilidad.</w:t>
            </w:r>
          </w:p>
        </w:tc>
        <w:tc>
          <w:tcPr>
            <w:tcW w:w="229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96565D0"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7</w:t>
            </w:r>
          </w:p>
          <w:p w14:paraId="41FFD8D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Participa en la construcción de acuerdos básicos sobre normas para el logro de metas comunes en su contexto cercano (compañeros y familia) y se compromete con su cumplimiento.</w:t>
            </w:r>
          </w:p>
        </w:tc>
        <w:tc>
          <w:tcPr>
            <w:tcW w:w="153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F2FA3A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Conoce la importancia de las normas de convivencia</w:t>
            </w:r>
          </w:p>
        </w:tc>
        <w:tc>
          <w:tcPr>
            <w:tcW w:w="170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1A6F45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Expresa sus ideas, intereses y sentimientos frente a las normas establecidas en la familia, en el salón de clase y otros espacios.</w:t>
            </w:r>
          </w:p>
        </w:tc>
        <w:tc>
          <w:tcPr>
            <w:tcW w:w="147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CF7CAC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Valora los beneficios del cumplimiento de acuerdos y pactos de convivencia en los diferentes espacios en los </w:t>
            </w:r>
            <w:r w:rsidRPr="00906773">
              <w:rPr>
                <w:rFonts w:cstheme="minorHAnsi"/>
                <w:sz w:val="16"/>
                <w:szCs w:val="16"/>
              </w:rPr>
              <w:lastRenderedPageBreak/>
              <w:t>cuales se desenvuelve</w:t>
            </w:r>
          </w:p>
        </w:tc>
        <w:tc>
          <w:tcPr>
            <w:tcW w:w="1105" w:type="dxa"/>
            <w:vMerge/>
            <w:tcBorders>
              <w:left w:val="double" w:sz="4" w:space="0" w:color="auto"/>
              <w:right w:val="single" w:sz="4" w:space="0" w:color="BDD6EE" w:themeColor="accent5" w:themeTint="66"/>
            </w:tcBorders>
            <w:vAlign w:val="center"/>
          </w:tcPr>
          <w:p w14:paraId="792AF7B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06E86B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Las familias tienen normas</w:t>
            </w:r>
          </w:p>
          <w:p w14:paraId="2B32125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 vida en familia</w:t>
            </w:r>
          </w:p>
        </w:tc>
        <w:tc>
          <w:tcPr>
            <w:tcW w:w="367"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3AF64582"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7</w:t>
            </w:r>
          </w:p>
        </w:tc>
      </w:tr>
      <w:tr w:rsidR="00857EAD" w14:paraId="2EAD2312" w14:textId="77777777" w:rsidTr="00906773">
        <w:trPr>
          <w:cantSplit/>
          <w:trHeight w:val="602"/>
        </w:trPr>
        <w:tc>
          <w:tcPr>
            <w:cnfStyle w:val="001000000000" w:firstRow="0" w:lastRow="0" w:firstColumn="1" w:lastColumn="0" w:oddVBand="0" w:evenVBand="0" w:oddHBand="0" w:evenHBand="0" w:firstRowFirstColumn="0" w:firstRowLastColumn="0" w:lastRowFirstColumn="0" w:lastRowLastColumn="0"/>
            <w:tcW w:w="316" w:type="dxa"/>
            <w:vMerge/>
            <w:tcBorders>
              <w:left w:val="double" w:sz="4" w:space="0" w:color="auto"/>
              <w:right w:val="double" w:sz="4" w:space="0" w:color="auto"/>
            </w:tcBorders>
            <w:shd w:val="clear" w:color="auto" w:fill="2F5496" w:themeFill="accent1" w:themeFillShade="BF"/>
          </w:tcPr>
          <w:p w14:paraId="5B4A69D8" w14:textId="77777777" w:rsidR="00D13056" w:rsidRDefault="00D13056" w:rsidP="00906773">
            <w:pPr>
              <w:rPr>
                <w:rFonts w:ascii="Arial Narrow" w:hAnsi="Arial Narrow"/>
                <w:b w:val="0"/>
                <w:color w:val="FFFFFF" w:themeColor="background1"/>
                <w:sz w:val="18"/>
                <w:szCs w:val="18"/>
              </w:rPr>
            </w:pPr>
          </w:p>
        </w:tc>
        <w:tc>
          <w:tcPr>
            <w:tcW w:w="1954" w:type="dxa"/>
            <w:vMerge/>
            <w:tcBorders>
              <w:left w:val="double" w:sz="4" w:space="0" w:color="BDD6EE" w:themeColor="accent5" w:themeTint="66"/>
              <w:right w:val="single" w:sz="4" w:space="0" w:color="BDD6EE" w:themeColor="accent5" w:themeTint="66"/>
            </w:tcBorders>
            <w:vAlign w:val="center"/>
          </w:tcPr>
          <w:p w14:paraId="50CB60E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5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5516B2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96" w:type="dxa"/>
            <w:vMerge/>
            <w:tcBorders>
              <w:left w:val="single" w:sz="4" w:space="0" w:color="BDD6EE" w:themeColor="accent5" w:themeTint="66"/>
              <w:bottom w:val="single" w:sz="4" w:space="0" w:color="BDD6EE" w:themeColor="accent5" w:themeTint="66"/>
              <w:right w:val="double" w:sz="4" w:space="0" w:color="auto"/>
            </w:tcBorders>
            <w:vAlign w:val="center"/>
          </w:tcPr>
          <w:p w14:paraId="3F88FDA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38" w:type="dxa"/>
            <w:vMerge/>
            <w:tcBorders>
              <w:left w:val="double" w:sz="4" w:space="0" w:color="auto"/>
              <w:bottom w:val="single" w:sz="4" w:space="0" w:color="BDD6EE" w:themeColor="accent5" w:themeTint="66"/>
              <w:right w:val="single" w:sz="4" w:space="0" w:color="BDD6EE" w:themeColor="accent5" w:themeTint="66"/>
            </w:tcBorders>
            <w:vAlign w:val="center"/>
          </w:tcPr>
          <w:p w14:paraId="0577CFE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06EA6E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4" w:type="dxa"/>
            <w:vMerge/>
            <w:tcBorders>
              <w:left w:val="single" w:sz="4" w:space="0" w:color="BDD6EE" w:themeColor="accent5" w:themeTint="66"/>
              <w:bottom w:val="single" w:sz="4" w:space="0" w:color="BDD6EE" w:themeColor="accent5" w:themeTint="66"/>
              <w:right w:val="double" w:sz="4" w:space="0" w:color="auto"/>
            </w:tcBorders>
            <w:vAlign w:val="center"/>
          </w:tcPr>
          <w:p w14:paraId="1005E6A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5" w:type="dxa"/>
            <w:vMerge/>
            <w:tcBorders>
              <w:left w:val="double" w:sz="4" w:space="0" w:color="auto"/>
              <w:right w:val="single" w:sz="4" w:space="0" w:color="BDD6EE" w:themeColor="accent5" w:themeTint="66"/>
            </w:tcBorders>
            <w:vAlign w:val="center"/>
          </w:tcPr>
          <w:p w14:paraId="4D6E5C6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tcBorders>
              <w:left w:val="single" w:sz="4" w:space="0" w:color="BDD6EE" w:themeColor="accent5" w:themeTint="66"/>
              <w:bottom w:val="single" w:sz="4" w:space="0" w:color="BDD6EE" w:themeColor="accent5" w:themeTint="66"/>
              <w:right w:val="double" w:sz="4" w:space="0" w:color="auto"/>
            </w:tcBorders>
            <w:vAlign w:val="center"/>
          </w:tcPr>
          <w:p w14:paraId="1DDAA23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7"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678D3167"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8</w:t>
            </w:r>
          </w:p>
        </w:tc>
      </w:tr>
      <w:tr w:rsidR="00857EAD" w14:paraId="33E12B72" w14:textId="77777777" w:rsidTr="00906773">
        <w:trPr>
          <w:cantSplit/>
          <w:trHeight w:val="760"/>
        </w:trPr>
        <w:tc>
          <w:tcPr>
            <w:cnfStyle w:val="001000000000" w:firstRow="0" w:lastRow="0" w:firstColumn="1" w:lastColumn="0" w:oddVBand="0" w:evenVBand="0" w:oddHBand="0" w:evenHBand="0" w:firstRowFirstColumn="0" w:firstRowLastColumn="0" w:lastRowFirstColumn="0" w:lastRowLastColumn="0"/>
            <w:tcW w:w="316" w:type="dxa"/>
            <w:vMerge/>
            <w:tcBorders>
              <w:left w:val="double" w:sz="4" w:space="0" w:color="auto"/>
              <w:right w:val="double" w:sz="4" w:space="0" w:color="auto"/>
            </w:tcBorders>
            <w:shd w:val="clear" w:color="auto" w:fill="2F5496" w:themeFill="accent1" w:themeFillShade="BF"/>
          </w:tcPr>
          <w:p w14:paraId="43273D89" w14:textId="77777777" w:rsidR="00D13056" w:rsidRDefault="00D13056" w:rsidP="00906773">
            <w:pPr>
              <w:rPr>
                <w:rFonts w:ascii="Arial Narrow" w:hAnsi="Arial Narrow"/>
                <w:b w:val="0"/>
                <w:color w:val="FFFFFF" w:themeColor="background1"/>
                <w:sz w:val="18"/>
                <w:szCs w:val="18"/>
              </w:rPr>
            </w:pPr>
          </w:p>
        </w:tc>
        <w:tc>
          <w:tcPr>
            <w:tcW w:w="1954" w:type="dxa"/>
            <w:vMerge/>
            <w:tcBorders>
              <w:left w:val="double" w:sz="4" w:space="0" w:color="BDD6EE" w:themeColor="accent5" w:themeTint="66"/>
              <w:right w:val="single" w:sz="4" w:space="0" w:color="BDD6EE" w:themeColor="accent5" w:themeTint="66"/>
            </w:tcBorders>
            <w:vAlign w:val="center"/>
          </w:tcPr>
          <w:p w14:paraId="53707BF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255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D51CD9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…me aproximo al conocimiento como científico(a) social</w:t>
            </w:r>
          </w:p>
          <w:p w14:paraId="6647E4A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906773">
              <w:rPr>
                <w:rFonts w:cstheme="minorHAnsi"/>
                <w:color w:val="000000" w:themeColor="text1"/>
                <w:sz w:val="16"/>
                <w:szCs w:val="16"/>
              </w:rPr>
              <w:t>Reconozco diversos aspectos míos y de las organizaciones sociales a las que pertenezco, así como los cambios que han ocurrido a través del tiempo</w:t>
            </w:r>
          </w:p>
        </w:tc>
        <w:tc>
          <w:tcPr>
            <w:tcW w:w="229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F1CB91B"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4</w:t>
            </w:r>
          </w:p>
          <w:p w14:paraId="3BF62F1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Reconoce la noción del cambio a partir de las transformaciones que ha vivido en los últimos años a nivel personal, de su familia y del entorno barrial, </w:t>
            </w:r>
            <w:proofErr w:type="spellStart"/>
            <w:r w:rsidRPr="00906773">
              <w:rPr>
                <w:rFonts w:cstheme="minorHAnsi"/>
                <w:sz w:val="16"/>
                <w:szCs w:val="16"/>
              </w:rPr>
              <w:t>veredal</w:t>
            </w:r>
            <w:proofErr w:type="spellEnd"/>
            <w:r w:rsidRPr="00906773">
              <w:rPr>
                <w:rFonts w:cstheme="minorHAnsi"/>
                <w:sz w:val="16"/>
                <w:szCs w:val="16"/>
              </w:rPr>
              <w:t xml:space="preserve"> o el lugar donde vive</w:t>
            </w:r>
          </w:p>
        </w:tc>
        <w:tc>
          <w:tcPr>
            <w:tcW w:w="153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E79E0A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Describo las características personales que me constituyen como un ser único en interacción con los otros y con el medio para el desarrollo personal y comunitario</w:t>
            </w:r>
          </w:p>
        </w:tc>
        <w:tc>
          <w:tcPr>
            <w:tcW w:w="170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4ACF35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Hago preguntas sobre mí mismo y sobre las organizaciones sociales a las cuales pertenece, reconociendo diversos aspectos propios de su familia y del grupo</w:t>
            </w:r>
          </w:p>
        </w:tc>
        <w:tc>
          <w:tcPr>
            <w:tcW w:w="147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A00F85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Disfruta convivir con los diferentes tipos de personas que están en la sociedad</w:t>
            </w:r>
          </w:p>
        </w:tc>
        <w:tc>
          <w:tcPr>
            <w:tcW w:w="1105" w:type="dxa"/>
            <w:vMerge/>
            <w:tcBorders>
              <w:left w:val="double" w:sz="4" w:space="0" w:color="auto"/>
              <w:right w:val="single" w:sz="4" w:space="0" w:color="BDD6EE" w:themeColor="accent5" w:themeTint="66"/>
            </w:tcBorders>
            <w:vAlign w:val="center"/>
          </w:tcPr>
          <w:p w14:paraId="624445B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032B5EC"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Las tareas familiares</w:t>
            </w:r>
          </w:p>
          <w:p w14:paraId="647A0D07"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Familias de otros tiempos</w:t>
            </w:r>
          </w:p>
        </w:tc>
        <w:tc>
          <w:tcPr>
            <w:tcW w:w="367"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3952ADC5"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9</w:t>
            </w:r>
          </w:p>
        </w:tc>
      </w:tr>
      <w:tr w:rsidR="00BE3EE2" w14:paraId="4F6A6B92" w14:textId="77777777" w:rsidTr="00906773">
        <w:trPr>
          <w:cantSplit/>
          <w:trHeight w:val="817"/>
        </w:trPr>
        <w:tc>
          <w:tcPr>
            <w:cnfStyle w:val="001000000000" w:firstRow="0" w:lastRow="0" w:firstColumn="1" w:lastColumn="0" w:oddVBand="0" w:evenVBand="0" w:oddHBand="0" w:evenHBand="0" w:firstRowFirstColumn="0" w:firstRowLastColumn="0" w:lastRowFirstColumn="0" w:lastRowLastColumn="0"/>
            <w:tcW w:w="316" w:type="dxa"/>
            <w:vMerge/>
            <w:tcBorders>
              <w:left w:val="double" w:sz="4" w:space="0" w:color="auto"/>
              <w:bottom w:val="double" w:sz="4" w:space="0" w:color="auto"/>
              <w:right w:val="double" w:sz="4" w:space="0" w:color="auto"/>
            </w:tcBorders>
            <w:shd w:val="clear" w:color="auto" w:fill="2F5496" w:themeFill="accent1" w:themeFillShade="BF"/>
          </w:tcPr>
          <w:p w14:paraId="604C75D3" w14:textId="77777777" w:rsidR="00D13056" w:rsidRDefault="00D13056" w:rsidP="00906773">
            <w:pPr>
              <w:rPr>
                <w:rFonts w:ascii="Arial Narrow" w:hAnsi="Arial Narrow"/>
                <w:b w:val="0"/>
                <w:color w:val="FFFFFF" w:themeColor="background1"/>
                <w:sz w:val="18"/>
                <w:szCs w:val="18"/>
              </w:rPr>
            </w:pPr>
          </w:p>
        </w:tc>
        <w:tc>
          <w:tcPr>
            <w:tcW w:w="1954" w:type="dxa"/>
            <w:vMerge/>
            <w:tcBorders>
              <w:left w:val="double" w:sz="4" w:space="0" w:color="BDD6EE" w:themeColor="accent5" w:themeTint="66"/>
              <w:bottom w:val="double" w:sz="4" w:space="0" w:color="auto"/>
              <w:right w:val="single" w:sz="4" w:space="0" w:color="BDD6EE" w:themeColor="accent5" w:themeTint="66"/>
            </w:tcBorders>
          </w:tcPr>
          <w:p w14:paraId="70510F71"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555" w:type="dxa"/>
            <w:vMerge/>
            <w:tcBorders>
              <w:left w:val="single" w:sz="4" w:space="0" w:color="BDD6EE" w:themeColor="accent5" w:themeTint="66"/>
              <w:bottom w:val="double" w:sz="4" w:space="0" w:color="auto"/>
              <w:right w:val="single" w:sz="4" w:space="0" w:color="BDD6EE" w:themeColor="accent5" w:themeTint="66"/>
            </w:tcBorders>
            <w:vAlign w:val="center"/>
          </w:tcPr>
          <w:p w14:paraId="70CA628D"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296" w:type="dxa"/>
            <w:vMerge/>
            <w:tcBorders>
              <w:left w:val="single" w:sz="4" w:space="0" w:color="BDD6EE" w:themeColor="accent5" w:themeTint="66"/>
              <w:bottom w:val="double" w:sz="4" w:space="0" w:color="auto"/>
              <w:right w:val="double" w:sz="4" w:space="0" w:color="auto"/>
            </w:tcBorders>
            <w:vAlign w:val="center"/>
          </w:tcPr>
          <w:p w14:paraId="1F33A8D8"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538" w:type="dxa"/>
            <w:vMerge/>
            <w:tcBorders>
              <w:left w:val="double" w:sz="4" w:space="0" w:color="auto"/>
              <w:bottom w:val="double" w:sz="4" w:space="0" w:color="auto"/>
              <w:right w:val="single" w:sz="4" w:space="0" w:color="BDD6EE" w:themeColor="accent5" w:themeTint="66"/>
            </w:tcBorders>
            <w:vAlign w:val="center"/>
          </w:tcPr>
          <w:p w14:paraId="1BE1366B"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703" w:type="dxa"/>
            <w:vMerge/>
            <w:tcBorders>
              <w:left w:val="single" w:sz="4" w:space="0" w:color="BDD6EE" w:themeColor="accent5" w:themeTint="66"/>
              <w:bottom w:val="double" w:sz="4" w:space="0" w:color="auto"/>
              <w:right w:val="single" w:sz="4" w:space="0" w:color="BDD6EE" w:themeColor="accent5" w:themeTint="66"/>
            </w:tcBorders>
            <w:vAlign w:val="center"/>
          </w:tcPr>
          <w:p w14:paraId="29F17972"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474" w:type="dxa"/>
            <w:vMerge/>
            <w:tcBorders>
              <w:left w:val="single" w:sz="4" w:space="0" w:color="BDD6EE" w:themeColor="accent5" w:themeTint="66"/>
              <w:bottom w:val="double" w:sz="4" w:space="0" w:color="auto"/>
              <w:right w:val="double" w:sz="4" w:space="0" w:color="auto"/>
            </w:tcBorders>
            <w:vAlign w:val="center"/>
          </w:tcPr>
          <w:p w14:paraId="2FCCC456"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105" w:type="dxa"/>
            <w:vMerge/>
            <w:tcBorders>
              <w:left w:val="double" w:sz="4" w:space="0" w:color="auto"/>
              <w:bottom w:val="double" w:sz="4" w:space="0" w:color="auto"/>
              <w:right w:val="single" w:sz="4" w:space="0" w:color="BDD6EE" w:themeColor="accent5" w:themeTint="66"/>
            </w:tcBorders>
            <w:vAlign w:val="center"/>
          </w:tcPr>
          <w:p w14:paraId="5D94DA60"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96" w:type="dxa"/>
            <w:vMerge/>
            <w:tcBorders>
              <w:left w:val="single" w:sz="4" w:space="0" w:color="BDD6EE" w:themeColor="accent5" w:themeTint="66"/>
              <w:bottom w:val="double" w:sz="4" w:space="0" w:color="auto"/>
              <w:right w:val="double" w:sz="4" w:space="0" w:color="auto"/>
            </w:tcBorders>
            <w:vAlign w:val="center"/>
          </w:tcPr>
          <w:p w14:paraId="328A8B7D" w14:textId="77777777" w:rsidR="00D13056" w:rsidRPr="002C12E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367" w:type="dxa"/>
            <w:tcBorders>
              <w:top w:val="single" w:sz="4" w:space="0" w:color="2F5496" w:themeColor="accent1" w:themeShade="BF"/>
              <w:left w:val="double" w:sz="4" w:space="0" w:color="auto"/>
              <w:bottom w:val="double" w:sz="4" w:space="0" w:color="auto"/>
              <w:right w:val="double" w:sz="4" w:space="0" w:color="auto"/>
            </w:tcBorders>
            <w:shd w:val="clear" w:color="auto" w:fill="2F5496" w:themeFill="accent1" w:themeFillShade="BF"/>
            <w:textDirection w:val="tbRl"/>
            <w:vAlign w:val="center"/>
          </w:tcPr>
          <w:p w14:paraId="0816027F"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10</w:t>
            </w:r>
          </w:p>
        </w:tc>
      </w:tr>
    </w:tbl>
    <w:p w14:paraId="618760CB" w14:textId="52D9A57B" w:rsidR="00D13056" w:rsidRPr="007B4E3A" w:rsidRDefault="00D13056" w:rsidP="00857EAD">
      <w:pPr>
        <w:tabs>
          <w:tab w:val="left" w:pos="13250"/>
        </w:tabs>
        <w:spacing w:after="0" w:line="360" w:lineRule="auto"/>
      </w:pPr>
    </w:p>
    <w:tbl>
      <w:tblPr>
        <w:tblStyle w:val="Tabladecuadrcula1clara-nfasis5"/>
        <w:tblpPr w:leftFromText="141" w:rightFromText="141" w:vertAnchor="page" w:horzAnchor="margin" w:tblpXSpec="center" w:tblpY="261"/>
        <w:tblW w:w="14655" w:type="dxa"/>
        <w:tblLayout w:type="fixed"/>
        <w:tblLook w:val="04A0" w:firstRow="1" w:lastRow="0" w:firstColumn="1" w:lastColumn="0" w:noHBand="0" w:noVBand="1"/>
      </w:tblPr>
      <w:tblGrid>
        <w:gridCol w:w="279"/>
        <w:gridCol w:w="1848"/>
        <w:gridCol w:w="2261"/>
        <w:gridCol w:w="1982"/>
        <w:gridCol w:w="1698"/>
        <w:gridCol w:w="1982"/>
        <w:gridCol w:w="1674"/>
        <w:gridCol w:w="1190"/>
        <w:gridCol w:w="1321"/>
        <w:gridCol w:w="420"/>
      </w:tblGrid>
      <w:tr w:rsidR="00D13056" w14:paraId="0D7FC36E" w14:textId="77777777" w:rsidTr="001456AC">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4655" w:type="dxa"/>
            <w:gridSpan w:val="10"/>
            <w:tcBorders>
              <w:top w:val="nil"/>
              <w:left w:val="nil"/>
              <w:bottom w:val="double" w:sz="4" w:space="0" w:color="000000" w:themeColor="text1"/>
              <w:right w:val="nil"/>
            </w:tcBorders>
            <w:shd w:val="clear" w:color="auto" w:fill="auto"/>
          </w:tcPr>
          <w:p w14:paraId="2199347F" w14:textId="77777777" w:rsidR="00D13056" w:rsidRDefault="00D13056" w:rsidP="00906773">
            <w:pPr>
              <w:tabs>
                <w:tab w:val="left" w:pos="7409"/>
              </w:tabs>
              <w:jc w:val="center"/>
              <w:rPr>
                <w:rFonts w:ascii="Century Gothic" w:hAnsi="Century Gothic"/>
              </w:rPr>
            </w:pPr>
          </w:p>
        </w:tc>
      </w:tr>
      <w:tr w:rsidR="00D13056" w14:paraId="0B95489D" w14:textId="77777777" w:rsidTr="001456AC">
        <w:trPr>
          <w:trHeight w:val="379"/>
        </w:trPr>
        <w:tc>
          <w:tcPr>
            <w:cnfStyle w:val="001000000000" w:firstRow="0" w:lastRow="0" w:firstColumn="1" w:lastColumn="0" w:oddVBand="0" w:evenVBand="0" w:oddHBand="0" w:evenHBand="0" w:firstRowFirstColumn="0" w:firstRowLastColumn="0" w:lastRowFirstColumn="0" w:lastRowLastColumn="0"/>
            <w:tcW w:w="279"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79791DE3" w14:textId="77777777" w:rsidR="00D13056" w:rsidRDefault="00D13056" w:rsidP="00906773">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C7FE2" w14:textId="77777777" w:rsidR="00D13056" w:rsidRDefault="00D13056" w:rsidP="00906773">
            <w:pPr>
              <w:jc w:val="center"/>
              <w:rPr>
                <w:rFonts w:ascii="Century Gothic" w:hAnsi="Century Gothic"/>
                <w:sz w:val="12"/>
              </w:rPr>
            </w:pPr>
          </w:p>
        </w:tc>
        <w:tc>
          <w:tcPr>
            <w:tcW w:w="609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142C2AA"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35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5932CB1F"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93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CA75C86"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20F368D2" w14:textId="77777777" w:rsidTr="001456AC">
        <w:trPr>
          <w:cantSplit/>
          <w:trHeight w:val="1236"/>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tcPr>
          <w:p w14:paraId="790F70E5" w14:textId="77777777" w:rsidR="00D13056" w:rsidRDefault="00D13056" w:rsidP="00906773">
            <w:pPr>
              <w:ind w:left="113" w:right="113"/>
              <w:jc w:val="center"/>
              <w:rPr>
                <w:rFonts w:ascii="Century Gothic" w:hAnsi="Century Gothic" w:cs="Tahoma"/>
                <w:color w:val="FFFFFF" w:themeColor="background1"/>
                <w:sz w:val="12"/>
              </w:rPr>
            </w:pPr>
          </w:p>
        </w:tc>
        <w:tc>
          <w:tcPr>
            <w:tcW w:w="184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606AF46E"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261"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023007E4"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rticuladores/</w:t>
            </w:r>
          </w:p>
          <w:p w14:paraId="07AB66D6"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1982"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5594CB47"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DBA</w:t>
            </w:r>
            <w:r>
              <w:rPr>
                <w:rFonts w:ascii="Arial Narrow" w:hAnsi="Arial Narrow" w:cs="Tahoma"/>
                <w:sz w:val="18"/>
                <w:szCs w:val="20"/>
              </w:rPr>
              <w:t xml:space="preserve"> </w:t>
            </w:r>
          </w:p>
          <w:p w14:paraId="484741B8"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1°)</w:t>
            </w:r>
          </w:p>
        </w:tc>
        <w:tc>
          <w:tcPr>
            <w:tcW w:w="169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70B0FFB7"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514F0172"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982"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5EF756E4"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51CD58EC"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674"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4DD92562"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1E7BFDAA"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190"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15BF2D2A"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321"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623465E5"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20"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0F35E088"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r>
      <w:tr w:rsidR="00BE3EE2" w:rsidRPr="00BB7B0B" w14:paraId="4B8C22D3" w14:textId="77777777" w:rsidTr="001456AC">
        <w:trPr>
          <w:cantSplit/>
          <w:trHeight w:val="568"/>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35090899" w14:textId="77777777" w:rsidR="00D13056" w:rsidRDefault="00D13056" w:rsidP="00906773">
            <w:pPr>
              <w:tabs>
                <w:tab w:val="left" w:pos="794"/>
              </w:tabs>
              <w:ind w:left="113" w:right="113"/>
              <w:jc w:val="center"/>
              <w:rPr>
                <w:rFonts w:ascii="Century Gothic" w:hAnsi="Century Gothic"/>
                <w:color w:val="FFFFFF" w:themeColor="background1"/>
                <w:sz w:val="12"/>
                <w:szCs w:val="16"/>
              </w:rPr>
            </w:pPr>
          </w:p>
          <w:p w14:paraId="369B93EC" w14:textId="77777777" w:rsidR="00D13056" w:rsidRDefault="00D13056" w:rsidP="00906773">
            <w:pPr>
              <w:ind w:left="113" w:right="113"/>
              <w:jc w:val="center"/>
              <w:rPr>
                <w:rFonts w:ascii="Century Gothic" w:hAnsi="Century Gothic"/>
                <w:b w:val="0"/>
                <w:color w:val="FFFFFF" w:themeColor="background1"/>
                <w:sz w:val="12"/>
                <w:szCs w:val="18"/>
              </w:rPr>
            </w:pPr>
          </w:p>
        </w:tc>
        <w:tc>
          <w:tcPr>
            <w:tcW w:w="1848" w:type="dxa"/>
            <w:vMerge w:val="restart"/>
            <w:tcBorders>
              <w:top w:val="double" w:sz="4" w:space="0" w:color="auto"/>
              <w:left w:val="double" w:sz="4" w:space="0" w:color="auto"/>
              <w:right w:val="single" w:sz="4" w:space="0" w:color="BDD6EE" w:themeColor="accent5" w:themeTint="66"/>
            </w:tcBorders>
            <w:vAlign w:val="center"/>
          </w:tcPr>
          <w:p w14:paraId="0986A35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color w:val="000000" w:themeColor="text1"/>
                <w:sz w:val="16"/>
                <w:szCs w:val="16"/>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c>
          <w:tcPr>
            <w:tcW w:w="2261"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0D3636C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ético-políticas</w:t>
            </w:r>
          </w:p>
          <w:p w14:paraId="73E10E4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Identifico y describo características y funciones básicas de organizaciones sociales y políticas de mi entorno (familia, colegio, barrio, vereda, corregimiento, resguardo, territorios afrocolombianos, municipio…)</w:t>
            </w:r>
          </w:p>
        </w:tc>
        <w:tc>
          <w:tcPr>
            <w:tcW w:w="1982" w:type="dxa"/>
            <w:vMerge w:val="restart"/>
            <w:tcBorders>
              <w:top w:val="double" w:sz="4" w:space="0" w:color="auto"/>
              <w:left w:val="single" w:sz="4" w:space="0" w:color="BDD6EE" w:themeColor="accent5" w:themeTint="66"/>
              <w:right w:val="double" w:sz="4" w:space="0" w:color="auto"/>
            </w:tcBorders>
            <w:vAlign w:val="center"/>
          </w:tcPr>
          <w:p w14:paraId="1BEE397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5</w:t>
            </w:r>
          </w:p>
          <w:p w14:paraId="1D1EC15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su individualidad y su pertenencia a los diferentes grupos sociales.</w:t>
            </w:r>
          </w:p>
        </w:tc>
        <w:tc>
          <w:tcPr>
            <w:tcW w:w="1698"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3FEB711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906773">
              <w:rPr>
                <w:rFonts w:cstheme="minorHAnsi"/>
                <w:sz w:val="16"/>
                <w:szCs w:val="16"/>
                <w:lang w:val="es-MX"/>
              </w:rPr>
              <w:t>Identifica formas de organización de los grupos pequeños a</w:t>
            </w:r>
          </w:p>
          <w:p w14:paraId="465EFE7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906773">
              <w:rPr>
                <w:rFonts w:cstheme="minorHAnsi"/>
                <w:sz w:val="16"/>
                <w:szCs w:val="16"/>
                <w:lang w:val="es-MX"/>
              </w:rPr>
              <w:t>los cuáles pertenece (familia e institución educativa)</w:t>
            </w:r>
          </w:p>
        </w:tc>
        <w:tc>
          <w:tcPr>
            <w:tcW w:w="1982"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4555C78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Comenta similitudes y diferencias entre sus gustos, costumbres y formas de comunicarse con los demás integrantes del salón de clase</w:t>
            </w:r>
          </w:p>
        </w:tc>
        <w:tc>
          <w:tcPr>
            <w:tcW w:w="1674" w:type="dxa"/>
            <w:vMerge w:val="restart"/>
            <w:tcBorders>
              <w:top w:val="double" w:sz="4" w:space="0" w:color="auto"/>
              <w:left w:val="single" w:sz="4" w:space="0" w:color="BDD6EE" w:themeColor="accent5" w:themeTint="66"/>
              <w:right w:val="double" w:sz="4" w:space="0" w:color="auto"/>
            </w:tcBorders>
            <w:vAlign w:val="center"/>
          </w:tcPr>
          <w:p w14:paraId="06D4F9F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Valora las diferentes cualidades de quienes conviven en su salón de clase y su institución educativa</w:t>
            </w:r>
          </w:p>
        </w:tc>
        <w:tc>
          <w:tcPr>
            <w:tcW w:w="1190" w:type="dxa"/>
            <w:vMerge w:val="restart"/>
            <w:tcBorders>
              <w:top w:val="double" w:sz="4" w:space="0" w:color="auto"/>
              <w:left w:val="double" w:sz="4" w:space="0" w:color="auto"/>
              <w:right w:val="single" w:sz="4" w:space="0" w:color="BDD6EE" w:themeColor="accent5" w:themeTint="66"/>
            </w:tcBorders>
            <w:vAlign w:val="center"/>
          </w:tcPr>
          <w:p w14:paraId="338528E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Mi colegio</w:t>
            </w:r>
          </w:p>
        </w:tc>
        <w:tc>
          <w:tcPr>
            <w:tcW w:w="1321" w:type="dxa"/>
            <w:vMerge w:val="restart"/>
            <w:tcBorders>
              <w:top w:val="double" w:sz="4" w:space="0" w:color="auto"/>
              <w:left w:val="single" w:sz="4" w:space="0" w:color="BDD6EE" w:themeColor="accent5" w:themeTint="66"/>
              <w:right w:val="double" w:sz="4" w:space="0" w:color="000000" w:themeColor="text1"/>
            </w:tcBorders>
            <w:vAlign w:val="center"/>
          </w:tcPr>
          <w:p w14:paraId="167E1E8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¿Cómo es el colegio?</w:t>
            </w:r>
          </w:p>
          <w:p w14:paraId="7F65CBE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 comunidad escolar</w:t>
            </w:r>
          </w:p>
          <w:p w14:paraId="7F4C32D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Los amigos del colegio</w:t>
            </w:r>
          </w:p>
        </w:tc>
        <w:tc>
          <w:tcPr>
            <w:tcW w:w="420"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294808F3" w14:textId="77777777" w:rsidR="00D13056" w:rsidRPr="00427937"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color w:val="FFFFFF" w:themeColor="background1"/>
              </w:rPr>
            </w:pPr>
            <w:r w:rsidRPr="00427937">
              <w:rPr>
                <w:rFonts w:ascii="Century Gothic" w:hAnsi="Century Gothic" w:cs="Nirmala UI"/>
                <w:b/>
                <w:color w:val="FFFFFF" w:themeColor="background1"/>
              </w:rPr>
              <w:t>11</w:t>
            </w:r>
          </w:p>
        </w:tc>
      </w:tr>
      <w:tr w:rsidR="00857EAD" w:rsidRPr="00BB7B0B" w14:paraId="2FDFEA80" w14:textId="77777777" w:rsidTr="001456AC">
        <w:trPr>
          <w:cantSplit/>
          <w:trHeight w:val="568"/>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right w:val="double" w:sz="4" w:space="0" w:color="auto"/>
            </w:tcBorders>
            <w:shd w:val="clear" w:color="auto" w:fill="2F5496" w:themeFill="accent1" w:themeFillShade="BF"/>
            <w:textDirection w:val="btLr"/>
            <w:vAlign w:val="center"/>
          </w:tcPr>
          <w:p w14:paraId="5A20DC9B" w14:textId="77777777" w:rsidR="00D13056" w:rsidRDefault="00D13056" w:rsidP="00906773">
            <w:pPr>
              <w:tabs>
                <w:tab w:val="left" w:pos="794"/>
              </w:tabs>
              <w:ind w:left="113" w:right="113"/>
              <w:jc w:val="center"/>
              <w:rPr>
                <w:rFonts w:ascii="Century Gothic" w:hAnsi="Century Gothic"/>
                <w:color w:val="FFFFFF" w:themeColor="background1"/>
                <w:sz w:val="12"/>
                <w:szCs w:val="16"/>
              </w:rPr>
            </w:pPr>
          </w:p>
        </w:tc>
        <w:tc>
          <w:tcPr>
            <w:tcW w:w="1848" w:type="dxa"/>
            <w:vMerge/>
            <w:tcBorders>
              <w:left w:val="double" w:sz="4" w:space="0" w:color="auto"/>
              <w:right w:val="single" w:sz="4" w:space="0" w:color="BDD6EE" w:themeColor="accent5" w:themeTint="66"/>
            </w:tcBorders>
            <w:vAlign w:val="center"/>
          </w:tcPr>
          <w:p w14:paraId="39BC0BF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2261"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E24AF0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1982" w:type="dxa"/>
            <w:vMerge/>
            <w:tcBorders>
              <w:left w:val="single" w:sz="4" w:space="0" w:color="BDD6EE" w:themeColor="accent5" w:themeTint="66"/>
              <w:bottom w:val="single" w:sz="4" w:space="0" w:color="BDD6EE" w:themeColor="accent5" w:themeTint="66"/>
              <w:right w:val="double" w:sz="4" w:space="0" w:color="auto"/>
            </w:tcBorders>
            <w:vAlign w:val="center"/>
          </w:tcPr>
          <w:p w14:paraId="605C136F"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98"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47626C7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2"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5E783E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74" w:type="dxa"/>
            <w:vMerge/>
            <w:tcBorders>
              <w:left w:val="single" w:sz="4" w:space="0" w:color="BDD6EE" w:themeColor="accent5" w:themeTint="66"/>
              <w:bottom w:val="single" w:sz="4" w:space="0" w:color="BDD6EE" w:themeColor="accent5" w:themeTint="66"/>
              <w:right w:val="double" w:sz="4" w:space="0" w:color="auto"/>
            </w:tcBorders>
            <w:vAlign w:val="center"/>
          </w:tcPr>
          <w:p w14:paraId="3DBBB54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90" w:type="dxa"/>
            <w:vMerge/>
            <w:tcBorders>
              <w:left w:val="double" w:sz="4" w:space="0" w:color="auto"/>
              <w:right w:val="single" w:sz="4" w:space="0" w:color="BDD6EE" w:themeColor="accent5" w:themeTint="66"/>
            </w:tcBorders>
            <w:vAlign w:val="center"/>
          </w:tcPr>
          <w:p w14:paraId="6526D49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1"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1DB57BB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0"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56590349" w14:textId="77777777" w:rsidR="00D13056" w:rsidRPr="00427937"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427937">
              <w:rPr>
                <w:rFonts w:ascii="Century Gothic" w:hAnsi="Century Gothic" w:cs="Nirmala UI"/>
                <w:b/>
                <w:color w:val="FFFFFF" w:themeColor="background1"/>
              </w:rPr>
              <w:t>12</w:t>
            </w:r>
          </w:p>
        </w:tc>
      </w:tr>
      <w:tr w:rsidR="00857EAD" w:rsidRPr="00BB7B0B" w14:paraId="04B5F6DF" w14:textId="77777777" w:rsidTr="001456AC">
        <w:trPr>
          <w:cantSplit/>
          <w:trHeight w:val="608"/>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right w:val="double" w:sz="4" w:space="0" w:color="auto"/>
            </w:tcBorders>
            <w:shd w:val="clear" w:color="auto" w:fill="2F5496" w:themeFill="accent1" w:themeFillShade="BF"/>
          </w:tcPr>
          <w:p w14:paraId="3C340851" w14:textId="77777777" w:rsidR="00D13056" w:rsidRDefault="00D13056" w:rsidP="00906773">
            <w:pPr>
              <w:rPr>
                <w:rFonts w:ascii="Arial Narrow" w:hAnsi="Arial Narrow"/>
                <w:b w:val="0"/>
                <w:color w:val="FFFFFF" w:themeColor="background1"/>
                <w:sz w:val="18"/>
                <w:szCs w:val="18"/>
              </w:rPr>
            </w:pPr>
          </w:p>
        </w:tc>
        <w:tc>
          <w:tcPr>
            <w:tcW w:w="1848" w:type="dxa"/>
            <w:vMerge/>
            <w:tcBorders>
              <w:left w:val="double" w:sz="4" w:space="0" w:color="auto"/>
              <w:right w:val="single" w:sz="4" w:space="0" w:color="BDD6EE" w:themeColor="accent5" w:themeTint="66"/>
            </w:tcBorders>
            <w:vAlign w:val="center"/>
          </w:tcPr>
          <w:p w14:paraId="332FE0C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226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ECEBB2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ético-políticas</w:t>
            </w:r>
          </w:p>
          <w:p w14:paraId="6BEDF1D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Identifico mis derechos y deberes y los de otras personas en las comunidades a las que pertenezco.</w:t>
            </w:r>
          </w:p>
        </w:tc>
        <w:tc>
          <w:tcPr>
            <w:tcW w:w="1982"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26309C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DBA°8</w:t>
            </w:r>
          </w:p>
          <w:p w14:paraId="4C7A5D1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Establece relaciones de convivencia desde el reconocimiento y el respeto de sí mismo y</w:t>
            </w:r>
          </w:p>
          <w:p w14:paraId="0D51769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 los demás.</w:t>
            </w:r>
          </w:p>
        </w:tc>
        <w:tc>
          <w:tcPr>
            <w:tcW w:w="169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93EA29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Conoce la importancia de las normas de convivencia</w:t>
            </w:r>
          </w:p>
        </w:tc>
        <w:tc>
          <w:tcPr>
            <w:tcW w:w="198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2F1709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Expresa aquello que lo hace igual a los demás en la institución, desde el conocimiento y el respeto a los deberes y derechos establecidos en el Manual de Convivencia.</w:t>
            </w:r>
          </w:p>
        </w:tc>
        <w:tc>
          <w:tcPr>
            <w:tcW w:w="167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379785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Valora los beneficios del cumplimiento de acuerdos y pactos de convivencia en los diferentes espacios</w:t>
            </w:r>
          </w:p>
        </w:tc>
        <w:tc>
          <w:tcPr>
            <w:tcW w:w="1190" w:type="dxa"/>
            <w:vMerge/>
            <w:tcBorders>
              <w:left w:val="double" w:sz="4" w:space="0" w:color="auto"/>
              <w:right w:val="single" w:sz="4" w:space="0" w:color="BDD6EE" w:themeColor="accent5" w:themeTint="66"/>
            </w:tcBorders>
            <w:vAlign w:val="center"/>
          </w:tcPr>
          <w:p w14:paraId="2609BA5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E3F035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Deberes y derechos en el colegio</w:t>
            </w:r>
          </w:p>
          <w:p w14:paraId="3270B325"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Las normas escolares</w:t>
            </w:r>
          </w:p>
        </w:tc>
        <w:tc>
          <w:tcPr>
            <w:tcW w:w="420"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28955A4D" w14:textId="77777777" w:rsidR="00D13056" w:rsidRPr="00427937"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color w:val="FFFFFF" w:themeColor="background1"/>
              </w:rPr>
            </w:pPr>
            <w:r w:rsidRPr="00427937">
              <w:rPr>
                <w:rFonts w:ascii="Century Gothic" w:hAnsi="Century Gothic" w:cs="Nirmala UI"/>
                <w:b/>
                <w:color w:val="FFFFFF" w:themeColor="background1"/>
              </w:rPr>
              <w:t>13</w:t>
            </w:r>
          </w:p>
        </w:tc>
      </w:tr>
      <w:tr w:rsidR="001456AC" w:rsidRPr="00BB7B0B" w14:paraId="093CDA41" w14:textId="77777777" w:rsidTr="001456AC">
        <w:trPr>
          <w:cantSplit/>
          <w:trHeight w:val="572"/>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right w:val="double" w:sz="4" w:space="0" w:color="auto"/>
            </w:tcBorders>
            <w:shd w:val="clear" w:color="auto" w:fill="2F5496" w:themeFill="accent1" w:themeFillShade="BF"/>
          </w:tcPr>
          <w:p w14:paraId="53CC73A5" w14:textId="77777777" w:rsidR="00D13056" w:rsidRDefault="00D13056" w:rsidP="00906773">
            <w:pPr>
              <w:rPr>
                <w:rFonts w:ascii="Arial Narrow" w:hAnsi="Arial Narrow"/>
                <w:b w:val="0"/>
                <w:color w:val="FFFFFF" w:themeColor="background1"/>
                <w:sz w:val="18"/>
                <w:szCs w:val="18"/>
              </w:rPr>
            </w:pPr>
          </w:p>
        </w:tc>
        <w:tc>
          <w:tcPr>
            <w:tcW w:w="1848" w:type="dxa"/>
            <w:vMerge/>
            <w:tcBorders>
              <w:left w:val="double" w:sz="4" w:space="0" w:color="auto"/>
              <w:right w:val="single" w:sz="4" w:space="0" w:color="BDD6EE" w:themeColor="accent5" w:themeTint="66"/>
            </w:tcBorders>
            <w:vAlign w:val="center"/>
          </w:tcPr>
          <w:p w14:paraId="657D685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2261" w:type="dxa"/>
            <w:vMerge/>
            <w:tcBorders>
              <w:left w:val="single" w:sz="4" w:space="0" w:color="BDD6EE" w:themeColor="accent5" w:themeTint="66"/>
              <w:right w:val="single" w:sz="4" w:space="0" w:color="BDD6EE" w:themeColor="accent5" w:themeTint="66"/>
            </w:tcBorders>
            <w:vAlign w:val="center"/>
          </w:tcPr>
          <w:p w14:paraId="1718C4E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1982" w:type="dxa"/>
            <w:vMerge/>
            <w:tcBorders>
              <w:left w:val="single" w:sz="4" w:space="0" w:color="BDD6EE" w:themeColor="accent5" w:themeTint="66"/>
              <w:right w:val="double" w:sz="4" w:space="0" w:color="auto"/>
            </w:tcBorders>
            <w:vAlign w:val="center"/>
          </w:tcPr>
          <w:p w14:paraId="2C475A1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698" w:type="dxa"/>
            <w:vMerge/>
            <w:tcBorders>
              <w:left w:val="double" w:sz="4" w:space="0" w:color="auto"/>
              <w:right w:val="single" w:sz="4" w:space="0" w:color="BDD6EE" w:themeColor="accent5" w:themeTint="66"/>
            </w:tcBorders>
            <w:vAlign w:val="center"/>
          </w:tcPr>
          <w:p w14:paraId="4858F63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2" w:type="dxa"/>
            <w:vMerge/>
            <w:tcBorders>
              <w:left w:val="single" w:sz="4" w:space="0" w:color="BDD6EE" w:themeColor="accent5" w:themeTint="66"/>
              <w:right w:val="single" w:sz="4" w:space="0" w:color="BDD6EE" w:themeColor="accent5" w:themeTint="66"/>
            </w:tcBorders>
            <w:vAlign w:val="center"/>
          </w:tcPr>
          <w:p w14:paraId="17EA29C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74" w:type="dxa"/>
            <w:vMerge/>
            <w:tcBorders>
              <w:left w:val="single" w:sz="4" w:space="0" w:color="BDD6EE" w:themeColor="accent5" w:themeTint="66"/>
              <w:right w:val="double" w:sz="4" w:space="0" w:color="auto"/>
            </w:tcBorders>
            <w:vAlign w:val="center"/>
          </w:tcPr>
          <w:p w14:paraId="0D512E3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90" w:type="dxa"/>
            <w:vMerge/>
            <w:tcBorders>
              <w:left w:val="double" w:sz="4" w:space="0" w:color="auto"/>
              <w:right w:val="single" w:sz="4" w:space="0" w:color="BDD6EE" w:themeColor="accent5" w:themeTint="66"/>
            </w:tcBorders>
            <w:vAlign w:val="center"/>
          </w:tcPr>
          <w:p w14:paraId="7E6741B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1" w:type="dxa"/>
            <w:vMerge/>
            <w:tcBorders>
              <w:left w:val="single" w:sz="4" w:space="0" w:color="BDD6EE" w:themeColor="accent5" w:themeTint="66"/>
              <w:right w:val="double" w:sz="4" w:space="0" w:color="auto"/>
            </w:tcBorders>
            <w:vAlign w:val="center"/>
          </w:tcPr>
          <w:p w14:paraId="5A519AE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0" w:type="dxa"/>
            <w:tcBorders>
              <w:top w:val="single" w:sz="4" w:space="0" w:color="FFFFFF" w:themeColor="background1"/>
              <w:left w:val="double" w:sz="4" w:space="0" w:color="auto"/>
              <w:right w:val="double" w:sz="4" w:space="0" w:color="auto"/>
            </w:tcBorders>
            <w:shd w:val="clear" w:color="auto" w:fill="2F5496" w:themeFill="accent1" w:themeFillShade="BF"/>
            <w:textDirection w:val="tbRl"/>
            <w:vAlign w:val="center"/>
          </w:tcPr>
          <w:p w14:paraId="07B015B1" w14:textId="77777777" w:rsidR="00D13056" w:rsidRPr="00427937"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427937">
              <w:rPr>
                <w:rFonts w:ascii="Century Gothic" w:hAnsi="Century Gothic" w:cs="Nirmala UI"/>
                <w:b/>
                <w:color w:val="FFFFFF" w:themeColor="background1"/>
              </w:rPr>
              <w:t>14</w:t>
            </w:r>
          </w:p>
        </w:tc>
      </w:tr>
      <w:tr w:rsidR="00857EAD" w:rsidRPr="00BB7B0B" w14:paraId="63A9BF21" w14:textId="77777777" w:rsidTr="001456AC">
        <w:trPr>
          <w:cantSplit/>
          <w:trHeight w:val="704"/>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right w:val="double" w:sz="4" w:space="0" w:color="auto"/>
            </w:tcBorders>
            <w:shd w:val="clear" w:color="auto" w:fill="2F5496" w:themeFill="accent1" w:themeFillShade="BF"/>
          </w:tcPr>
          <w:p w14:paraId="7E8DB6DE" w14:textId="77777777" w:rsidR="00D13056" w:rsidRDefault="00D13056" w:rsidP="00906773">
            <w:pPr>
              <w:rPr>
                <w:rFonts w:ascii="Arial Narrow" w:hAnsi="Arial Narrow"/>
                <w:b w:val="0"/>
                <w:color w:val="FFFFFF" w:themeColor="background1"/>
                <w:sz w:val="18"/>
                <w:szCs w:val="18"/>
              </w:rPr>
            </w:pPr>
          </w:p>
        </w:tc>
        <w:tc>
          <w:tcPr>
            <w:tcW w:w="1848" w:type="dxa"/>
            <w:vMerge/>
            <w:tcBorders>
              <w:left w:val="double" w:sz="4" w:space="0" w:color="auto"/>
              <w:right w:val="single" w:sz="4" w:space="0" w:color="BDD6EE" w:themeColor="accent5" w:themeTint="66"/>
            </w:tcBorders>
            <w:vAlign w:val="center"/>
          </w:tcPr>
          <w:p w14:paraId="1DAD58E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2261"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E37C83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con la historia y las culturas</w:t>
            </w:r>
          </w:p>
          <w:p w14:paraId="5D08D85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Identifico y describo cambios y aspectos que se mantienen en mí y en las organizaciones de mi entorno.</w:t>
            </w:r>
          </w:p>
        </w:tc>
        <w:tc>
          <w:tcPr>
            <w:tcW w:w="1982" w:type="dxa"/>
            <w:tcBorders>
              <w:top w:val="single" w:sz="4" w:space="0" w:color="BDD6EE" w:themeColor="accent5" w:themeTint="66"/>
              <w:left w:val="single" w:sz="4" w:space="0" w:color="BDD6EE" w:themeColor="accent5" w:themeTint="66"/>
              <w:right w:val="double" w:sz="4" w:space="0" w:color="auto"/>
            </w:tcBorders>
            <w:vAlign w:val="center"/>
          </w:tcPr>
          <w:p w14:paraId="375FA2AC"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DBA°4</w:t>
            </w:r>
          </w:p>
          <w:p w14:paraId="6AF0750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Reconoce la noción de cambio a partir de las transformaciones que ha vivido en los últimos años a nivel personal, de su familia y del entorno barrial, </w:t>
            </w:r>
            <w:proofErr w:type="spellStart"/>
            <w:r w:rsidRPr="00906773">
              <w:rPr>
                <w:rFonts w:cstheme="minorHAnsi"/>
                <w:sz w:val="16"/>
                <w:szCs w:val="16"/>
              </w:rPr>
              <w:t>veredal</w:t>
            </w:r>
            <w:proofErr w:type="spellEnd"/>
            <w:r w:rsidRPr="00906773">
              <w:rPr>
                <w:rFonts w:cstheme="minorHAnsi"/>
                <w:sz w:val="16"/>
                <w:szCs w:val="16"/>
              </w:rPr>
              <w:t xml:space="preserve"> o del lugar donde vive.</w:t>
            </w:r>
          </w:p>
        </w:tc>
        <w:tc>
          <w:tcPr>
            <w:tcW w:w="1698" w:type="dxa"/>
            <w:tcBorders>
              <w:top w:val="single" w:sz="4" w:space="0" w:color="BDD6EE" w:themeColor="accent5" w:themeTint="66"/>
              <w:left w:val="double" w:sz="4" w:space="0" w:color="auto"/>
              <w:right w:val="single" w:sz="4" w:space="0" w:color="BDD6EE" w:themeColor="accent5" w:themeTint="66"/>
            </w:tcBorders>
            <w:vAlign w:val="center"/>
          </w:tcPr>
          <w:p w14:paraId="25C57D0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acontecimientos importantes según el paso del tiempo</w:t>
            </w:r>
          </w:p>
        </w:tc>
        <w:tc>
          <w:tcPr>
            <w:tcW w:w="1982"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45980E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Relata los principales acontecimientos sociales ocurridos en el aula de clase, por ejemplo, el inicio de la vida escolar, la celebración del día de los niños, las izadas de bandera o la celebración de cumpleaños, entre otros, diferenciando el antes y el ahora.</w:t>
            </w:r>
          </w:p>
        </w:tc>
        <w:tc>
          <w:tcPr>
            <w:tcW w:w="1674" w:type="dxa"/>
            <w:tcBorders>
              <w:top w:val="single" w:sz="4" w:space="0" w:color="BDD6EE" w:themeColor="accent5" w:themeTint="66"/>
              <w:left w:val="single" w:sz="4" w:space="0" w:color="BDD6EE" w:themeColor="accent5" w:themeTint="66"/>
              <w:right w:val="double" w:sz="4" w:space="0" w:color="auto"/>
            </w:tcBorders>
            <w:vAlign w:val="center"/>
          </w:tcPr>
          <w:p w14:paraId="18B218B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Participa de las actividades asignadas durante el periodo escolar</w:t>
            </w:r>
          </w:p>
          <w:p w14:paraId="036A402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90" w:type="dxa"/>
            <w:vMerge/>
            <w:tcBorders>
              <w:left w:val="double" w:sz="4" w:space="0" w:color="auto"/>
              <w:right w:val="single" w:sz="4" w:space="0" w:color="BDD6EE" w:themeColor="accent5" w:themeTint="66"/>
            </w:tcBorders>
            <w:vAlign w:val="center"/>
          </w:tcPr>
          <w:p w14:paraId="1E2BE9B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1" w:type="dxa"/>
            <w:tcBorders>
              <w:top w:val="single" w:sz="4" w:space="0" w:color="BDD6EE" w:themeColor="accent5" w:themeTint="66"/>
              <w:left w:val="single" w:sz="4" w:space="0" w:color="BDD6EE" w:themeColor="accent5" w:themeTint="66"/>
              <w:right w:val="double" w:sz="4" w:space="0" w:color="auto"/>
            </w:tcBorders>
            <w:vAlign w:val="center"/>
          </w:tcPr>
          <w:p w14:paraId="15B0F6C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Los colegios de otras épocas</w:t>
            </w:r>
          </w:p>
        </w:tc>
        <w:tc>
          <w:tcPr>
            <w:tcW w:w="420"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40F72095" w14:textId="77777777" w:rsidR="00D13056" w:rsidRPr="00427937"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427937">
              <w:rPr>
                <w:rFonts w:ascii="Century Gothic" w:hAnsi="Century Gothic" w:cs="Nirmala UI"/>
                <w:b/>
                <w:color w:val="FFFFFF" w:themeColor="background1"/>
              </w:rPr>
              <w:t>15</w:t>
            </w:r>
          </w:p>
        </w:tc>
      </w:tr>
      <w:tr w:rsidR="00857EAD" w:rsidRPr="00BB7B0B" w14:paraId="21469A48" w14:textId="77777777" w:rsidTr="001456AC">
        <w:trPr>
          <w:cantSplit/>
          <w:trHeight w:val="782"/>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right w:val="double" w:sz="4" w:space="0" w:color="auto"/>
            </w:tcBorders>
            <w:shd w:val="clear" w:color="auto" w:fill="2F5496" w:themeFill="accent1" w:themeFillShade="BF"/>
          </w:tcPr>
          <w:p w14:paraId="02164E60" w14:textId="77777777" w:rsidR="00D13056" w:rsidRDefault="00D13056" w:rsidP="00906773">
            <w:pPr>
              <w:rPr>
                <w:rFonts w:ascii="Arial Narrow" w:hAnsi="Arial Narrow"/>
                <w:b w:val="0"/>
                <w:color w:val="FFFFFF" w:themeColor="background1"/>
                <w:sz w:val="18"/>
                <w:szCs w:val="18"/>
              </w:rPr>
            </w:pPr>
          </w:p>
        </w:tc>
        <w:tc>
          <w:tcPr>
            <w:tcW w:w="1848" w:type="dxa"/>
            <w:vMerge w:val="restart"/>
            <w:tcBorders>
              <w:left w:val="double" w:sz="4" w:space="0" w:color="BDD6EE" w:themeColor="accent5" w:themeTint="66"/>
              <w:right w:val="single" w:sz="4" w:space="0" w:color="BDD6EE" w:themeColor="accent5" w:themeTint="66"/>
            </w:tcBorders>
            <w:vAlign w:val="center"/>
          </w:tcPr>
          <w:p w14:paraId="2CC9763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color w:val="000000" w:themeColor="text1"/>
                <w:sz w:val="16"/>
                <w:szCs w:val="16"/>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c>
          <w:tcPr>
            <w:tcW w:w="2261"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7C9F94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ético-políticas</w:t>
            </w:r>
          </w:p>
          <w:p w14:paraId="2A6DC21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Identifico y describo características y funciones básicas de organizaciones sociales y políticas de mi entorno (familia, colegio, barrio, vereda, corregimiento, resguardo, territorios} afrocolombianos, municipio…).</w:t>
            </w:r>
          </w:p>
        </w:tc>
        <w:tc>
          <w:tcPr>
            <w:tcW w:w="1982" w:type="dxa"/>
            <w:tcBorders>
              <w:left w:val="single" w:sz="4" w:space="0" w:color="BDD6EE" w:themeColor="accent5" w:themeTint="66"/>
              <w:bottom w:val="single" w:sz="4" w:space="0" w:color="BDD6EE" w:themeColor="accent5" w:themeTint="66"/>
              <w:right w:val="double" w:sz="4" w:space="0" w:color="auto"/>
            </w:tcBorders>
            <w:vAlign w:val="center"/>
          </w:tcPr>
          <w:p w14:paraId="4FBC7C6B"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DBA°1</w:t>
            </w:r>
          </w:p>
          <w:p w14:paraId="0CFE035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rPr>
              <w:t>Se ubica en el espacio que habita teniendo como referencia su propio cuerpo y los puntos cardinales.</w:t>
            </w:r>
          </w:p>
        </w:tc>
        <w:tc>
          <w:tcPr>
            <w:tcW w:w="1698" w:type="dxa"/>
            <w:tcBorders>
              <w:left w:val="double" w:sz="4" w:space="0" w:color="auto"/>
              <w:bottom w:val="single" w:sz="4" w:space="0" w:color="BDD6EE" w:themeColor="accent5" w:themeTint="66"/>
              <w:right w:val="single" w:sz="4" w:space="0" w:color="BDD6EE" w:themeColor="accent5" w:themeTint="66"/>
            </w:tcBorders>
            <w:vAlign w:val="center"/>
          </w:tcPr>
          <w:p w14:paraId="07D20A3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lugares representativos de la rutina diaria para trazar rutas</w:t>
            </w:r>
          </w:p>
        </w:tc>
        <w:tc>
          <w:tcPr>
            <w:tcW w:w="1982"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FDF17B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Diferencia las instituciones sociales de carácter deportivo, educativo, religioso y político, existentes en su barrio, vereda o lugar donde vive.</w:t>
            </w:r>
          </w:p>
        </w:tc>
        <w:tc>
          <w:tcPr>
            <w:tcW w:w="1674" w:type="dxa"/>
            <w:tcBorders>
              <w:left w:val="single" w:sz="4" w:space="0" w:color="BDD6EE" w:themeColor="accent5" w:themeTint="66"/>
              <w:bottom w:val="single" w:sz="4" w:space="0" w:color="BDD6EE" w:themeColor="accent5" w:themeTint="66"/>
              <w:right w:val="double" w:sz="4" w:space="0" w:color="auto"/>
            </w:tcBorders>
            <w:vAlign w:val="center"/>
          </w:tcPr>
          <w:p w14:paraId="4C9D3CE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Aprecia la importancia por los lugares de referencia para trazar rutas</w:t>
            </w:r>
          </w:p>
        </w:tc>
        <w:tc>
          <w:tcPr>
            <w:tcW w:w="1190" w:type="dxa"/>
            <w:vMerge w:val="restart"/>
            <w:tcBorders>
              <w:left w:val="double" w:sz="4" w:space="0" w:color="auto"/>
              <w:right w:val="single" w:sz="4" w:space="0" w:color="BDD6EE" w:themeColor="accent5" w:themeTint="66"/>
            </w:tcBorders>
            <w:vAlign w:val="center"/>
          </w:tcPr>
          <w:p w14:paraId="4736C5C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El barrio</w:t>
            </w:r>
          </w:p>
        </w:tc>
        <w:tc>
          <w:tcPr>
            <w:tcW w:w="1321" w:type="dxa"/>
            <w:tcBorders>
              <w:left w:val="single" w:sz="4" w:space="0" w:color="BDD6EE" w:themeColor="accent5" w:themeTint="66"/>
              <w:bottom w:val="single" w:sz="4" w:space="0" w:color="BDD6EE" w:themeColor="accent5" w:themeTint="66"/>
              <w:right w:val="double" w:sz="4" w:space="0" w:color="auto"/>
            </w:tcBorders>
            <w:vAlign w:val="center"/>
          </w:tcPr>
          <w:p w14:paraId="1B4D7AC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El barrio</w:t>
            </w:r>
          </w:p>
          <w:p w14:paraId="066BA28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Calles, cuadras y manzanas</w:t>
            </w:r>
          </w:p>
          <w:p w14:paraId="6A45AE3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0"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0E384F4B" w14:textId="77777777" w:rsidR="00D13056" w:rsidRPr="00427937" w:rsidRDefault="00D13056" w:rsidP="00906773">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427937">
              <w:rPr>
                <w:rFonts w:ascii="Century Gothic" w:hAnsi="Century Gothic" w:cs="Nirmala UI"/>
                <w:b/>
                <w:color w:val="FFFFFF" w:themeColor="background1"/>
              </w:rPr>
              <w:t xml:space="preserve">    16   </w:t>
            </w:r>
          </w:p>
        </w:tc>
      </w:tr>
      <w:tr w:rsidR="00857EAD" w14:paraId="74805573" w14:textId="77777777" w:rsidTr="001456AC">
        <w:trPr>
          <w:cantSplit/>
          <w:trHeight w:val="607"/>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right w:val="double" w:sz="4" w:space="0" w:color="auto"/>
            </w:tcBorders>
            <w:shd w:val="clear" w:color="auto" w:fill="2F5496" w:themeFill="accent1" w:themeFillShade="BF"/>
          </w:tcPr>
          <w:p w14:paraId="2C99922D" w14:textId="77777777" w:rsidR="00D13056" w:rsidRDefault="00D13056" w:rsidP="00906773">
            <w:pPr>
              <w:rPr>
                <w:rFonts w:ascii="Arial Narrow" w:hAnsi="Arial Narrow"/>
                <w:b w:val="0"/>
                <w:color w:val="FFFFFF" w:themeColor="background1"/>
                <w:sz w:val="18"/>
                <w:szCs w:val="18"/>
              </w:rPr>
            </w:pPr>
          </w:p>
        </w:tc>
        <w:tc>
          <w:tcPr>
            <w:tcW w:w="1848" w:type="dxa"/>
            <w:vMerge/>
            <w:tcBorders>
              <w:left w:val="double" w:sz="4" w:space="0" w:color="BDD6EE" w:themeColor="accent5" w:themeTint="66"/>
              <w:right w:val="single" w:sz="4" w:space="0" w:color="BDD6EE" w:themeColor="accent5" w:themeTint="66"/>
            </w:tcBorders>
            <w:vAlign w:val="center"/>
          </w:tcPr>
          <w:p w14:paraId="1A898FE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26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A627CA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Relaciones espaciales y ambientales</w:t>
            </w:r>
          </w:p>
          <w:p w14:paraId="1F55673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lastRenderedPageBreak/>
              <w:t>Establezco relaciones entre los espacios físicos que ocupo (salón de clase, colegio, municipio…) y sus representaciones (mapas, planos, maquetas...)</w:t>
            </w:r>
          </w:p>
        </w:tc>
        <w:tc>
          <w:tcPr>
            <w:tcW w:w="1982"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A667510"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lastRenderedPageBreak/>
              <w:t>DBA°1</w:t>
            </w:r>
          </w:p>
          <w:p w14:paraId="37A5C1D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rPr>
              <w:t xml:space="preserve">Se ubica en el espacio que habita teniendo como </w:t>
            </w:r>
            <w:r w:rsidRPr="00906773">
              <w:rPr>
                <w:rFonts w:cstheme="minorHAnsi"/>
                <w:sz w:val="16"/>
                <w:szCs w:val="16"/>
              </w:rPr>
              <w:lastRenderedPageBreak/>
              <w:t>referencia su propio cuerpo y los puntos cardinales.</w:t>
            </w:r>
          </w:p>
        </w:tc>
        <w:tc>
          <w:tcPr>
            <w:tcW w:w="169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D0A964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lastRenderedPageBreak/>
              <w:t xml:space="preserve">Describe verbalmente la ubicación de lugares </w:t>
            </w:r>
            <w:r w:rsidRPr="00906773">
              <w:rPr>
                <w:rFonts w:cstheme="minorHAnsi"/>
                <w:sz w:val="16"/>
                <w:szCs w:val="16"/>
              </w:rPr>
              <w:lastRenderedPageBreak/>
              <w:t>representativos del lugar donde vive</w:t>
            </w:r>
          </w:p>
        </w:tc>
        <w:tc>
          <w:tcPr>
            <w:tcW w:w="198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A33B93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lastRenderedPageBreak/>
              <w:t xml:space="preserve">Representa en gráficas o dibujos de su barrio, </w:t>
            </w:r>
            <w:r w:rsidRPr="00906773">
              <w:rPr>
                <w:rFonts w:cstheme="minorHAnsi"/>
                <w:sz w:val="16"/>
                <w:szCs w:val="16"/>
              </w:rPr>
              <w:lastRenderedPageBreak/>
              <w:t>vereda o lugar donde vive, algunos</w:t>
            </w:r>
          </w:p>
          <w:p w14:paraId="3D567A2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referentes (tienda, iglesia, parque, escuela) teniendo en cuenta los puntos cardinales y conoce los acontecimientos que se dan en estos lugares.</w:t>
            </w:r>
          </w:p>
        </w:tc>
        <w:tc>
          <w:tcPr>
            <w:tcW w:w="167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99A1DD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lastRenderedPageBreak/>
              <w:t>Muestra la ubicación en el entorno</w:t>
            </w:r>
          </w:p>
          <w:p w14:paraId="68768C0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lastRenderedPageBreak/>
              <w:t>utilizando referentes espaciales</w:t>
            </w:r>
          </w:p>
          <w:p w14:paraId="26E5DB3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como arriba, abajo, dentro, fuera,</w:t>
            </w:r>
          </w:p>
          <w:p w14:paraId="5B182A3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derecha, izquierda.</w:t>
            </w:r>
          </w:p>
        </w:tc>
        <w:tc>
          <w:tcPr>
            <w:tcW w:w="1190" w:type="dxa"/>
            <w:vMerge/>
            <w:tcBorders>
              <w:left w:val="double" w:sz="4" w:space="0" w:color="auto"/>
              <w:right w:val="single" w:sz="4" w:space="0" w:color="BDD6EE" w:themeColor="accent5" w:themeTint="66"/>
            </w:tcBorders>
            <w:vAlign w:val="center"/>
          </w:tcPr>
          <w:p w14:paraId="4919752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0AF15F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Los barrios son diferentes</w:t>
            </w:r>
          </w:p>
          <w:p w14:paraId="07EB115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lastRenderedPageBreak/>
              <w:t>-los servicios públicos</w:t>
            </w:r>
          </w:p>
          <w:p w14:paraId="60059B8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Economía del barrio</w:t>
            </w:r>
          </w:p>
        </w:tc>
        <w:tc>
          <w:tcPr>
            <w:tcW w:w="420"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tcPr>
          <w:p w14:paraId="522BC70E" w14:textId="77777777" w:rsidR="00D13056" w:rsidRPr="00427937"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427937">
              <w:rPr>
                <w:rFonts w:ascii="Century Gothic" w:hAnsi="Century Gothic"/>
                <w:b/>
                <w:color w:val="FFFFFF" w:themeColor="background1"/>
              </w:rPr>
              <w:lastRenderedPageBreak/>
              <w:t>17</w:t>
            </w:r>
          </w:p>
        </w:tc>
      </w:tr>
      <w:tr w:rsidR="001456AC" w14:paraId="49D23155" w14:textId="77777777" w:rsidTr="001456AC">
        <w:trPr>
          <w:cantSplit/>
          <w:trHeight w:val="532"/>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right w:val="double" w:sz="4" w:space="0" w:color="auto"/>
            </w:tcBorders>
            <w:shd w:val="clear" w:color="auto" w:fill="2F5496" w:themeFill="accent1" w:themeFillShade="BF"/>
          </w:tcPr>
          <w:p w14:paraId="7A5B1628" w14:textId="77777777" w:rsidR="00D13056" w:rsidRDefault="00D13056" w:rsidP="00906773">
            <w:pPr>
              <w:rPr>
                <w:rFonts w:ascii="Arial Narrow" w:hAnsi="Arial Narrow"/>
                <w:b w:val="0"/>
                <w:color w:val="FFFFFF" w:themeColor="background1"/>
                <w:sz w:val="18"/>
                <w:szCs w:val="18"/>
              </w:rPr>
            </w:pPr>
          </w:p>
        </w:tc>
        <w:tc>
          <w:tcPr>
            <w:tcW w:w="1848" w:type="dxa"/>
            <w:vMerge/>
            <w:tcBorders>
              <w:left w:val="double" w:sz="4" w:space="0" w:color="BDD6EE" w:themeColor="accent5" w:themeTint="66"/>
              <w:right w:val="single" w:sz="4" w:space="0" w:color="BDD6EE" w:themeColor="accent5" w:themeTint="66"/>
            </w:tcBorders>
            <w:vAlign w:val="center"/>
          </w:tcPr>
          <w:p w14:paraId="136E06A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261" w:type="dxa"/>
            <w:vMerge/>
            <w:tcBorders>
              <w:left w:val="single" w:sz="4" w:space="0" w:color="BDD6EE" w:themeColor="accent5" w:themeTint="66"/>
              <w:right w:val="single" w:sz="4" w:space="0" w:color="BDD6EE" w:themeColor="accent5" w:themeTint="66"/>
            </w:tcBorders>
            <w:vAlign w:val="center"/>
          </w:tcPr>
          <w:p w14:paraId="7F00F8F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982" w:type="dxa"/>
            <w:vMerge/>
            <w:tcBorders>
              <w:left w:val="single" w:sz="4" w:space="0" w:color="BDD6EE" w:themeColor="accent5" w:themeTint="66"/>
              <w:right w:val="double" w:sz="4" w:space="0" w:color="auto"/>
            </w:tcBorders>
            <w:vAlign w:val="center"/>
          </w:tcPr>
          <w:p w14:paraId="635C41EB"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698" w:type="dxa"/>
            <w:vMerge/>
            <w:tcBorders>
              <w:left w:val="double" w:sz="4" w:space="0" w:color="auto"/>
              <w:right w:val="single" w:sz="4" w:space="0" w:color="BDD6EE" w:themeColor="accent5" w:themeTint="66"/>
            </w:tcBorders>
            <w:vAlign w:val="center"/>
          </w:tcPr>
          <w:p w14:paraId="6559D01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2" w:type="dxa"/>
            <w:vMerge/>
            <w:tcBorders>
              <w:left w:val="single" w:sz="4" w:space="0" w:color="BDD6EE" w:themeColor="accent5" w:themeTint="66"/>
              <w:right w:val="single" w:sz="4" w:space="0" w:color="BDD6EE" w:themeColor="accent5" w:themeTint="66"/>
            </w:tcBorders>
            <w:vAlign w:val="center"/>
          </w:tcPr>
          <w:p w14:paraId="419064D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74" w:type="dxa"/>
            <w:vMerge/>
            <w:tcBorders>
              <w:left w:val="single" w:sz="4" w:space="0" w:color="BDD6EE" w:themeColor="accent5" w:themeTint="66"/>
              <w:right w:val="double" w:sz="4" w:space="0" w:color="auto"/>
            </w:tcBorders>
            <w:vAlign w:val="center"/>
          </w:tcPr>
          <w:p w14:paraId="5B7929D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90" w:type="dxa"/>
            <w:vMerge/>
            <w:tcBorders>
              <w:left w:val="double" w:sz="4" w:space="0" w:color="auto"/>
              <w:right w:val="single" w:sz="4" w:space="0" w:color="BDD6EE" w:themeColor="accent5" w:themeTint="66"/>
            </w:tcBorders>
            <w:vAlign w:val="center"/>
          </w:tcPr>
          <w:p w14:paraId="52476E4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1" w:type="dxa"/>
            <w:vMerge/>
            <w:tcBorders>
              <w:left w:val="single" w:sz="4" w:space="0" w:color="BDD6EE" w:themeColor="accent5" w:themeTint="66"/>
              <w:right w:val="double" w:sz="4" w:space="0" w:color="auto"/>
            </w:tcBorders>
            <w:vAlign w:val="center"/>
          </w:tcPr>
          <w:p w14:paraId="195F859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0" w:type="dxa"/>
            <w:tcBorders>
              <w:top w:val="single" w:sz="4" w:space="0" w:color="FFFFFF" w:themeColor="background1"/>
              <w:left w:val="double" w:sz="4" w:space="0" w:color="auto"/>
              <w:right w:val="double" w:sz="4" w:space="0" w:color="auto"/>
            </w:tcBorders>
            <w:shd w:val="clear" w:color="auto" w:fill="2F5496" w:themeFill="accent1" w:themeFillShade="BF"/>
            <w:textDirection w:val="tbRl"/>
            <w:vAlign w:val="center"/>
          </w:tcPr>
          <w:p w14:paraId="009406B6" w14:textId="77777777" w:rsidR="00D13056" w:rsidRPr="00427937"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427937">
              <w:rPr>
                <w:rFonts w:ascii="Century Gothic" w:hAnsi="Century Gothic"/>
                <w:b/>
                <w:color w:val="FFFFFF" w:themeColor="background1"/>
              </w:rPr>
              <w:t>18</w:t>
            </w:r>
          </w:p>
        </w:tc>
      </w:tr>
      <w:tr w:rsidR="00857EAD" w14:paraId="5BA151FA" w14:textId="77777777" w:rsidTr="001456AC">
        <w:trPr>
          <w:cantSplit/>
          <w:trHeight w:val="843"/>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right w:val="double" w:sz="4" w:space="0" w:color="auto"/>
            </w:tcBorders>
            <w:shd w:val="clear" w:color="auto" w:fill="2F5496" w:themeFill="accent1" w:themeFillShade="BF"/>
          </w:tcPr>
          <w:p w14:paraId="1FBB7315" w14:textId="77777777" w:rsidR="00D13056" w:rsidRDefault="00D13056" w:rsidP="00906773">
            <w:pPr>
              <w:rPr>
                <w:rFonts w:ascii="Arial Narrow" w:hAnsi="Arial Narrow"/>
                <w:b w:val="0"/>
                <w:color w:val="FFFFFF" w:themeColor="background1"/>
                <w:sz w:val="18"/>
                <w:szCs w:val="18"/>
              </w:rPr>
            </w:pPr>
          </w:p>
        </w:tc>
        <w:tc>
          <w:tcPr>
            <w:tcW w:w="1848" w:type="dxa"/>
            <w:vMerge/>
            <w:tcBorders>
              <w:left w:val="double" w:sz="4" w:space="0" w:color="BDD6EE" w:themeColor="accent5" w:themeTint="66"/>
              <w:right w:val="single" w:sz="4" w:space="0" w:color="BDD6EE" w:themeColor="accent5" w:themeTint="66"/>
            </w:tcBorders>
            <w:vAlign w:val="center"/>
          </w:tcPr>
          <w:p w14:paraId="753AAC7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226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6F7482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ético-políticas</w:t>
            </w:r>
          </w:p>
          <w:p w14:paraId="3797711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Identifico situaciones cotidianas que indican cumplimiento o incumplimiento en las funciones de</w:t>
            </w:r>
          </w:p>
          <w:p w14:paraId="47DB057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algunas organizaciones sociales y políticas de mi entorno.</w:t>
            </w:r>
          </w:p>
        </w:tc>
        <w:tc>
          <w:tcPr>
            <w:tcW w:w="1982"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86D1B8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DBA°8</w:t>
            </w:r>
          </w:p>
          <w:p w14:paraId="4CC571C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rPr>
              <w:t>Establece relaciones de convivencia desde el reconocimiento y el respeto de sí mismo y de los demás</w:t>
            </w:r>
            <w:r w:rsidRPr="00906773">
              <w:rPr>
                <w:rFonts w:cstheme="minorHAnsi"/>
                <w:b/>
                <w:sz w:val="16"/>
                <w:szCs w:val="16"/>
              </w:rPr>
              <w:t>.</w:t>
            </w:r>
          </w:p>
        </w:tc>
        <w:tc>
          <w:tcPr>
            <w:tcW w:w="169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DAA4BB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Conoce la importancia de las normas de convivencia</w:t>
            </w:r>
          </w:p>
        </w:tc>
        <w:tc>
          <w:tcPr>
            <w:tcW w:w="198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9285BD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Participa de acciones que fomentan la sana</w:t>
            </w:r>
          </w:p>
          <w:p w14:paraId="3C581A3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convivencia en el entorno familiar y escolar.</w:t>
            </w:r>
          </w:p>
        </w:tc>
        <w:tc>
          <w:tcPr>
            <w:tcW w:w="167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AF2013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Valora los beneficios del cumplimiento de acuerdos y pactos de convivencia en los diferentes espacios</w:t>
            </w:r>
          </w:p>
        </w:tc>
        <w:tc>
          <w:tcPr>
            <w:tcW w:w="1190" w:type="dxa"/>
            <w:vMerge/>
            <w:tcBorders>
              <w:left w:val="double" w:sz="4" w:space="0" w:color="auto"/>
              <w:right w:val="single" w:sz="4" w:space="0" w:color="BDD6EE" w:themeColor="accent5" w:themeTint="66"/>
            </w:tcBorders>
            <w:vAlign w:val="center"/>
          </w:tcPr>
          <w:p w14:paraId="5125DAB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444BE14"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 convivencia en el barrio</w:t>
            </w:r>
          </w:p>
          <w:p w14:paraId="4C3CDB0F"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-Los lugares se transforman</w:t>
            </w:r>
          </w:p>
        </w:tc>
        <w:tc>
          <w:tcPr>
            <w:tcW w:w="420"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55ACA777" w14:textId="77777777" w:rsidR="00D13056" w:rsidRPr="00427937"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427937">
              <w:rPr>
                <w:rFonts w:ascii="Century Gothic" w:hAnsi="Century Gothic"/>
                <w:b/>
                <w:color w:val="FFFFFF" w:themeColor="background1"/>
              </w:rPr>
              <w:t>19</w:t>
            </w:r>
          </w:p>
        </w:tc>
      </w:tr>
      <w:tr w:rsidR="00BE3EE2" w14:paraId="4AD2E755" w14:textId="77777777" w:rsidTr="001456AC">
        <w:trPr>
          <w:cantSplit/>
          <w:trHeight w:val="662"/>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bottom w:val="double" w:sz="4" w:space="0" w:color="auto"/>
              <w:right w:val="double" w:sz="4" w:space="0" w:color="auto"/>
            </w:tcBorders>
            <w:shd w:val="clear" w:color="auto" w:fill="2F5496" w:themeFill="accent1" w:themeFillShade="BF"/>
          </w:tcPr>
          <w:p w14:paraId="56D2C42D" w14:textId="77777777" w:rsidR="00D13056" w:rsidRDefault="00D13056" w:rsidP="00906773">
            <w:pPr>
              <w:rPr>
                <w:rFonts w:ascii="Arial Narrow" w:hAnsi="Arial Narrow"/>
                <w:b w:val="0"/>
                <w:color w:val="FFFFFF" w:themeColor="background1"/>
                <w:sz w:val="18"/>
                <w:szCs w:val="18"/>
              </w:rPr>
            </w:pPr>
          </w:p>
        </w:tc>
        <w:tc>
          <w:tcPr>
            <w:tcW w:w="1848" w:type="dxa"/>
            <w:vMerge/>
            <w:tcBorders>
              <w:left w:val="double" w:sz="4" w:space="0" w:color="BDD6EE" w:themeColor="accent5" w:themeTint="66"/>
              <w:bottom w:val="double" w:sz="4" w:space="0" w:color="auto"/>
              <w:right w:val="single" w:sz="4" w:space="0" w:color="BDD6EE" w:themeColor="accent5" w:themeTint="66"/>
            </w:tcBorders>
          </w:tcPr>
          <w:p w14:paraId="6EBCE2D0"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261" w:type="dxa"/>
            <w:vMerge/>
            <w:tcBorders>
              <w:left w:val="single" w:sz="4" w:space="0" w:color="BDD6EE" w:themeColor="accent5" w:themeTint="66"/>
              <w:bottom w:val="double" w:sz="4" w:space="0" w:color="auto"/>
              <w:right w:val="single" w:sz="4" w:space="0" w:color="BDD6EE" w:themeColor="accent5" w:themeTint="66"/>
            </w:tcBorders>
            <w:vAlign w:val="center"/>
          </w:tcPr>
          <w:p w14:paraId="5F56380D"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82" w:type="dxa"/>
            <w:vMerge/>
            <w:tcBorders>
              <w:left w:val="single" w:sz="4" w:space="0" w:color="BDD6EE" w:themeColor="accent5" w:themeTint="66"/>
              <w:bottom w:val="double" w:sz="4" w:space="0" w:color="auto"/>
              <w:right w:val="double" w:sz="4" w:space="0" w:color="auto"/>
            </w:tcBorders>
            <w:vAlign w:val="center"/>
          </w:tcPr>
          <w:p w14:paraId="09B1398C"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698" w:type="dxa"/>
            <w:vMerge/>
            <w:tcBorders>
              <w:left w:val="double" w:sz="4" w:space="0" w:color="auto"/>
              <w:bottom w:val="double" w:sz="4" w:space="0" w:color="auto"/>
              <w:right w:val="single" w:sz="4" w:space="0" w:color="BDD6EE" w:themeColor="accent5" w:themeTint="66"/>
            </w:tcBorders>
            <w:vAlign w:val="center"/>
          </w:tcPr>
          <w:p w14:paraId="6EF955C5"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82" w:type="dxa"/>
            <w:vMerge/>
            <w:tcBorders>
              <w:left w:val="single" w:sz="4" w:space="0" w:color="BDD6EE" w:themeColor="accent5" w:themeTint="66"/>
              <w:bottom w:val="double" w:sz="4" w:space="0" w:color="auto"/>
              <w:right w:val="single" w:sz="4" w:space="0" w:color="BDD6EE" w:themeColor="accent5" w:themeTint="66"/>
            </w:tcBorders>
            <w:vAlign w:val="center"/>
          </w:tcPr>
          <w:p w14:paraId="6E5C6352"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674" w:type="dxa"/>
            <w:vMerge/>
            <w:tcBorders>
              <w:left w:val="single" w:sz="4" w:space="0" w:color="BDD6EE" w:themeColor="accent5" w:themeTint="66"/>
              <w:bottom w:val="double" w:sz="4" w:space="0" w:color="auto"/>
              <w:right w:val="double" w:sz="4" w:space="0" w:color="auto"/>
            </w:tcBorders>
            <w:vAlign w:val="center"/>
          </w:tcPr>
          <w:p w14:paraId="695B2B43"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190" w:type="dxa"/>
            <w:vMerge/>
            <w:tcBorders>
              <w:left w:val="double" w:sz="4" w:space="0" w:color="auto"/>
              <w:bottom w:val="double" w:sz="4" w:space="0" w:color="auto"/>
              <w:right w:val="single" w:sz="4" w:space="0" w:color="BDD6EE" w:themeColor="accent5" w:themeTint="66"/>
            </w:tcBorders>
            <w:vAlign w:val="center"/>
          </w:tcPr>
          <w:p w14:paraId="69978786"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21" w:type="dxa"/>
            <w:vMerge/>
            <w:tcBorders>
              <w:left w:val="single" w:sz="4" w:space="0" w:color="BDD6EE" w:themeColor="accent5" w:themeTint="66"/>
              <w:bottom w:val="double" w:sz="4" w:space="0" w:color="auto"/>
              <w:right w:val="double" w:sz="4" w:space="0" w:color="auto"/>
            </w:tcBorders>
            <w:vAlign w:val="center"/>
          </w:tcPr>
          <w:p w14:paraId="753705E1" w14:textId="77777777" w:rsidR="00D13056" w:rsidRPr="002C12E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20" w:type="dxa"/>
            <w:tcBorders>
              <w:top w:val="single" w:sz="4" w:space="0" w:color="2F5496" w:themeColor="accent1" w:themeShade="BF"/>
              <w:left w:val="double" w:sz="4" w:space="0" w:color="auto"/>
              <w:bottom w:val="double" w:sz="4" w:space="0" w:color="auto"/>
              <w:right w:val="double" w:sz="4" w:space="0" w:color="auto"/>
            </w:tcBorders>
            <w:shd w:val="clear" w:color="auto" w:fill="2F5496" w:themeFill="accent1" w:themeFillShade="BF"/>
            <w:textDirection w:val="tbRl"/>
            <w:vAlign w:val="center"/>
          </w:tcPr>
          <w:p w14:paraId="5AE97FA6" w14:textId="77777777" w:rsidR="00D13056" w:rsidRPr="00427937"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427937">
              <w:rPr>
                <w:rFonts w:ascii="Century Gothic" w:hAnsi="Century Gothic"/>
                <w:b/>
                <w:color w:val="FFFFFF" w:themeColor="background1"/>
              </w:rPr>
              <w:t>20</w:t>
            </w:r>
          </w:p>
        </w:tc>
      </w:tr>
    </w:tbl>
    <w:p w14:paraId="18019487" w14:textId="77777777" w:rsidR="00D13056" w:rsidRDefault="00D13056" w:rsidP="00857EAD">
      <w:pPr>
        <w:spacing w:after="0" w:line="360" w:lineRule="auto"/>
      </w:pPr>
    </w:p>
    <w:p w14:paraId="0FABC10F" w14:textId="77777777" w:rsidR="00D13056" w:rsidRDefault="00D13056" w:rsidP="00857EAD">
      <w:pPr>
        <w:spacing w:after="0" w:line="360" w:lineRule="auto"/>
      </w:pPr>
    </w:p>
    <w:tbl>
      <w:tblPr>
        <w:tblStyle w:val="Tabladecuadrcula1clara-nfasis5"/>
        <w:tblpPr w:leftFromText="141" w:rightFromText="141" w:vertAnchor="page" w:horzAnchor="margin" w:tblpXSpec="center" w:tblpY="261"/>
        <w:tblW w:w="14634" w:type="dxa"/>
        <w:tblLayout w:type="fixed"/>
        <w:tblLook w:val="04A0" w:firstRow="1" w:lastRow="0" w:firstColumn="1" w:lastColumn="0" w:noHBand="0" w:noVBand="1"/>
      </w:tblPr>
      <w:tblGrid>
        <w:gridCol w:w="285"/>
        <w:gridCol w:w="1842"/>
        <w:gridCol w:w="1941"/>
        <w:gridCol w:w="1758"/>
        <w:gridCol w:w="1624"/>
        <w:gridCol w:w="1892"/>
        <w:gridCol w:w="2159"/>
        <w:gridCol w:w="1221"/>
        <w:gridCol w:w="1490"/>
        <w:gridCol w:w="422"/>
      </w:tblGrid>
      <w:tr w:rsidR="00D13056" w14:paraId="42072717" w14:textId="77777777" w:rsidTr="001456AC">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634" w:type="dxa"/>
            <w:gridSpan w:val="10"/>
            <w:tcBorders>
              <w:top w:val="nil"/>
              <w:left w:val="nil"/>
              <w:bottom w:val="double" w:sz="4" w:space="0" w:color="000000" w:themeColor="text1"/>
              <w:right w:val="nil"/>
            </w:tcBorders>
            <w:shd w:val="clear" w:color="auto" w:fill="auto"/>
          </w:tcPr>
          <w:p w14:paraId="4B1A10E6" w14:textId="77777777" w:rsidR="00D13056" w:rsidRDefault="00D13056" w:rsidP="00906773">
            <w:pPr>
              <w:tabs>
                <w:tab w:val="left" w:pos="7409"/>
              </w:tabs>
              <w:jc w:val="center"/>
              <w:rPr>
                <w:rFonts w:ascii="Century Gothic" w:hAnsi="Century Gothic"/>
              </w:rPr>
            </w:pPr>
          </w:p>
        </w:tc>
      </w:tr>
      <w:tr w:rsidR="00D13056" w14:paraId="494C46B8" w14:textId="77777777" w:rsidTr="001456AC">
        <w:trPr>
          <w:trHeight w:val="535"/>
        </w:trPr>
        <w:tc>
          <w:tcPr>
            <w:cnfStyle w:val="001000000000" w:firstRow="0" w:lastRow="0" w:firstColumn="1" w:lastColumn="0" w:oddVBand="0" w:evenVBand="0" w:oddHBand="0" w:evenHBand="0" w:firstRowFirstColumn="0" w:firstRowLastColumn="0" w:lastRowFirstColumn="0" w:lastRowLastColumn="0"/>
            <w:tcW w:w="285"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7736789" w14:textId="77777777" w:rsidR="00D13056" w:rsidRDefault="00D13056" w:rsidP="00906773">
            <w:pPr>
              <w:rPr>
                <w:rFonts w:ascii="Arial Narrow" w:hAnsi="Arial Narrow"/>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57C5DE" w14:textId="77777777" w:rsidR="00D13056" w:rsidRDefault="00D13056" w:rsidP="00906773">
            <w:pPr>
              <w:jc w:val="center"/>
              <w:rPr>
                <w:rFonts w:ascii="Century Gothic" w:hAnsi="Century Gothic"/>
                <w:sz w:val="12"/>
              </w:rPr>
            </w:pPr>
          </w:p>
        </w:tc>
        <w:tc>
          <w:tcPr>
            <w:tcW w:w="554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F4E99FB"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675"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35762533"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133"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07DE87A"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7D51ED3E" w14:textId="77777777" w:rsidTr="001456AC">
        <w:trPr>
          <w:cantSplit/>
          <w:trHeight w:val="1170"/>
        </w:trPr>
        <w:tc>
          <w:tcPr>
            <w:cnfStyle w:val="001000000000" w:firstRow="0" w:lastRow="0" w:firstColumn="1" w:lastColumn="0" w:oddVBand="0" w:evenVBand="0" w:oddHBand="0" w:evenHBand="0" w:firstRowFirstColumn="0" w:firstRowLastColumn="0" w:lastRowFirstColumn="0" w:lastRowLastColumn="0"/>
            <w:tcW w:w="285"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0E41D5BE" w14:textId="77777777" w:rsidR="00D13056" w:rsidRDefault="00D13056" w:rsidP="00906773">
            <w:pPr>
              <w:ind w:left="113" w:right="113"/>
              <w:jc w:val="center"/>
              <w:rPr>
                <w:rFonts w:ascii="Century Gothic" w:hAnsi="Century Gothic" w:cs="Tahoma"/>
                <w:color w:val="FFFFFF" w:themeColor="background1"/>
                <w:sz w:val="12"/>
              </w:rPr>
            </w:pPr>
          </w:p>
        </w:tc>
        <w:tc>
          <w:tcPr>
            <w:tcW w:w="1842" w:type="dxa"/>
            <w:tcBorders>
              <w:top w:val="double" w:sz="4" w:space="0" w:color="auto"/>
              <w:left w:val="double" w:sz="4" w:space="0" w:color="auto"/>
              <w:bottom w:val="double" w:sz="4" w:space="0" w:color="auto"/>
              <w:right w:val="single" w:sz="4" w:space="0" w:color="BDD6EE" w:themeColor="accent5" w:themeTint="66"/>
            </w:tcBorders>
            <w:vAlign w:val="center"/>
          </w:tcPr>
          <w:p w14:paraId="0EB185C9"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1941"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4B66267E"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rticuladores/</w:t>
            </w:r>
          </w:p>
          <w:p w14:paraId="28DF8BA3"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1758"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22FCBA38"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DBA</w:t>
            </w:r>
            <w:r>
              <w:rPr>
                <w:rFonts w:ascii="Arial Narrow" w:hAnsi="Arial Narrow" w:cs="Tahoma"/>
                <w:sz w:val="18"/>
                <w:szCs w:val="20"/>
              </w:rPr>
              <w:t xml:space="preserve"> </w:t>
            </w:r>
          </w:p>
          <w:p w14:paraId="5480AD31"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1°)</w:t>
            </w:r>
          </w:p>
        </w:tc>
        <w:tc>
          <w:tcPr>
            <w:tcW w:w="1624"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67810924"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5C4889D6"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892"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65DCB5D3"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5F384CBF"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2159"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0DE52736"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2B1E04B5"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221"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39A74F2C"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490"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62952665"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22"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0EEEE19D"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r>
      <w:tr w:rsidR="00BE3EE2" w14:paraId="2F8CD290" w14:textId="77777777" w:rsidTr="001456AC">
        <w:trPr>
          <w:cantSplit/>
          <w:trHeight w:val="603"/>
        </w:trPr>
        <w:tc>
          <w:tcPr>
            <w:cnfStyle w:val="001000000000" w:firstRow="0" w:lastRow="0" w:firstColumn="1" w:lastColumn="0" w:oddVBand="0" w:evenVBand="0" w:oddHBand="0" w:evenHBand="0" w:firstRowFirstColumn="0" w:firstRowLastColumn="0" w:lastRowFirstColumn="0" w:lastRowLastColumn="0"/>
            <w:tcW w:w="285"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4B075FFB" w14:textId="77777777" w:rsidR="00D13056" w:rsidRDefault="00D13056" w:rsidP="00906773">
            <w:pPr>
              <w:tabs>
                <w:tab w:val="left" w:pos="794"/>
              </w:tabs>
              <w:ind w:left="113" w:right="113"/>
              <w:rPr>
                <w:rFonts w:ascii="Century Gothic" w:hAnsi="Century Gothic"/>
                <w:color w:val="FFFFFF" w:themeColor="background1"/>
                <w:sz w:val="12"/>
                <w:szCs w:val="16"/>
              </w:rPr>
            </w:pPr>
          </w:p>
          <w:p w14:paraId="74F9EEC8" w14:textId="77777777" w:rsidR="00D13056" w:rsidRDefault="00D13056" w:rsidP="00906773">
            <w:pPr>
              <w:ind w:left="113" w:right="113"/>
              <w:jc w:val="center"/>
              <w:rPr>
                <w:rFonts w:ascii="Century Gothic" w:hAnsi="Century Gothic"/>
                <w:b w:val="0"/>
                <w:color w:val="FFFFFF" w:themeColor="background1"/>
                <w:sz w:val="12"/>
                <w:szCs w:val="18"/>
              </w:rPr>
            </w:pPr>
          </w:p>
        </w:tc>
        <w:tc>
          <w:tcPr>
            <w:tcW w:w="1842" w:type="dxa"/>
            <w:vMerge w:val="restart"/>
            <w:tcBorders>
              <w:top w:val="double" w:sz="4" w:space="0" w:color="auto"/>
              <w:left w:val="double" w:sz="4" w:space="0" w:color="auto"/>
              <w:right w:val="single" w:sz="4" w:space="0" w:color="BDD6EE" w:themeColor="accent5" w:themeTint="66"/>
            </w:tcBorders>
            <w:vAlign w:val="center"/>
          </w:tcPr>
          <w:p w14:paraId="334A5D4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color w:val="000000" w:themeColor="text1"/>
                <w:sz w:val="16"/>
                <w:szCs w:val="16"/>
              </w:rPr>
              <w:t>Reconozco la interacción entre el ser humano y el paisaje en diferentes contextos e identifico las acciones económicas y las consecuencias que resultan de esta relación.</w:t>
            </w:r>
          </w:p>
        </w:tc>
        <w:tc>
          <w:tcPr>
            <w:tcW w:w="1941"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46E83DF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69ECF4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Relaciones espaciales y ambientales</w:t>
            </w:r>
          </w:p>
          <w:p w14:paraId="2583A64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Reconozco y describo las características físicas de las principales formas del paisaje.</w:t>
            </w:r>
          </w:p>
          <w:p w14:paraId="468DA09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256BBA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58" w:type="dxa"/>
            <w:vMerge w:val="restart"/>
            <w:tcBorders>
              <w:top w:val="double" w:sz="4" w:space="0" w:color="auto"/>
              <w:left w:val="single" w:sz="4" w:space="0" w:color="BDD6EE" w:themeColor="accent5" w:themeTint="66"/>
              <w:right w:val="double" w:sz="4" w:space="0" w:color="auto"/>
            </w:tcBorders>
            <w:vAlign w:val="center"/>
          </w:tcPr>
          <w:p w14:paraId="146A376F"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2</w:t>
            </w:r>
          </w:p>
          <w:p w14:paraId="49DD6C86"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Describe las características del paisaje geográfico del barrio, vereda o lugar donde vive, sus componentes y formas.</w:t>
            </w:r>
          </w:p>
        </w:tc>
        <w:tc>
          <w:tcPr>
            <w:tcW w:w="1624"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4E992A4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los elementos más representativos</w:t>
            </w:r>
          </w:p>
          <w:p w14:paraId="64F8626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del paisaje rural y</w:t>
            </w:r>
          </w:p>
          <w:p w14:paraId="27E2E2A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urbano de la comunidad</w:t>
            </w:r>
          </w:p>
        </w:tc>
        <w:tc>
          <w:tcPr>
            <w:tcW w:w="1892"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461D079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las diferentes formas de relieve en su entorno geográfico o lugar donde vive, por ejemplo: costas, islas, montañas, valles, llanuras y/o mesetas, recortando y pegando cada una de estas en la libreta</w:t>
            </w:r>
          </w:p>
        </w:tc>
        <w:tc>
          <w:tcPr>
            <w:tcW w:w="2159" w:type="dxa"/>
            <w:vMerge w:val="restart"/>
            <w:tcBorders>
              <w:top w:val="double" w:sz="4" w:space="0" w:color="auto"/>
              <w:left w:val="single" w:sz="4" w:space="0" w:color="BDD6EE" w:themeColor="accent5" w:themeTint="66"/>
              <w:right w:val="double" w:sz="4" w:space="0" w:color="auto"/>
            </w:tcBorders>
            <w:vAlign w:val="center"/>
          </w:tcPr>
          <w:p w14:paraId="62B9022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Participa en el cuidado y protección de diferentes</w:t>
            </w:r>
          </w:p>
          <w:p w14:paraId="6E95356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lugares de la comunidad</w:t>
            </w:r>
          </w:p>
        </w:tc>
        <w:tc>
          <w:tcPr>
            <w:tcW w:w="1221" w:type="dxa"/>
            <w:vMerge w:val="restart"/>
            <w:tcBorders>
              <w:top w:val="double" w:sz="4" w:space="0" w:color="auto"/>
              <w:left w:val="double" w:sz="4" w:space="0" w:color="auto"/>
              <w:right w:val="single" w:sz="4" w:space="0" w:color="BDD6EE" w:themeColor="accent5" w:themeTint="66"/>
            </w:tcBorders>
            <w:vAlign w:val="center"/>
          </w:tcPr>
          <w:p w14:paraId="6D2EFEC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El paisaje</w:t>
            </w:r>
          </w:p>
        </w:tc>
        <w:tc>
          <w:tcPr>
            <w:tcW w:w="1490" w:type="dxa"/>
            <w:vMerge w:val="restart"/>
            <w:tcBorders>
              <w:top w:val="double" w:sz="4" w:space="0" w:color="auto"/>
              <w:left w:val="single" w:sz="4" w:space="0" w:color="BDD6EE" w:themeColor="accent5" w:themeTint="66"/>
              <w:right w:val="double" w:sz="4" w:space="0" w:color="000000" w:themeColor="text1"/>
            </w:tcBorders>
            <w:vAlign w:val="center"/>
          </w:tcPr>
          <w:p w14:paraId="3EF0AEB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Los elementos del paisaje</w:t>
            </w:r>
          </w:p>
          <w:p w14:paraId="326AC87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El paisaje rural</w:t>
            </w:r>
          </w:p>
          <w:p w14:paraId="459A5DD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El paisaje urbano</w:t>
            </w:r>
          </w:p>
        </w:tc>
        <w:tc>
          <w:tcPr>
            <w:tcW w:w="422" w:type="dxa"/>
            <w:tcBorders>
              <w:top w:val="double" w:sz="4" w:space="0" w:color="000000" w:themeColor="text1"/>
              <w:left w:val="double" w:sz="4" w:space="0" w:color="000000" w:themeColor="text1"/>
              <w:bottom w:val="single" w:sz="4" w:space="0" w:color="FFFFFF" w:themeColor="background1"/>
              <w:right w:val="double" w:sz="4" w:space="0" w:color="000000" w:themeColor="text1"/>
            </w:tcBorders>
            <w:shd w:val="clear" w:color="auto" w:fill="2F5496" w:themeFill="accent1" w:themeFillShade="BF"/>
            <w:textDirection w:val="tbRl"/>
            <w:vAlign w:val="center"/>
            <w:hideMark/>
          </w:tcPr>
          <w:p w14:paraId="4E0EF9AA" w14:textId="77777777" w:rsidR="00D13056" w:rsidRPr="00AF296C"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CA3D5F">
              <w:rPr>
                <w:rFonts w:ascii="Century Gothic" w:hAnsi="Century Gothic" w:cs="Nirmala UI"/>
                <w:b/>
                <w:color w:val="FFFFFF" w:themeColor="background1"/>
              </w:rPr>
              <w:t>21</w:t>
            </w:r>
          </w:p>
        </w:tc>
      </w:tr>
      <w:tr w:rsidR="001456AC" w14:paraId="34AC1BA9" w14:textId="77777777" w:rsidTr="001456AC">
        <w:trPr>
          <w:cantSplit/>
          <w:trHeight w:val="532"/>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extDirection w:val="btLr"/>
            <w:vAlign w:val="center"/>
          </w:tcPr>
          <w:p w14:paraId="4876B60E" w14:textId="77777777" w:rsidR="00D13056" w:rsidRDefault="00D13056" w:rsidP="00906773">
            <w:pPr>
              <w:tabs>
                <w:tab w:val="left" w:pos="794"/>
              </w:tabs>
              <w:ind w:left="113" w:right="113"/>
              <w:rPr>
                <w:rFonts w:ascii="Century Gothic" w:hAnsi="Century Gothic"/>
                <w:color w:val="FFFFFF" w:themeColor="background1"/>
                <w:sz w:val="12"/>
                <w:szCs w:val="16"/>
              </w:rPr>
            </w:pPr>
          </w:p>
        </w:tc>
        <w:tc>
          <w:tcPr>
            <w:tcW w:w="1842" w:type="dxa"/>
            <w:vMerge/>
            <w:tcBorders>
              <w:left w:val="double" w:sz="4" w:space="0" w:color="auto"/>
              <w:right w:val="single" w:sz="4" w:space="0" w:color="BDD6EE" w:themeColor="accent5" w:themeTint="66"/>
            </w:tcBorders>
            <w:vAlign w:val="center"/>
          </w:tcPr>
          <w:p w14:paraId="0D33057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41" w:type="dxa"/>
            <w:vMerge/>
            <w:tcBorders>
              <w:left w:val="single" w:sz="4" w:space="0" w:color="BDD6EE" w:themeColor="accent5" w:themeTint="66"/>
              <w:right w:val="single" w:sz="4" w:space="0" w:color="BDD6EE" w:themeColor="accent5" w:themeTint="66"/>
            </w:tcBorders>
            <w:vAlign w:val="center"/>
          </w:tcPr>
          <w:p w14:paraId="7965598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58" w:type="dxa"/>
            <w:vMerge/>
            <w:tcBorders>
              <w:left w:val="single" w:sz="4" w:space="0" w:color="BDD6EE" w:themeColor="accent5" w:themeTint="66"/>
              <w:right w:val="double" w:sz="4" w:space="0" w:color="auto"/>
            </w:tcBorders>
            <w:vAlign w:val="center"/>
          </w:tcPr>
          <w:p w14:paraId="402986AF"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624" w:type="dxa"/>
            <w:vMerge/>
            <w:tcBorders>
              <w:left w:val="double" w:sz="4" w:space="0" w:color="BDD6EE" w:themeColor="accent5" w:themeTint="66"/>
              <w:right w:val="single" w:sz="4" w:space="0" w:color="BDD6EE" w:themeColor="accent5" w:themeTint="66"/>
            </w:tcBorders>
            <w:vAlign w:val="center"/>
          </w:tcPr>
          <w:p w14:paraId="1420C93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92" w:type="dxa"/>
            <w:vMerge/>
            <w:tcBorders>
              <w:left w:val="single" w:sz="4" w:space="0" w:color="BDD6EE" w:themeColor="accent5" w:themeTint="66"/>
              <w:right w:val="single" w:sz="4" w:space="0" w:color="BDD6EE" w:themeColor="accent5" w:themeTint="66"/>
            </w:tcBorders>
            <w:vAlign w:val="center"/>
          </w:tcPr>
          <w:p w14:paraId="48D3C3B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9" w:type="dxa"/>
            <w:vMerge/>
            <w:tcBorders>
              <w:left w:val="single" w:sz="4" w:space="0" w:color="BDD6EE" w:themeColor="accent5" w:themeTint="66"/>
              <w:right w:val="double" w:sz="4" w:space="0" w:color="auto"/>
            </w:tcBorders>
            <w:vAlign w:val="center"/>
          </w:tcPr>
          <w:p w14:paraId="7F08AFB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1" w:type="dxa"/>
            <w:vMerge/>
            <w:tcBorders>
              <w:left w:val="double" w:sz="4" w:space="0" w:color="auto"/>
              <w:right w:val="single" w:sz="4" w:space="0" w:color="BDD6EE" w:themeColor="accent5" w:themeTint="66"/>
            </w:tcBorders>
            <w:vAlign w:val="center"/>
          </w:tcPr>
          <w:p w14:paraId="0B4A67C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90" w:type="dxa"/>
            <w:vMerge/>
            <w:tcBorders>
              <w:left w:val="single" w:sz="4" w:space="0" w:color="BDD6EE" w:themeColor="accent5" w:themeTint="66"/>
              <w:right w:val="double" w:sz="4" w:space="0" w:color="000000" w:themeColor="text1"/>
            </w:tcBorders>
            <w:vAlign w:val="center"/>
          </w:tcPr>
          <w:p w14:paraId="407B5A9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2" w:type="dxa"/>
            <w:tcBorders>
              <w:top w:val="single" w:sz="4" w:space="0" w:color="FFFFFF" w:themeColor="background1"/>
              <w:left w:val="double" w:sz="4" w:space="0" w:color="000000" w:themeColor="text1"/>
              <w:right w:val="double" w:sz="4" w:space="0" w:color="000000" w:themeColor="text1"/>
            </w:tcBorders>
            <w:shd w:val="clear" w:color="auto" w:fill="2F5496" w:themeFill="accent1" w:themeFillShade="BF"/>
            <w:textDirection w:val="tbRl"/>
            <w:vAlign w:val="center"/>
          </w:tcPr>
          <w:p w14:paraId="57500A68" w14:textId="77777777" w:rsidR="00D13056" w:rsidRPr="00CA3D5F"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Pr>
                <w:rFonts w:ascii="Century Gothic" w:hAnsi="Century Gothic" w:cs="Nirmala UI"/>
                <w:b/>
                <w:color w:val="FFFFFF" w:themeColor="background1"/>
              </w:rPr>
              <w:t>22</w:t>
            </w:r>
          </w:p>
        </w:tc>
      </w:tr>
      <w:tr w:rsidR="00857EAD" w14:paraId="3B6EBD31" w14:textId="77777777" w:rsidTr="001456AC">
        <w:trPr>
          <w:cantSplit/>
          <w:trHeight w:val="626"/>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49AE011B" w14:textId="77777777" w:rsidR="00D13056" w:rsidRDefault="00D13056" w:rsidP="00906773">
            <w:pPr>
              <w:rPr>
                <w:rFonts w:ascii="Arial Narrow" w:hAnsi="Arial Narrow"/>
                <w:b w:val="0"/>
                <w:color w:val="FFFFFF" w:themeColor="background1"/>
                <w:sz w:val="18"/>
                <w:szCs w:val="18"/>
              </w:rPr>
            </w:pPr>
          </w:p>
        </w:tc>
        <w:tc>
          <w:tcPr>
            <w:tcW w:w="1842" w:type="dxa"/>
            <w:vMerge/>
            <w:tcBorders>
              <w:left w:val="double" w:sz="4" w:space="0" w:color="auto"/>
              <w:right w:val="single" w:sz="4" w:space="0" w:color="BDD6EE" w:themeColor="accent5" w:themeTint="66"/>
            </w:tcBorders>
            <w:vAlign w:val="center"/>
          </w:tcPr>
          <w:p w14:paraId="336D331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94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F4CC6D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Relaciones espaciales y ambientales</w:t>
            </w:r>
          </w:p>
          <w:p w14:paraId="3F7665F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Establezco relaciones entre los accidentes geográficos y su representación gráfica.</w:t>
            </w:r>
          </w:p>
          <w:p w14:paraId="3C320EB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76C655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5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4789E09"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2</w:t>
            </w:r>
          </w:p>
          <w:p w14:paraId="62539A8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Describe las características del paisaje geográfico del barrio, vereda o lugar donde vive, sus componentes y formas.</w:t>
            </w:r>
          </w:p>
        </w:tc>
        <w:tc>
          <w:tcPr>
            <w:tcW w:w="1624"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C5C366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Describe características de diferentes tipos de paisajes (altos, llanos, selvas y costas)</w:t>
            </w:r>
          </w:p>
        </w:tc>
        <w:tc>
          <w:tcPr>
            <w:tcW w:w="189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89F4BC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Diferencia los estados del tiempo atmosférico de acuerdo con las sensaciones de calor y frío manifiestas en su cuerpo y con base en los momentos de lluvia y sequía que se dan en el lugar donde vive.</w:t>
            </w:r>
          </w:p>
        </w:tc>
        <w:tc>
          <w:tcPr>
            <w:tcW w:w="215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22B0D0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Disfruta la variedad de paisajes que encuentra en su entorno</w:t>
            </w:r>
          </w:p>
        </w:tc>
        <w:tc>
          <w:tcPr>
            <w:tcW w:w="1221" w:type="dxa"/>
            <w:vMerge/>
            <w:tcBorders>
              <w:left w:val="double" w:sz="4" w:space="0" w:color="auto"/>
              <w:right w:val="single" w:sz="4" w:space="0" w:color="BDD6EE" w:themeColor="accent5" w:themeTint="66"/>
            </w:tcBorders>
            <w:vAlign w:val="center"/>
          </w:tcPr>
          <w:p w14:paraId="589E8E9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90"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5D03B2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Paisajes altos y llanos</w:t>
            </w:r>
          </w:p>
          <w:p w14:paraId="3079FEEA"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Paisajes de selva y costa</w:t>
            </w:r>
          </w:p>
        </w:tc>
        <w:tc>
          <w:tcPr>
            <w:tcW w:w="422"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5335363E" w14:textId="77777777" w:rsidR="00D13056" w:rsidRPr="00CA3D5F"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color w:val="FFFFFF" w:themeColor="background1"/>
              </w:rPr>
            </w:pPr>
            <w:r w:rsidRPr="00CA3D5F">
              <w:rPr>
                <w:rFonts w:ascii="Century Gothic" w:hAnsi="Century Gothic" w:cs="Nirmala UI"/>
                <w:b/>
                <w:color w:val="FFFFFF" w:themeColor="background1"/>
              </w:rPr>
              <w:t>23</w:t>
            </w:r>
          </w:p>
        </w:tc>
      </w:tr>
      <w:tr w:rsidR="00857EAD" w14:paraId="0DB5D6E7" w14:textId="77777777" w:rsidTr="001456AC">
        <w:trPr>
          <w:cantSplit/>
          <w:trHeight w:val="410"/>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225CE462" w14:textId="77777777" w:rsidR="00D13056" w:rsidRDefault="00D13056" w:rsidP="00906773">
            <w:pPr>
              <w:rPr>
                <w:rFonts w:ascii="Arial Narrow" w:hAnsi="Arial Narrow"/>
                <w:b w:val="0"/>
                <w:color w:val="FFFFFF" w:themeColor="background1"/>
                <w:sz w:val="18"/>
                <w:szCs w:val="18"/>
              </w:rPr>
            </w:pPr>
          </w:p>
        </w:tc>
        <w:tc>
          <w:tcPr>
            <w:tcW w:w="1842" w:type="dxa"/>
            <w:vMerge/>
            <w:tcBorders>
              <w:left w:val="double" w:sz="4" w:space="0" w:color="auto"/>
              <w:right w:val="single" w:sz="4" w:space="0" w:color="BDD6EE" w:themeColor="accent5" w:themeTint="66"/>
            </w:tcBorders>
            <w:vAlign w:val="center"/>
          </w:tcPr>
          <w:p w14:paraId="60B2467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41"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245116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58" w:type="dxa"/>
            <w:vMerge/>
            <w:tcBorders>
              <w:left w:val="single" w:sz="4" w:space="0" w:color="BDD6EE" w:themeColor="accent5" w:themeTint="66"/>
              <w:bottom w:val="single" w:sz="4" w:space="0" w:color="BDD6EE" w:themeColor="accent5" w:themeTint="66"/>
              <w:right w:val="double" w:sz="4" w:space="0" w:color="auto"/>
            </w:tcBorders>
            <w:vAlign w:val="center"/>
          </w:tcPr>
          <w:p w14:paraId="1EBA5B2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vMerge/>
            <w:tcBorders>
              <w:left w:val="double" w:sz="4" w:space="0" w:color="auto"/>
              <w:bottom w:val="single" w:sz="4" w:space="0" w:color="BDD6EE" w:themeColor="accent5" w:themeTint="66"/>
              <w:right w:val="single" w:sz="4" w:space="0" w:color="BDD6EE" w:themeColor="accent5" w:themeTint="66"/>
            </w:tcBorders>
            <w:vAlign w:val="center"/>
          </w:tcPr>
          <w:p w14:paraId="6E48288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92"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148C8A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9" w:type="dxa"/>
            <w:vMerge/>
            <w:tcBorders>
              <w:left w:val="single" w:sz="4" w:space="0" w:color="BDD6EE" w:themeColor="accent5" w:themeTint="66"/>
              <w:bottom w:val="single" w:sz="4" w:space="0" w:color="BDD6EE" w:themeColor="accent5" w:themeTint="66"/>
              <w:right w:val="double" w:sz="4" w:space="0" w:color="auto"/>
            </w:tcBorders>
            <w:vAlign w:val="center"/>
          </w:tcPr>
          <w:p w14:paraId="4047365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1" w:type="dxa"/>
            <w:vMerge/>
            <w:tcBorders>
              <w:left w:val="double" w:sz="4" w:space="0" w:color="auto"/>
              <w:right w:val="single" w:sz="4" w:space="0" w:color="BDD6EE" w:themeColor="accent5" w:themeTint="66"/>
            </w:tcBorders>
            <w:vAlign w:val="center"/>
          </w:tcPr>
          <w:p w14:paraId="06FC88D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90" w:type="dxa"/>
            <w:vMerge/>
            <w:tcBorders>
              <w:left w:val="single" w:sz="4" w:space="0" w:color="BDD6EE" w:themeColor="accent5" w:themeTint="66"/>
              <w:bottom w:val="single" w:sz="4" w:space="0" w:color="BDD6EE" w:themeColor="accent5" w:themeTint="66"/>
              <w:right w:val="double" w:sz="4" w:space="0" w:color="auto"/>
            </w:tcBorders>
            <w:vAlign w:val="center"/>
          </w:tcPr>
          <w:p w14:paraId="211B574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2" w:type="dxa"/>
            <w:tcBorders>
              <w:top w:val="single" w:sz="4" w:space="0" w:color="FFFFFF" w:themeColor="background1"/>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30F04C8F" w14:textId="77777777" w:rsidR="00D13056" w:rsidRPr="00CA3D5F"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CA3D5F">
              <w:rPr>
                <w:rFonts w:ascii="Century Gothic" w:hAnsi="Century Gothic" w:cs="Nirmala UI"/>
                <w:b/>
                <w:color w:val="FFFFFF" w:themeColor="background1"/>
              </w:rPr>
              <w:t>24</w:t>
            </w:r>
          </w:p>
        </w:tc>
      </w:tr>
      <w:tr w:rsidR="00857EAD" w14:paraId="38AEFFDC" w14:textId="77777777" w:rsidTr="001456AC">
        <w:trPr>
          <w:cantSplit/>
          <w:trHeight w:val="639"/>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1402244D" w14:textId="77777777" w:rsidR="00D13056" w:rsidRDefault="00D13056" w:rsidP="00906773">
            <w:pPr>
              <w:rPr>
                <w:rFonts w:ascii="Arial Narrow" w:hAnsi="Arial Narrow"/>
                <w:b w:val="0"/>
                <w:color w:val="FFFFFF" w:themeColor="background1"/>
                <w:sz w:val="18"/>
                <w:szCs w:val="18"/>
              </w:rPr>
            </w:pPr>
          </w:p>
        </w:tc>
        <w:tc>
          <w:tcPr>
            <w:tcW w:w="1842" w:type="dxa"/>
            <w:vMerge/>
            <w:tcBorders>
              <w:left w:val="double" w:sz="4" w:space="0" w:color="auto"/>
              <w:right w:val="single" w:sz="4" w:space="0" w:color="BDD6EE" w:themeColor="accent5" w:themeTint="66"/>
            </w:tcBorders>
            <w:vAlign w:val="center"/>
          </w:tcPr>
          <w:p w14:paraId="3137634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941"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4E89BA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Relaciones espaciales y ambientales</w:t>
            </w:r>
          </w:p>
          <w:p w14:paraId="5AA8D92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Establezco relaciones entre paisajes naturales y paisajes culturales.</w:t>
            </w:r>
          </w:p>
        </w:tc>
        <w:tc>
          <w:tcPr>
            <w:tcW w:w="1758" w:type="dxa"/>
            <w:tcBorders>
              <w:top w:val="single" w:sz="4" w:space="0" w:color="BDD6EE" w:themeColor="accent5" w:themeTint="66"/>
              <w:left w:val="single" w:sz="4" w:space="0" w:color="BDD6EE" w:themeColor="accent5" w:themeTint="66"/>
              <w:right w:val="double" w:sz="4" w:space="0" w:color="auto"/>
            </w:tcBorders>
            <w:vAlign w:val="center"/>
          </w:tcPr>
          <w:p w14:paraId="1A9F3B1B"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2</w:t>
            </w:r>
          </w:p>
          <w:p w14:paraId="69AB4C6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rPr>
              <w:t>Describe las características del paisaje geográfico del barrio, vereda o lugar donde vive, sus componentes y formas.</w:t>
            </w:r>
          </w:p>
        </w:tc>
        <w:tc>
          <w:tcPr>
            <w:tcW w:w="1624" w:type="dxa"/>
            <w:tcBorders>
              <w:top w:val="single" w:sz="4" w:space="0" w:color="BDD6EE" w:themeColor="accent5" w:themeTint="66"/>
              <w:left w:val="double" w:sz="4" w:space="0" w:color="auto"/>
              <w:right w:val="single" w:sz="4" w:space="0" w:color="BDD6EE" w:themeColor="accent5" w:themeTint="66"/>
            </w:tcBorders>
            <w:vAlign w:val="center"/>
          </w:tcPr>
          <w:p w14:paraId="6B9F043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Describe lugares a través del tiempo</w:t>
            </w:r>
          </w:p>
        </w:tc>
        <w:tc>
          <w:tcPr>
            <w:tcW w:w="1892"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E71113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Observa aquellas obras de infraestructura que se han realizado en su comunidad y expresa las ventajas que estas traen.</w:t>
            </w:r>
          </w:p>
        </w:tc>
        <w:tc>
          <w:tcPr>
            <w:tcW w:w="2159" w:type="dxa"/>
            <w:tcBorders>
              <w:top w:val="single" w:sz="4" w:space="0" w:color="BDD6EE" w:themeColor="accent5" w:themeTint="66"/>
              <w:left w:val="single" w:sz="4" w:space="0" w:color="BDD6EE" w:themeColor="accent5" w:themeTint="66"/>
              <w:right w:val="double" w:sz="4" w:space="0" w:color="auto"/>
            </w:tcBorders>
            <w:vAlign w:val="center"/>
          </w:tcPr>
          <w:p w14:paraId="62AF1C9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Acepta las posturas de sus compañeros en los debates propuestos en clase.</w:t>
            </w:r>
          </w:p>
          <w:p w14:paraId="72E9898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1" w:type="dxa"/>
            <w:vMerge/>
            <w:tcBorders>
              <w:left w:val="double" w:sz="4" w:space="0" w:color="auto"/>
              <w:right w:val="single" w:sz="4" w:space="0" w:color="BDD6EE" w:themeColor="accent5" w:themeTint="66"/>
            </w:tcBorders>
            <w:vAlign w:val="center"/>
          </w:tcPr>
          <w:p w14:paraId="044CE4D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90" w:type="dxa"/>
            <w:tcBorders>
              <w:top w:val="single" w:sz="4" w:space="0" w:color="BDD6EE" w:themeColor="accent5" w:themeTint="66"/>
              <w:left w:val="single" w:sz="4" w:space="0" w:color="BDD6EE" w:themeColor="accent5" w:themeTint="66"/>
              <w:right w:val="double" w:sz="4" w:space="0" w:color="auto"/>
            </w:tcBorders>
            <w:vAlign w:val="center"/>
          </w:tcPr>
          <w:p w14:paraId="14F4EBB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Los paisajes cambian</w:t>
            </w:r>
          </w:p>
        </w:tc>
        <w:tc>
          <w:tcPr>
            <w:tcW w:w="422"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1304C2B9" w14:textId="77777777" w:rsidR="00D13056" w:rsidRPr="00CA3D5F"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CA3D5F">
              <w:rPr>
                <w:rFonts w:ascii="Century Gothic" w:hAnsi="Century Gothic" w:cs="Nirmala UI"/>
                <w:b/>
                <w:color w:val="FFFFFF" w:themeColor="background1"/>
              </w:rPr>
              <w:t>25</w:t>
            </w:r>
          </w:p>
        </w:tc>
      </w:tr>
      <w:tr w:rsidR="00857EAD" w14:paraId="614019E5" w14:textId="77777777" w:rsidTr="001456AC">
        <w:trPr>
          <w:cantSplit/>
          <w:trHeight w:val="635"/>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2C9A6DCB" w14:textId="77777777" w:rsidR="00D13056" w:rsidRDefault="00D13056" w:rsidP="00906773">
            <w:pPr>
              <w:rPr>
                <w:rFonts w:ascii="Arial Narrow" w:hAnsi="Arial Narrow"/>
                <w:b w:val="0"/>
                <w:color w:val="FFFFFF" w:themeColor="background1"/>
                <w:sz w:val="18"/>
                <w:szCs w:val="18"/>
              </w:rPr>
            </w:pPr>
          </w:p>
        </w:tc>
        <w:tc>
          <w:tcPr>
            <w:tcW w:w="1842" w:type="dxa"/>
            <w:vMerge w:val="restart"/>
            <w:tcBorders>
              <w:left w:val="double" w:sz="4" w:space="0" w:color="BDD6EE" w:themeColor="accent5" w:themeTint="66"/>
              <w:right w:val="single" w:sz="4" w:space="0" w:color="BDD6EE" w:themeColor="accent5" w:themeTint="66"/>
            </w:tcBorders>
            <w:vAlign w:val="center"/>
          </w:tcPr>
          <w:p w14:paraId="3B72DA8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 xml:space="preserve">Me identifico como un ser humano único, miembro de diversas organizaciones sociales y políticas necesarias para el bienestar y el desarrollo personal y comunitario; reconozco que las normas son acuerdos básicos que </w:t>
            </w:r>
            <w:r w:rsidRPr="00906773">
              <w:rPr>
                <w:rFonts w:cstheme="minorHAnsi"/>
                <w:color w:val="000000" w:themeColor="text1"/>
                <w:sz w:val="16"/>
                <w:szCs w:val="16"/>
              </w:rPr>
              <w:lastRenderedPageBreak/>
              <w:t>buscan la convivencia pacífica en la diversidad.</w:t>
            </w:r>
          </w:p>
        </w:tc>
        <w:tc>
          <w:tcPr>
            <w:tcW w:w="1941"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036B92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lastRenderedPageBreak/>
              <w:t>Relaciones ético-políticas</w:t>
            </w:r>
          </w:p>
          <w:p w14:paraId="0E69B88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Identifico mis derechos y deberes y los de otras personas en las comunidades a las que pertenezco.</w:t>
            </w:r>
          </w:p>
        </w:tc>
        <w:tc>
          <w:tcPr>
            <w:tcW w:w="1758" w:type="dxa"/>
            <w:tcBorders>
              <w:left w:val="single" w:sz="4" w:space="0" w:color="BDD6EE" w:themeColor="accent5" w:themeTint="66"/>
              <w:bottom w:val="single" w:sz="4" w:space="0" w:color="BDD6EE" w:themeColor="accent5" w:themeTint="66"/>
              <w:right w:val="double" w:sz="4" w:space="0" w:color="auto"/>
            </w:tcBorders>
            <w:vAlign w:val="center"/>
          </w:tcPr>
          <w:p w14:paraId="08D9D996"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6</w:t>
            </w:r>
          </w:p>
          <w:p w14:paraId="287CF33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rPr>
              <w:t>Comprende cambios en las formas de habitar de los grupos humanos, desde el reconocimiento de los tipos de vivienda que se encuentran en el contexto de su barrio, vereda o lugar donde vive.</w:t>
            </w:r>
          </w:p>
        </w:tc>
        <w:tc>
          <w:tcPr>
            <w:tcW w:w="1624" w:type="dxa"/>
            <w:tcBorders>
              <w:left w:val="double" w:sz="4" w:space="0" w:color="auto"/>
              <w:bottom w:val="single" w:sz="4" w:space="0" w:color="BDD6EE" w:themeColor="accent5" w:themeTint="66"/>
              <w:right w:val="single" w:sz="4" w:space="0" w:color="BDD6EE" w:themeColor="accent5" w:themeTint="66"/>
            </w:tcBorders>
            <w:vAlign w:val="center"/>
          </w:tcPr>
          <w:p w14:paraId="5C8C10E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Describe los espacios de la vivienda en que habita y la importancia de tener una</w:t>
            </w:r>
          </w:p>
        </w:tc>
        <w:tc>
          <w:tcPr>
            <w:tcW w:w="1892"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4721C8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el valor de la vivienda como el espacio donde tiene lugar su hogar y donde recibe seguridad y cuidado de su familia.</w:t>
            </w:r>
          </w:p>
        </w:tc>
        <w:tc>
          <w:tcPr>
            <w:tcW w:w="2159" w:type="dxa"/>
            <w:tcBorders>
              <w:left w:val="single" w:sz="4" w:space="0" w:color="BDD6EE" w:themeColor="accent5" w:themeTint="66"/>
              <w:bottom w:val="single" w:sz="4" w:space="0" w:color="BDD6EE" w:themeColor="accent5" w:themeTint="66"/>
              <w:right w:val="double" w:sz="4" w:space="0" w:color="auto"/>
            </w:tcBorders>
            <w:vAlign w:val="center"/>
          </w:tcPr>
          <w:p w14:paraId="28BE3FD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Valora tener espacios propios en una vivienda</w:t>
            </w:r>
          </w:p>
        </w:tc>
        <w:tc>
          <w:tcPr>
            <w:tcW w:w="1221" w:type="dxa"/>
            <w:vMerge w:val="restart"/>
            <w:tcBorders>
              <w:left w:val="double" w:sz="4" w:space="0" w:color="auto"/>
              <w:right w:val="single" w:sz="4" w:space="0" w:color="BDD6EE" w:themeColor="accent5" w:themeTint="66"/>
            </w:tcBorders>
            <w:vAlign w:val="center"/>
          </w:tcPr>
          <w:p w14:paraId="25A4D7A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Las viviendas</w:t>
            </w:r>
          </w:p>
        </w:tc>
        <w:tc>
          <w:tcPr>
            <w:tcW w:w="1490" w:type="dxa"/>
            <w:tcBorders>
              <w:left w:val="single" w:sz="4" w:space="0" w:color="BDD6EE" w:themeColor="accent5" w:themeTint="66"/>
              <w:bottom w:val="single" w:sz="4" w:space="0" w:color="BDD6EE" w:themeColor="accent5" w:themeTint="66"/>
              <w:right w:val="double" w:sz="4" w:space="0" w:color="auto"/>
            </w:tcBorders>
            <w:vAlign w:val="center"/>
          </w:tcPr>
          <w:p w14:paraId="3FF2F23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Todos necesitamos de una vivienda</w:t>
            </w:r>
          </w:p>
        </w:tc>
        <w:tc>
          <w:tcPr>
            <w:tcW w:w="422"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66443207" w14:textId="77777777" w:rsidR="00D13056" w:rsidRPr="00CA3D5F"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CA3D5F">
              <w:rPr>
                <w:rFonts w:ascii="Century Gothic" w:hAnsi="Century Gothic" w:cs="Nirmala UI"/>
                <w:b/>
                <w:color w:val="FFFFFF" w:themeColor="background1"/>
              </w:rPr>
              <w:t>26</w:t>
            </w:r>
          </w:p>
        </w:tc>
      </w:tr>
      <w:tr w:rsidR="00857EAD" w14:paraId="1DAA7F8C" w14:textId="77777777" w:rsidTr="001456AC">
        <w:trPr>
          <w:cantSplit/>
          <w:trHeight w:val="679"/>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732E60D9" w14:textId="77777777" w:rsidR="00D13056" w:rsidRDefault="00D13056" w:rsidP="00906773">
            <w:pPr>
              <w:rPr>
                <w:rFonts w:ascii="Arial Narrow" w:hAnsi="Arial Narrow"/>
                <w:b w:val="0"/>
                <w:color w:val="FFFFFF" w:themeColor="background1"/>
                <w:sz w:val="18"/>
                <w:szCs w:val="18"/>
              </w:rPr>
            </w:pPr>
          </w:p>
        </w:tc>
        <w:tc>
          <w:tcPr>
            <w:tcW w:w="1842" w:type="dxa"/>
            <w:vMerge/>
            <w:tcBorders>
              <w:left w:val="double" w:sz="4" w:space="0" w:color="BDD6EE" w:themeColor="accent5" w:themeTint="66"/>
              <w:right w:val="single" w:sz="4" w:space="0" w:color="BDD6EE" w:themeColor="accent5" w:themeTint="66"/>
            </w:tcBorders>
            <w:vAlign w:val="center"/>
          </w:tcPr>
          <w:p w14:paraId="55464BE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194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4DBE74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b/>
                <w:color w:val="000000" w:themeColor="text1"/>
                <w:sz w:val="16"/>
                <w:szCs w:val="16"/>
              </w:rPr>
              <w:t>Relaciones ético-políticas</w:t>
            </w:r>
          </w:p>
          <w:p w14:paraId="0343F49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Comparo las formas de organización propias de los grupos pequeños (familia, salón de clase, colegio…) con las de los grupos más grandes (resguardo, territorios afrocolombianos, municipio…)</w:t>
            </w:r>
          </w:p>
        </w:tc>
        <w:tc>
          <w:tcPr>
            <w:tcW w:w="175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10A48D9"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6</w:t>
            </w:r>
          </w:p>
          <w:p w14:paraId="6299956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Comprende cambios en las formas de habitar de los grupos humanos, desde el reconocimiento de los tipos de vivienda que se encuentran en el contexto de su barrio, vereda o lugar donde vive.</w:t>
            </w:r>
          </w:p>
        </w:tc>
        <w:tc>
          <w:tcPr>
            <w:tcW w:w="1624"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906A3A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Compara los diferentes tipos de vivienda (campo y ciudad)</w:t>
            </w:r>
          </w:p>
        </w:tc>
        <w:tc>
          <w:tcPr>
            <w:tcW w:w="189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EC23AA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Conversa sobre los materiales utilizados en la construcción</w:t>
            </w:r>
          </w:p>
          <w:p w14:paraId="0C51F15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 la casa donde vive y la distribución de las habitaciones que hay en ella.</w:t>
            </w:r>
          </w:p>
        </w:tc>
        <w:tc>
          <w:tcPr>
            <w:tcW w:w="215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EA45F1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Muestra las ventajas de vivir en cualquier entorno (campo o ciudad)</w:t>
            </w:r>
          </w:p>
        </w:tc>
        <w:tc>
          <w:tcPr>
            <w:tcW w:w="1221" w:type="dxa"/>
            <w:vMerge/>
            <w:tcBorders>
              <w:left w:val="double" w:sz="4" w:space="0" w:color="auto"/>
              <w:right w:val="single" w:sz="4" w:space="0" w:color="BDD6EE" w:themeColor="accent5" w:themeTint="66"/>
            </w:tcBorders>
            <w:vAlign w:val="center"/>
          </w:tcPr>
          <w:p w14:paraId="42DFB51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90"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B3309C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Viviendas de la ciudad y el campo</w:t>
            </w:r>
          </w:p>
          <w:p w14:paraId="1009CEC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Las viviendas y sus espacios</w:t>
            </w:r>
          </w:p>
          <w:p w14:paraId="634ECC2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Viviendas de otros lugares</w:t>
            </w:r>
          </w:p>
        </w:tc>
        <w:tc>
          <w:tcPr>
            <w:tcW w:w="422"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60FB243F" w14:textId="77777777" w:rsidR="00D13056" w:rsidRPr="00CA3D5F"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CA3D5F">
              <w:rPr>
                <w:rFonts w:ascii="Century Gothic" w:hAnsi="Century Gothic" w:cs="Nirmala UI"/>
                <w:b/>
                <w:color w:val="FFFFFF" w:themeColor="background1"/>
              </w:rPr>
              <w:t>27</w:t>
            </w:r>
          </w:p>
        </w:tc>
      </w:tr>
      <w:tr w:rsidR="00857EAD" w14:paraId="5E270FC9" w14:textId="77777777" w:rsidTr="001456AC">
        <w:trPr>
          <w:cantSplit/>
          <w:trHeight w:val="688"/>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30EBDE99" w14:textId="77777777" w:rsidR="00D13056" w:rsidRDefault="00D13056" w:rsidP="00906773">
            <w:pPr>
              <w:rPr>
                <w:rFonts w:ascii="Arial Narrow" w:hAnsi="Arial Narrow"/>
                <w:b w:val="0"/>
                <w:color w:val="FFFFFF" w:themeColor="background1"/>
                <w:sz w:val="18"/>
                <w:szCs w:val="18"/>
              </w:rPr>
            </w:pPr>
          </w:p>
        </w:tc>
        <w:tc>
          <w:tcPr>
            <w:tcW w:w="1842" w:type="dxa"/>
            <w:vMerge/>
            <w:tcBorders>
              <w:left w:val="double" w:sz="4" w:space="0" w:color="BDD6EE" w:themeColor="accent5" w:themeTint="66"/>
              <w:right w:val="single" w:sz="4" w:space="0" w:color="BDD6EE" w:themeColor="accent5" w:themeTint="66"/>
            </w:tcBorders>
            <w:vAlign w:val="center"/>
          </w:tcPr>
          <w:p w14:paraId="63C76B0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41"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4619E0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58" w:type="dxa"/>
            <w:vMerge/>
            <w:tcBorders>
              <w:left w:val="single" w:sz="4" w:space="0" w:color="BDD6EE" w:themeColor="accent5" w:themeTint="66"/>
              <w:bottom w:val="single" w:sz="4" w:space="0" w:color="BDD6EE" w:themeColor="accent5" w:themeTint="66"/>
              <w:right w:val="double" w:sz="4" w:space="0" w:color="auto"/>
            </w:tcBorders>
            <w:vAlign w:val="center"/>
          </w:tcPr>
          <w:p w14:paraId="5FF8F62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624" w:type="dxa"/>
            <w:vMerge/>
            <w:tcBorders>
              <w:left w:val="double" w:sz="4" w:space="0" w:color="auto"/>
              <w:bottom w:val="single" w:sz="4" w:space="0" w:color="BDD6EE" w:themeColor="accent5" w:themeTint="66"/>
              <w:right w:val="single" w:sz="4" w:space="0" w:color="BDD6EE" w:themeColor="accent5" w:themeTint="66"/>
            </w:tcBorders>
            <w:vAlign w:val="center"/>
          </w:tcPr>
          <w:p w14:paraId="6D08B84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92"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2930BF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9" w:type="dxa"/>
            <w:vMerge/>
            <w:tcBorders>
              <w:left w:val="single" w:sz="4" w:space="0" w:color="BDD6EE" w:themeColor="accent5" w:themeTint="66"/>
              <w:bottom w:val="single" w:sz="4" w:space="0" w:color="BDD6EE" w:themeColor="accent5" w:themeTint="66"/>
              <w:right w:val="double" w:sz="4" w:space="0" w:color="auto"/>
            </w:tcBorders>
            <w:vAlign w:val="center"/>
          </w:tcPr>
          <w:p w14:paraId="5E3D9ED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21" w:type="dxa"/>
            <w:vMerge/>
            <w:tcBorders>
              <w:left w:val="double" w:sz="4" w:space="0" w:color="auto"/>
              <w:right w:val="single" w:sz="4" w:space="0" w:color="BDD6EE" w:themeColor="accent5" w:themeTint="66"/>
            </w:tcBorders>
            <w:vAlign w:val="center"/>
          </w:tcPr>
          <w:p w14:paraId="7D04C30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90" w:type="dxa"/>
            <w:vMerge/>
            <w:tcBorders>
              <w:left w:val="single" w:sz="4" w:space="0" w:color="BDD6EE" w:themeColor="accent5" w:themeTint="66"/>
              <w:bottom w:val="single" w:sz="4" w:space="0" w:color="BDD6EE" w:themeColor="accent5" w:themeTint="66"/>
              <w:right w:val="double" w:sz="4" w:space="0" w:color="auto"/>
            </w:tcBorders>
            <w:vAlign w:val="center"/>
          </w:tcPr>
          <w:p w14:paraId="3ABBCC1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2" w:type="dxa"/>
            <w:tcBorders>
              <w:top w:val="single" w:sz="4" w:space="0" w:color="FFFFFF" w:themeColor="background1"/>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5191B705" w14:textId="77777777" w:rsidR="00D13056" w:rsidRPr="00CA3D5F"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CA3D5F">
              <w:rPr>
                <w:rFonts w:ascii="Century Gothic" w:hAnsi="Century Gothic" w:cs="Nirmala UI"/>
                <w:b/>
                <w:color w:val="FFFFFF" w:themeColor="background1"/>
              </w:rPr>
              <w:t>28</w:t>
            </w:r>
          </w:p>
        </w:tc>
      </w:tr>
      <w:tr w:rsidR="00857EAD" w14:paraId="059350AC" w14:textId="77777777" w:rsidTr="001456AC">
        <w:trPr>
          <w:cantSplit/>
          <w:trHeight w:val="656"/>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1B956B1D" w14:textId="77777777" w:rsidR="00D13056" w:rsidRDefault="00D13056" w:rsidP="00906773">
            <w:pPr>
              <w:rPr>
                <w:rFonts w:ascii="Arial Narrow" w:hAnsi="Arial Narrow"/>
                <w:b w:val="0"/>
                <w:color w:val="FFFFFF" w:themeColor="background1"/>
                <w:sz w:val="18"/>
                <w:szCs w:val="18"/>
              </w:rPr>
            </w:pPr>
          </w:p>
        </w:tc>
        <w:tc>
          <w:tcPr>
            <w:tcW w:w="1842" w:type="dxa"/>
            <w:vMerge/>
            <w:tcBorders>
              <w:left w:val="double" w:sz="4" w:space="0" w:color="BDD6EE" w:themeColor="accent5" w:themeTint="66"/>
              <w:right w:val="single" w:sz="4" w:space="0" w:color="BDD6EE" w:themeColor="accent5" w:themeTint="66"/>
            </w:tcBorders>
            <w:vAlign w:val="center"/>
          </w:tcPr>
          <w:p w14:paraId="4E3AE9E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194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52B85B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…me aproximo al conocimiento como científico(a) social</w:t>
            </w:r>
          </w:p>
          <w:p w14:paraId="31B514D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color w:val="000000" w:themeColor="text1"/>
                <w:sz w:val="16"/>
                <w:szCs w:val="16"/>
              </w:rPr>
              <w:t>Reconozco diversos aspectos míos y de las organizaciones sociales a las que pertenezco, así como los cambios que han ocurrido a través del tiempo</w:t>
            </w:r>
          </w:p>
        </w:tc>
        <w:tc>
          <w:tcPr>
            <w:tcW w:w="175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AEE779F"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6</w:t>
            </w:r>
          </w:p>
          <w:p w14:paraId="796FC29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rPr>
              <w:t>Comprende cambios en las formas de habitar de los grupos humanos, desde el reconocimiento de los tipos de vivienda que se encuentran en el contexto de su barrio, vereda o lugar donde vive.</w:t>
            </w:r>
          </w:p>
        </w:tc>
        <w:tc>
          <w:tcPr>
            <w:tcW w:w="1624"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F89CF2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Conoce la importancia de las normas de convivencia</w:t>
            </w:r>
          </w:p>
        </w:tc>
        <w:tc>
          <w:tcPr>
            <w:tcW w:w="189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4DE294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las viviendas que se destacan en su comunidad, que son patrimonio hoy y que deben conservarse.</w:t>
            </w:r>
          </w:p>
        </w:tc>
        <w:tc>
          <w:tcPr>
            <w:tcW w:w="215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9E31FA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Valora los beneficios del cumplimiento de acuerdos y pactos de convivencia en los diferentes espacios</w:t>
            </w:r>
          </w:p>
        </w:tc>
        <w:tc>
          <w:tcPr>
            <w:tcW w:w="1221" w:type="dxa"/>
            <w:vMerge/>
            <w:tcBorders>
              <w:left w:val="double" w:sz="4" w:space="0" w:color="auto"/>
              <w:right w:val="single" w:sz="4" w:space="0" w:color="BDD6EE" w:themeColor="accent5" w:themeTint="66"/>
            </w:tcBorders>
            <w:vAlign w:val="center"/>
          </w:tcPr>
          <w:p w14:paraId="69430C6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90"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C3EF1F4"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Viviendas de otros tiempos</w:t>
            </w:r>
          </w:p>
          <w:p w14:paraId="25D4FC2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Normas de seguridad en la vivienda</w:t>
            </w:r>
          </w:p>
        </w:tc>
        <w:tc>
          <w:tcPr>
            <w:tcW w:w="422"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76D93356" w14:textId="77777777" w:rsidR="00D13056" w:rsidRPr="00CA3D5F"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rPr>
            </w:pPr>
            <w:r w:rsidRPr="00CA3D5F">
              <w:rPr>
                <w:rFonts w:ascii="Century Gothic" w:hAnsi="Century Gothic" w:cs="Nirmala UI"/>
                <w:b/>
                <w:color w:val="FFFFFF" w:themeColor="background1"/>
              </w:rPr>
              <w:t>29</w:t>
            </w:r>
          </w:p>
        </w:tc>
      </w:tr>
      <w:tr w:rsidR="00BE3EE2" w14:paraId="1F60DAB6" w14:textId="77777777" w:rsidTr="001456AC">
        <w:trPr>
          <w:cantSplit/>
          <w:trHeight w:val="673"/>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bottom w:val="double" w:sz="4" w:space="0" w:color="auto"/>
              <w:right w:val="double" w:sz="4" w:space="0" w:color="auto"/>
            </w:tcBorders>
            <w:shd w:val="clear" w:color="auto" w:fill="2F5496" w:themeFill="accent1" w:themeFillShade="BF"/>
          </w:tcPr>
          <w:p w14:paraId="7F8A95A5" w14:textId="77777777" w:rsidR="00D13056" w:rsidRDefault="00D13056" w:rsidP="00906773">
            <w:pPr>
              <w:rPr>
                <w:rFonts w:ascii="Arial Narrow" w:hAnsi="Arial Narrow"/>
                <w:b w:val="0"/>
                <w:color w:val="FFFFFF" w:themeColor="background1"/>
                <w:sz w:val="18"/>
                <w:szCs w:val="18"/>
              </w:rPr>
            </w:pPr>
          </w:p>
        </w:tc>
        <w:tc>
          <w:tcPr>
            <w:tcW w:w="1842" w:type="dxa"/>
            <w:vMerge/>
            <w:tcBorders>
              <w:left w:val="double" w:sz="4" w:space="0" w:color="BDD6EE" w:themeColor="accent5" w:themeTint="66"/>
              <w:bottom w:val="double" w:sz="4" w:space="0" w:color="auto"/>
              <w:right w:val="single" w:sz="4" w:space="0" w:color="BDD6EE" w:themeColor="accent5" w:themeTint="66"/>
            </w:tcBorders>
          </w:tcPr>
          <w:p w14:paraId="029BDFDE"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41" w:type="dxa"/>
            <w:vMerge/>
            <w:tcBorders>
              <w:left w:val="single" w:sz="4" w:space="0" w:color="BDD6EE" w:themeColor="accent5" w:themeTint="66"/>
              <w:bottom w:val="double" w:sz="4" w:space="0" w:color="auto"/>
              <w:right w:val="single" w:sz="4" w:space="0" w:color="BDD6EE" w:themeColor="accent5" w:themeTint="66"/>
            </w:tcBorders>
            <w:vAlign w:val="center"/>
          </w:tcPr>
          <w:p w14:paraId="30E8041E"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758" w:type="dxa"/>
            <w:vMerge/>
            <w:tcBorders>
              <w:left w:val="single" w:sz="4" w:space="0" w:color="BDD6EE" w:themeColor="accent5" w:themeTint="66"/>
              <w:bottom w:val="double" w:sz="4" w:space="0" w:color="auto"/>
              <w:right w:val="double" w:sz="4" w:space="0" w:color="auto"/>
            </w:tcBorders>
            <w:vAlign w:val="center"/>
          </w:tcPr>
          <w:p w14:paraId="4FF2BCC8"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624" w:type="dxa"/>
            <w:vMerge/>
            <w:tcBorders>
              <w:left w:val="double" w:sz="4" w:space="0" w:color="auto"/>
              <w:bottom w:val="double" w:sz="4" w:space="0" w:color="auto"/>
              <w:right w:val="single" w:sz="4" w:space="0" w:color="BDD6EE" w:themeColor="accent5" w:themeTint="66"/>
            </w:tcBorders>
            <w:vAlign w:val="center"/>
          </w:tcPr>
          <w:p w14:paraId="2E4112E2"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92" w:type="dxa"/>
            <w:vMerge/>
            <w:tcBorders>
              <w:left w:val="single" w:sz="4" w:space="0" w:color="BDD6EE" w:themeColor="accent5" w:themeTint="66"/>
              <w:bottom w:val="double" w:sz="4" w:space="0" w:color="auto"/>
              <w:right w:val="single" w:sz="4" w:space="0" w:color="BDD6EE" w:themeColor="accent5" w:themeTint="66"/>
            </w:tcBorders>
            <w:vAlign w:val="center"/>
          </w:tcPr>
          <w:p w14:paraId="117E33DB"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159" w:type="dxa"/>
            <w:vMerge/>
            <w:tcBorders>
              <w:left w:val="single" w:sz="4" w:space="0" w:color="BDD6EE" w:themeColor="accent5" w:themeTint="66"/>
              <w:bottom w:val="double" w:sz="4" w:space="0" w:color="auto"/>
              <w:right w:val="double" w:sz="4" w:space="0" w:color="auto"/>
            </w:tcBorders>
            <w:vAlign w:val="center"/>
          </w:tcPr>
          <w:p w14:paraId="31982489"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21" w:type="dxa"/>
            <w:vMerge/>
            <w:tcBorders>
              <w:left w:val="double" w:sz="4" w:space="0" w:color="auto"/>
              <w:bottom w:val="double" w:sz="4" w:space="0" w:color="auto"/>
              <w:right w:val="single" w:sz="4" w:space="0" w:color="BDD6EE" w:themeColor="accent5" w:themeTint="66"/>
            </w:tcBorders>
            <w:vAlign w:val="center"/>
          </w:tcPr>
          <w:p w14:paraId="34BE7CA7"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490" w:type="dxa"/>
            <w:vMerge/>
            <w:tcBorders>
              <w:left w:val="single" w:sz="4" w:space="0" w:color="BDD6EE" w:themeColor="accent5" w:themeTint="66"/>
              <w:bottom w:val="double" w:sz="4" w:space="0" w:color="auto"/>
              <w:right w:val="double" w:sz="4" w:space="0" w:color="auto"/>
            </w:tcBorders>
            <w:vAlign w:val="center"/>
          </w:tcPr>
          <w:p w14:paraId="0AC0E731" w14:textId="77777777" w:rsidR="00D13056" w:rsidRPr="002C12E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22" w:type="dxa"/>
            <w:tcBorders>
              <w:top w:val="single" w:sz="4" w:space="0" w:color="FFFFFF" w:themeColor="background1"/>
              <w:left w:val="double" w:sz="4" w:space="0" w:color="auto"/>
              <w:bottom w:val="double" w:sz="4" w:space="0" w:color="auto"/>
              <w:right w:val="double" w:sz="4" w:space="0" w:color="auto"/>
            </w:tcBorders>
            <w:shd w:val="clear" w:color="auto" w:fill="2F5496" w:themeFill="accent1" w:themeFillShade="BF"/>
            <w:textDirection w:val="tbRl"/>
            <w:vAlign w:val="center"/>
          </w:tcPr>
          <w:p w14:paraId="2571F215" w14:textId="77777777" w:rsidR="00D13056" w:rsidRPr="00CA3D5F"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CA3D5F">
              <w:rPr>
                <w:rFonts w:ascii="Century Gothic" w:hAnsi="Century Gothic"/>
                <w:b/>
                <w:color w:val="FFFFFF" w:themeColor="background1"/>
              </w:rPr>
              <w:t>30</w:t>
            </w:r>
          </w:p>
        </w:tc>
      </w:tr>
    </w:tbl>
    <w:p w14:paraId="61B32BBE" w14:textId="77777777" w:rsidR="00D13056" w:rsidRDefault="00D13056" w:rsidP="00857EAD">
      <w:pPr>
        <w:spacing w:after="0" w:line="360" w:lineRule="auto"/>
      </w:pPr>
      <w:r>
        <w:t>|</w:t>
      </w:r>
    </w:p>
    <w:p w14:paraId="31A1F7A2" w14:textId="77777777" w:rsidR="00D13056" w:rsidRDefault="00D13056" w:rsidP="00857EAD">
      <w:pPr>
        <w:spacing w:after="0" w:line="360" w:lineRule="auto"/>
      </w:pPr>
    </w:p>
    <w:tbl>
      <w:tblPr>
        <w:tblStyle w:val="Tabladecuadrcula1clara-nfasis5"/>
        <w:tblpPr w:leftFromText="141" w:rightFromText="141" w:vertAnchor="page" w:horzAnchor="margin" w:tblpXSpec="center" w:tblpY="261"/>
        <w:tblW w:w="14670" w:type="dxa"/>
        <w:tblLayout w:type="fixed"/>
        <w:tblLook w:val="04A0" w:firstRow="1" w:lastRow="0" w:firstColumn="1" w:lastColumn="0" w:noHBand="0" w:noVBand="1"/>
      </w:tblPr>
      <w:tblGrid>
        <w:gridCol w:w="284"/>
        <w:gridCol w:w="1593"/>
        <w:gridCol w:w="2060"/>
        <w:gridCol w:w="1957"/>
        <w:gridCol w:w="2084"/>
        <w:gridCol w:w="1956"/>
        <w:gridCol w:w="1827"/>
        <w:gridCol w:w="1055"/>
        <w:gridCol w:w="1441"/>
        <w:gridCol w:w="413"/>
      </w:tblGrid>
      <w:tr w:rsidR="00D13056" w14:paraId="4D9C75F9" w14:textId="77777777" w:rsidTr="001456AC">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670" w:type="dxa"/>
            <w:gridSpan w:val="10"/>
            <w:tcBorders>
              <w:top w:val="nil"/>
              <w:left w:val="nil"/>
              <w:bottom w:val="double" w:sz="4" w:space="0" w:color="000000" w:themeColor="text1"/>
              <w:right w:val="nil"/>
            </w:tcBorders>
            <w:shd w:val="clear" w:color="auto" w:fill="auto"/>
          </w:tcPr>
          <w:p w14:paraId="2DA5D300" w14:textId="77777777" w:rsidR="00D13056" w:rsidRDefault="00D13056" w:rsidP="00906773">
            <w:pPr>
              <w:tabs>
                <w:tab w:val="left" w:pos="7409"/>
              </w:tabs>
              <w:jc w:val="center"/>
              <w:rPr>
                <w:rFonts w:ascii="Century Gothic" w:hAnsi="Century Gothic"/>
              </w:rPr>
            </w:pPr>
          </w:p>
        </w:tc>
      </w:tr>
      <w:tr w:rsidR="00D13056" w14:paraId="4D133A9D" w14:textId="77777777" w:rsidTr="001456AC">
        <w:trPr>
          <w:trHeight w:val="535"/>
        </w:trPr>
        <w:tc>
          <w:tcPr>
            <w:cnfStyle w:val="001000000000" w:firstRow="0" w:lastRow="0" w:firstColumn="1" w:lastColumn="0" w:oddVBand="0" w:evenVBand="0" w:oddHBand="0" w:evenHBand="0" w:firstRowFirstColumn="0" w:firstRowLastColumn="0" w:lastRowFirstColumn="0" w:lastRowLastColumn="0"/>
            <w:tcW w:w="284"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0666BC89" w14:textId="77777777" w:rsidR="00D13056" w:rsidRDefault="00D13056" w:rsidP="00906773">
            <w:pPr>
              <w:rPr>
                <w:rFonts w:ascii="Century Gothic" w:hAnsi="Century Gothic"/>
                <w:sz w:val="12"/>
              </w:rPr>
            </w:pPr>
          </w:p>
        </w:tc>
        <w:tc>
          <w:tcPr>
            <w:tcW w:w="5610"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E5B768A"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867"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5DF4A67"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909"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623602B8"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1745903D" w14:textId="77777777" w:rsidTr="001456AC">
        <w:trPr>
          <w:cantSplit/>
          <w:trHeight w:val="1212"/>
        </w:trPr>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tcPr>
          <w:p w14:paraId="75BC76D8" w14:textId="77777777" w:rsidR="00D13056" w:rsidRDefault="00D13056" w:rsidP="00906773">
            <w:pPr>
              <w:ind w:left="113" w:right="113"/>
              <w:jc w:val="center"/>
              <w:rPr>
                <w:rFonts w:ascii="Century Gothic" w:hAnsi="Century Gothic" w:cs="Tahoma"/>
                <w:color w:val="FFFFFF" w:themeColor="background1"/>
                <w:sz w:val="12"/>
              </w:rPr>
            </w:pPr>
          </w:p>
        </w:tc>
        <w:tc>
          <w:tcPr>
            <w:tcW w:w="1593"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5A282631"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060"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514E0B07"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rticuladores/</w:t>
            </w:r>
          </w:p>
          <w:p w14:paraId="3A09F498"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1957"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2AF93806" w14:textId="77777777" w:rsidR="00D13056" w:rsidRPr="002831BE"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831BE">
              <w:rPr>
                <w:rFonts w:ascii="Arial Narrow" w:hAnsi="Arial Narrow" w:cs="Tahoma"/>
                <w:b/>
              </w:rPr>
              <w:t>DBA</w:t>
            </w:r>
            <w:r w:rsidRPr="002831BE">
              <w:rPr>
                <w:rFonts w:ascii="Arial Narrow" w:hAnsi="Arial Narrow" w:cs="Tahoma"/>
              </w:rPr>
              <w:t xml:space="preserve"> </w:t>
            </w:r>
          </w:p>
          <w:p w14:paraId="35E6F8A0" w14:textId="77777777" w:rsidR="00D13056" w:rsidRPr="002831BE"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831BE">
              <w:rPr>
                <w:rFonts w:ascii="Arial Narrow" w:hAnsi="Arial Narrow" w:cs="Tahoma"/>
              </w:rPr>
              <w:t>(Ciencias Sociales 1°)</w:t>
            </w:r>
          </w:p>
        </w:tc>
        <w:tc>
          <w:tcPr>
            <w:tcW w:w="2084"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78DCDFAC" w14:textId="77777777" w:rsidR="00D13056" w:rsidRPr="002831BE"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831BE">
              <w:rPr>
                <w:rFonts w:ascii="Arial Narrow" w:hAnsi="Arial Narrow" w:cs="Tahoma"/>
                <w:b/>
              </w:rPr>
              <w:t>S</w:t>
            </w:r>
            <w:r w:rsidRPr="002831BE">
              <w:rPr>
                <w:rFonts w:ascii="Arial Narrow" w:hAnsi="Arial Narrow" w:cs="Tahoma"/>
              </w:rPr>
              <w:t>aber</w:t>
            </w:r>
          </w:p>
          <w:p w14:paraId="4C7DC99D" w14:textId="77777777" w:rsidR="00D13056" w:rsidRPr="002831BE"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831BE">
              <w:rPr>
                <w:rFonts w:ascii="Arial Narrow" w:hAnsi="Arial Narrow" w:cs="Tahoma"/>
              </w:rPr>
              <w:t>(Conceptual)</w:t>
            </w:r>
          </w:p>
        </w:tc>
        <w:tc>
          <w:tcPr>
            <w:tcW w:w="1956"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10AC56E4" w14:textId="77777777" w:rsidR="00D13056" w:rsidRPr="002831BE"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831BE">
              <w:rPr>
                <w:rFonts w:ascii="Arial Narrow" w:hAnsi="Arial Narrow" w:cs="Tahoma"/>
                <w:b/>
              </w:rPr>
              <w:t>H</w:t>
            </w:r>
            <w:r w:rsidRPr="002831BE">
              <w:rPr>
                <w:rFonts w:ascii="Arial Narrow" w:hAnsi="Arial Narrow" w:cs="Tahoma"/>
              </w:rPr>
              <w:t>acer</w:t>
            </w:r>
          </w:p>
          <w:p w14:paraId="3E8E2DEA" w14:textId="77777777" w:rsidR="00D13056" w:rsidRPr="002831BE"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831BE">
              <w:rPr>
                <w:rFonts w:ascii="Arial Narrow" w:hAnsi="Arial Narrow" w:cs="Tahoma"/>
              </w:rPr>
              <w:t>(Procedimental)</w:t>
            </w:r>
          </w:p>
        </w:tc>
        <w:tc>
          <w:tcPr>
            <w:tcW w:w="1827"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6F842F9D" w14:textId="77777777" w:rsidR="00D13056" w:rsidRPr="002831BE"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831BE">
              <w:rPr>
                <w:rFonts w:ascii="Arial Narrow" w:hAnsi="Arial Narrow" w:cs="Tahoma"/>
                <w:b/>
              </w:rPr>
              <w:t>S</w:t>
            </w:r>
            <w:r w:rsidRPr="002831BE">
              <w:rPr>
                <w:rFonts w:ascii="Arial Narrow" w:hAnsi="Arial Narrow" w:cs="Tahoma"/>
              </w:rPr>
              <w:t>er</w:t>
            </w:r>
          </w:p>
          <w:p w14:paraId="3D23906C" w14:textId="77777777" w:rsidR="00D13056" w:rsidRPr="002831BE"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rPr>
            </w:pPr>
            <w:r w:rsidRPr="002831BE">
              <w:rPr>
                <w:rFonts w:ascii="Arial Narrow" w:hAnsi="Arial Narrow" w:cs="Tahoma"/>
              </w:rPr>
              <w:t xml:space="preserve"> (Actitudinal)</w:t>
            </w:r>
          </w:p>
        </w:tc>
        <w:tc>
          <w:tcPr>
            <w:tcW w:w="1055"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186858C7" w14:textId="77777777" w:rsidR="00D13056" w:rsidRPr="002831BE"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2831BE">
              <w:rPr>
                <w:rFonts w:ascii="Arial Narrow" w:hAnsi="Arial Narrow" w:cs="Tahoma"/>
                <w:b/>
              </w:rPr>
              <w:t>U</w:t>
            </w:r>
            <w:r w:rsidRPr="002831BE">
              <w:rPr>
                <w:rFonts w:ascii="Arial Narrow" w:hAnsi="Arial Narrow" w:cs="Tahoma"/>
              </w:rPr>
              <w:t xml:space="preserve">nidad </w:t>
            </w:r>
            <w:r w:rsidRPr="002831BE">
              <w:rPr>
                <w:rFonts w:ascii="Arial Narrow" w:hAnsi="Arial Narrow" w:cs="Tahoma"/>
                <w:b/>
              </w:rPr>
              <w:t>T</w:t>
            </w:r>
            <w:r w:rsidRPr="002831BE">
              <w:rPr>
                <w:rFonts w:ascii="Arial Narrow" w:hAnsi="Arial Narrow" w:cs="Tahoma"/>
              </w:rPr>
              <w:t>emática</w:t>
            </w:r>
          </w:p>
        </w:tc>
        <w:tc>
          <w:tcPr>
            <w:tcW w:w="1441"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6228017" w14:textId="77777777" w:rsidR="00D13056" w:rsidRPr="002831BE"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rPr>
            </w:pPr>
            <w:r w:rsidRPr="002831BE">
              <w:rPr>
                <w:rFonts w:ascii="Arial Narrow" w:hAnsi="Arial Narrow" w:cs="Tahoma"/>
                <w:b/>
              </w:rPr>
              <w:t>Temas</w:t>
            </w:r>
          </w:p>
        </w:tc>
        <w:tc>
          <w:tcPr>
            <w:tcW w:w="413"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2498DC3B"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r>
      <w:tr w:rsidR="00BE3EE2" w14:paraId="6E4BF636" w14:textId="77777777" w:rsidTr="001456AC">
        <w:trPr>
          <w:cantSplit/>
          <w:trHeight w:val="550"/>
        </w:trPr>
        <w:tc>
          <w:tcPr>
            <w:cnfStyle w:val="001000000000" w:firstRow="0" w:lastRow="0" w:firstColumn="1" w:lastColumn="0" w:oddVBand="0" w:evenVBand="0" w:oddHBand="0" w:evenHBand="0" w:firstRowFirstColumn="0" w:firstRowLastColumn="0" w:lastRowFirstColumn="0" w:lastRowLastColumn="0"/>
            <w:tcW w:w="284"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62BB2E9A" w14:textId="77777777" w:rsidR="00D13056" w:rsidRDefault="00D13056" w:rsidP="00906773">
            <w:pPr>
              <w:tabs>
                <w:tab w:val="left" w:pos="794"/>
              </w:tabs>
              <w:ind w:left="113" w:right="113"/>
              <w:jc w:val="center"/>
              <w:rPr>
                <w:rFonts w:ascii="Century Gothic" w:hAnsi="Century Gothic"/>
                <w:b w:val="0"/>
                <w:color w:val="FFFFFF" w:themeColor="background1"/>
                <w:sz w:val="12"/>
                <w:szCs w:val="18"/>
              </w:rPr>
            </w:pPr>
          </w:p>
        </w:tc>
        <w:tc>
          <w:tcPr>
            <w:tcW w:w="1593" w:type="dxa"/>
            <w:vMerge w:val="restart"/>
            <w:tcBorders>
              <w:top w:val="double" w:sz="4" w:space="0" w:color="auto"/>
              <w:left w:val="double" w:sz="4" w:space="0" w:color="auto"/>
              <w:right w:val="single" w:sz="4" w:space="0" w:color="BDD6EE" w:themeColor="accent5" w:themeTint="66"/>
            </w:tcBorders>
            <w:vAlign w:val="center"/>
          </w:tcPr>
          <w:p w14:paraId="41F7BDD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color w:val="000000" w:themeColor="text1"/>
                <w:sz w:val="16"/>
                <w:szCs w:val="16"/>
              </w:rPr>
              <w:t>Reconozco la interacción entre el ser humano y el paisaje en diferentes contextos e identifico las acciones económicas y las consecuencias que resultan de esta relación.</w:t>
            </w:r>
          </w:p>
        </w:tc>
        <w:tc>
          <w:tcPr>
            <w:tcW w:w="2060"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583B7AA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Relaciones espaciales y ambientales</w:t>
            </w:r>
          </w:p>
          <w:p w14:paraId="7CDE7CA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Reconozco, describo y comparo las actividades económicas de algunas personas en mi entorno y el efecto de su trabajo en la comunidad.</w:t>
            </w:r>
          </w:p>
        </w:tc>
        <w:tc>
          <w:tcPr>
            <w:tcW w:w="1957" w:type="dxa"/>
            <w:vMerge w:val="restart"/>
            <w:tcBorders>
              <w:top w:val="double" w:sz="4" w:space="0" w:color="auto"/>
              <w:left w:val="single" w:sz="4" w:space="0" w:color="BDD6EE" w:themeColor="accent5" w:themeTint="66"/>
              <w:right w:val="double" w:sz="4" w:space="0" w:color="auto"/>
            </w:tcBorders>
            <w:vAlign w:val="center"/>
          </w:tcPr>
          <w:p w14:paraId="7E607D16"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5 – G 2°</w:t>
            </w:r>
          </w:p>
          <w:p w14:paraId="56ABA934"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Analiza las actividades económicas de su entorno y el impacto de estas en la comunidad.</w:t>
            </w:r>
          </w:p>
        </w:tc>
        <w:tc>
          <w:tcPr>
            <w:tcW w:w="2084"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1287259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Describe los trabajos realizados en el campo y en la ciudad</w:t>
            </w:r>
          </w:p>
        </w:tc>
        <w:tc>
          <w:tcPr>
            <w:tcW w:w="1956"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65BA6C7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Diferencia los trabajos u oficios que las personas de sus comunidades realizan para obtener su sustento y el de la familia.</w:t>
            </w:r>
          </w:p>
        </w:tc>
        <w:tc>
          <w:tcPr>
            <w:tcW w:w="1827" w:type="dxa"/>
            <w:vMerge w:val="restart"/>
            <w:tcBorders>
              <w:top w:val="double" w:sz="4" w:space="0" w:color="auto"/>
              <w:left w:val="single" w:sz="4" w:space="0" w:color="BDD6EE" w:themeColor="accent5" w:themeTint="66"/>
              <w:right w:val="double" w:sz="4" w:space="0" w:color="auto"/>
            </w:tcBorders>
            <w:vAlign w:val="center"/>
          </w:tcPr>
          <w:p w14:paraId="3BE11F0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Muestra interés e inclinación por los diferentes tipos de trabajo</w:t>
            </w:r>
          </w:p>
        </w:tc>
        <w:tc>
          <w:tcPr>
            <w:tcW w:w="1055" w:type="dxa"/>
            <w:vMerge w:val="restart"/>
            <w:tcBorders>
              <w:top w:val="double" w:sz="4" w:space="0" w:color="auto"/>
              <w:left w:val="double" w:sz="4" w:space="0" w:color="auto"/>
              <w:right w:val="single" w:sz="4" w:space="0" w:color="BDD6EE" w:themeColor="accent5" w:themeTint="66"/>
            </w:tcBorders>
            <w:vAlign w:val="center"/>
          </w:tcPr>
          <w:p w14:paraId="46700FA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El trabajo</w:t>
            </w:r>
          </w:p>
        </w:tc>
        <w:tc>
          <w:tcPr>
            <w:tcW w:w="1441" w:type="dxa"/>
            <w:vMerge w:val="restart"/>
            <w:tcBorders>
              <w:top w:val="double" w:sz="4" w:space="0" w:color="auto"/>
              <w:left w:val="single" w:sz="4" w:space="0" w:color="BDD6EE" w:themeColor="accent5" w:themeTint="66"/>
              <w:right w:val="double" w:sz="4" w:space="0" w:color="000000" w:themeColor="text1"/>
            </w:tcBorders>
            <w:vAlign w:val="center"/>
          </w:tcPr>
          <w:p w14:paraId="541672A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El trabajo</w:t>
            </w:r>
          </w:p>
          <w:p w14:paraId="7C38845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Trabajos del campo</w:t>
            </w:r>
          </w:p>
        </w:tc>
        <w:tc>
          <w:tcPr>
            <w:tcW w:w="413"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1F3924F8"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31</w:t>
            </w:r>
          </w:p>
        </w:tc>
      </w:tr>
      <w:tr w:rsidR="00857EAD" w14:paraId="0A9519C0" w14:textId="77777777" w:rsidTr="001456AC">
        <w:trPr>
          <w:cantSplit/>
          <w:trHeight w:val="564"/>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extDirection w:val="btLr"/>
            <w:vAlign w:val="center"/>
          </w:tcPr>
          <w:p w14:paraId="733177B1" w14:textId="77777777" w:rsidR="00D13056" w:rsidRDefault="00D13056" w:rsidP="00906773">
            <w:pPr>
              <w:tabs>
                <w:tab w:val="left" w:pos="794"/>
              </w:tabs>
              <w:ind w:left="113" w:right="113"/>
              <w:jc w:val="center"/>
              <w:rPr>
                <w:rFonts w:ascii="Century Gothic" w:hAnsi="Century Gothic"/>
                <w:color w:val="FFFFFF" w:themeColor="background1"/>
                <w:sz w:val="12"/>
                <w:szCs w:val="16"/>
              </w:rPr>
            </w:pPr>
          </w:p>
        </w:tc>
        <w:tc>
          <w:tcPr>
            <w:tcW w:w="1593" w:type="dxa"/>
            <w:vMerge/>
            <w:tcBorders>
              <w:left w:val="double" w:sz="4" w:space="0" w:color="auto"/>
              <w:right w:val="single" w:sz="4" w:space="0" w:color="BDD6EE" w:themeColor="accent5" w:themeTint="66"/>
            </w:tcBorders>
            <w:vAlign w:val="center"/>
          </w:tcPr>
          <w:p w14:paraId="4BC9A7B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0"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234701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57" w:type="dxa"/>
            <w:vMerge/>
            <w:tcBorders>
              <w:left w:val="single" w:sz="4" w:space="0" w:color="BDD6EE" w:themeColor="accent5" w:themeTint="66"/>
              <w:bottom w:val="single" w:sz="4" w:space="0" w:color="BDD6EE" w:themeColor="accent5" w:themeTint="66"/>
              <w:right w:val="double" w:sz="4" w:space="0" w:color="auto"/>
            </w:tcBorders>
            <w:vAlign w:val="center"/>
          </w:tcPr>
          <w:p w14:paraId="00BD4DA5"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84"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79586F4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5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0B1194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27" w:type="dxa"/>
            <w:vMerge/>
            <w:tcBorders>
              <w:left w:val="single" w:sz="4" w:space="0" w:color="BDD6EE" w:themeColor="accent5" w:themeTint="66"/>
              <w:bottom w:val="single" w:sz="4" w:space="0" w:color="BDD6EE" w:themeColor="accent5" w:themeTint="66"/>
              <w:right w:val="double" w:sz="4" w:space="0" w:color="auto"/>
            </w:tcBorders>
            <w:vAlign w:val="center"/>
          </w:tcPr>
          <w:p w14:paraId="3523D08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55" w:type="dxa"/>
            <w:vMerge/>
            <w:tcBorders>
              <w:left w:val="double" w:sz="4" w:space="0" w:color="auto"/>
              <w:right w:val="single" w:sz="4" w:space="0" w:color="BDD6EE" w:themeColor="accent5" w:themeTint="66"/>
            </w:tcBorders>
            <w:vAlign w:val="center"/>
          </w:tcPr>
          <w:p w14:paraId="3A0377B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1"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3213F1C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3"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422E7040"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32</w:t>
            </w:r>
          </w:p>
        </w:tc>
      </w:tr>
      <w:tr w:rsidR="00857EAD" w14:paraId="2AEE8FAE" w14:textId="77777777" w:rsidTr="001456AC">
        <w:trPr>
          <w:cantSplit/>
          <w:trHeight w:val="712"/>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15098DB4" w14:textId="77777777" w:rsidR="00D13056" w:rsidRDefault="00D13056" w:rsidP="00906773">
            <w:pPr>
              <w:rPr>
                <w:rFonts w:ascii="Arial Narrow" w:hAnsi="Arial Narrow"/>
                <w:b w:val="0"/>
                <w:color w:val="FFFFFF" w:themeColor="background1"/>
                <w:sz w:val="18"/>
                <w:szCs w:val="18"/>
              </w:rPr>
            </w:pPr>
          </w:p>
        </w:tc>
        <w:tc>
          <w:tcPr>
            <w:tcW w:w="1593" w:type="dxa"/>
            <w:vMerge/>
            <w:tcBorders>
              <w:left w:val="double" w:sz="4" w:space="0" w:color="auto"/>
              <w:right w:val="single" w:sz="4" w:space="0" w:color="BDD6EE" w:themeColor="accent5" w:themeTint="66"/>
            </w:tcBorders>
            <w:vAlign w:val="center"/>
          </w:tcPr>
          <w:p w14:paraId="2A8DF9A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60"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3AF252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Relaciones espaciales y ambientales</w:t>
            </w:r>
          </w:p>
          <w:p w14:paraId="1132215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Identifico los principales recursos naturales (renovables y no renovables).</w:t>
            </w:r>
          </w:p>
        </w:tc>
        <w:tc>
          <w:tcPr>
            <w:tcW w:w="195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B34DE77"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5 – G 2°</w:t>
            </w:r>
          </w:p>
          <w:p w14:paraId="4647645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Analiza las actividades económicas de su entorno y el impacto de estas en la comunidad.</w:t>
            </w:r>
          </w:p>
        </w:tc>
        <w:tc>
          <w:tcPr>
            <w:tcW w:w="2084"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BE1CAD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Describe las</w:t>
            </w:r>
          </w:p>
          <w:p w14:paraId="602F03B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actividades económicas de algunas</w:t>
            </w:r>
          </w:p>
          <w:p w14:paraId="06ADDE5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personas en el entorno</w:t>
            </w:r>
          </w:p>
          <w:p w14:paraId="57369FA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5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5983F9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Expresa las actividades económicas que realizan los adultos en su hogar y los beneficios que éstas traen para todos los integrantes de la familia.</w:t>
            </w:r>
          </w:p>
        </w:tc>
        <w:tc>
          <w:tcPr>
            <w:tcW w:w="182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CCC168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Muestra interés en percibir lo que ocurre</w:t>
            </w:r>
          </w:p>
        </w:tc>
        <w:tc>
          <w:tcPr>
            <w:tcW w:w="1055" w:type="dxa"/>
            <w:vMerge/>
            <w:tcBorders>
              <w:left w:val="double" w:sz="4" w:space="0" w:color="auto"/>
              <w:right w:val="single" w:sz="4" w:space="0" w:color="BDD6EE" w:themeColor="accent5" w:themeTint="66"/>
            </w:tcBorders>
            <w:vAlign w:val="center"/>
          </w:tcPr>
          <w:p w14:paraId="5C88823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BF7938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 pesca y la minería</w:t>
            </w:r>
          </w:p>
          <w:p w14:paraId="63E27F7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 elaboración de productos</w:t>
            </w:r>
          </w:p>
          <w:p w14:paraId="034032A0"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Talleres y fábricas</w:t>
            </w:r>
          </w:p>
        </w:tc>
        <w:tc>
          <w:tcPr>
            <w:tcW w:w="413"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50E2E16A"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33</w:t>
            </w:r>
          </w:p>
        </w:tc>
      </w:tr>
      <w:tr w:rsidR="00857EAD" w14:paraId="3A25908D" w14:textId="77777777" w:rsidTr="00597061">
        <w:trPr>
          <w:cantSplit/>
          <w:trHeight w:val="545"/>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1D0ACD78" w14:textId="77777777" w:rsidR="00D13056" w:rsidRDefault="00D13056" w:rsidP="00906773">
            <w:pPr>
              <w:rPr>
                <w:rFonts w:ascii="Arial Narrow" w:hAnsi="Arial Narrow"/>
                <w:b w:val="0"/>
                <w:color w:val="FFFFFF" w:themeColor="background1"/>
                <w:sz w:val="18"/>
                <w:szCs w:val="18"/>
              </w:rPr>
            </w:pPr>
          </w:p>
        </w:tc>
        <w:tc>
          <w:tcPr>
            <w:tcW w:w="1593" w:type="dxa"/>
            <w:vMerge/>
            <w:tcBorders>
              <w:left w:val="double" w:sz="4" w:space="0" w:color="auto"/>
              <w:right w:val="single" w:sz="4" w:space="0" w:color="BDD6EE" w:themeColor="accent5" w:themeTint="66"/>
            </w:tcBorders>
            <w:vAlign w:val="center"/>
          </w:tcPr>
          <w:p w14:paraId="4279447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0"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1447B3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57" w:type="dxa"/>
            <w:vMerge/>
            <w:tcBorders>
              <w:left w:val="single" w:sz="4" w:space="0" w:color="BDD6EE" w:themeColor="accent5" w:themeTint="66"/>
              <w:bottom w:val="single" w:sz="4" w:space="0" w:color="BDD6EE" w:themeColor="accent5" w:themeTint="66"/>
              <w:right w:val="double" w:sz="4" w:space="0" w:color="auto"/>
            </w:tcBorders>
            <w:vAlign w:val="center"/>
          </w:tcPr>
          <w:p w14:paraId="7B37119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84" w:type="dxa"/>
            <w:vMerge/>
            <w:tcBorders>
              <w:left w:val="double" w:sz="4" w:space="0" w:color="auto"/>
              <w:bottom w:val="single" w:sz="4" w:space="0" w:color="BDD6EE" w:themeColor="accent5" w:themeTint="66"/>
              <w:right w:val="single" w:sz="4" w:space="0" w:color="BDD6EE" w:themeColor="accent5" w:themeTint="66"/>
            </w:tcBorders>
            <w:vAlign w:val="center"/>
          </w:tcPr>
          <w:p w14:paraId="0AA9D0C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5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FBC1C5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27" w:type="dxa"/>
            <w:vMerge/>
            <w:tcBorders>
              <w:left w:val="single" w:sz="4" w:space="0" w:color="BDD6EE" w:themeColor="accent5" w:themeTint="66"/>
              <w:bottom w:val="single" w:sz="4" w:space="0" w:color="BDD6EE" w:themeColor="accent5" w:themeTint="66"/>
              <w:right w:val="double" w:sz="4" w:space="0" w:color="auto"/>
            </w:tcBorders>
            <w:vAlign w:val="center"/>
          </w:tcPr>
          <w:p w14:paraId="5E97331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55" w:type="dxa"/>
            <w:vMerge/>
            <w:tcBorders>
              <w:left w:val="double" w:sz="4" w:space="0" w:color="auto"/>
              <w:right w:val="single" w:sz="4" w:space="0" w:color="BDD6EE" w:themeColor="accent5" w:themeTint="66"/>
            </w:tcBorders>
            <w:vAlign w:val="center"/>
          </w:tcPr>
          <w:p w14:paraId="698F766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1" w:type="dxa"/>
            <w:vMerge/>
            <w:tcBorders>
              <w:left w:val="single" w:sz="4" w:space="0" w:color="BDD6EE" w:themeColor="accent5" w:themeTint="66"/>
              <w:bottom w:val="single" w:sz="4" w:space="0" w:color="BDD6EE" w:themeColor="accent5" w:themeTint="66"/>
              <w:right w:val="double" w:sz="4" w:space="0" w:color="auto"/>
            </w:tcBorders>
            <w:vAlign w:val="center"/>
          </w:tcPr>
          <w:p w14:paraId="3FBF56F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3" w:type="dxa"/>
            <w:tcBorders>
              <w:top w:val="single" w:sz="4" w:space="0" w:color="FFFFFF" w:themeColor="background1"/>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2A77347E"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34</w:t>
            </w:r>
          </w:p>
        </w:tc>
      </w:tr>
      <w:tr w:rsidR="00857EAD" w14:paraId="0DAFF516" w14:textId="77777777" w:rsidTr="001456AC">
        <w:trPr>
          <w:cantSplit/>
          <w:trHeight w:val="817"/>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4E2755B3" w14:textId="77777777" w:rsidR="00D13056" w:rsidRDefault="00D13056" w:rsidP="00906773">
            <w:pPr>
              <w:rPr>
                <w:rFonts w:ascii="Arial Narrow" w:hAnsi="Arial Narrow"/>
                <w:b w:val="0"/>
                <w:color w:val="FFFFFF" w:themeColor="background1"/>
                <w:sz w:val="18"/>
                <w:szCs w:val="18"/>
              </w:rPr>
            </w:pPr>
          </w:p>
        </w:tc>
        <w:tc>
          <w:tcPr>
            <w:tcW w:w="1593" w:type="dxa"/>
            <w:vMerge/>
            <w:tcBorders>
              <w:left w:val="double" w:sz="4" w:space="0" w:color="auto"/>
              <w:right w:val="single" w:sz="4" w:space="0" w:color="BDD6EE" w:themeColor="accent5" w:themeTint="66"/>
            </w:tcBorders>
            <w:vAlign w:val="center"/>
          </w:tcPr>
          <w:p w14:paraId="560FA41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60"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11808E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Relaciones espaciales y ambientales</w:t>
            </w:r>
          </w:p>
          <w:p w14:paraId="021AAFB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Reconozco factores de tipo económico que generan bienestar o conflicto en la vida social.</w:t>
            </w:r>
          </w:p>
        </w:tc>
        <w:tc>
          <w:tcPr>
            <w:tcW w:w="1957" w:type="dxa"/>
            <w:tcBorders>
              <w:top w:val="single" w:sz="4" w:space="0" w:color="BDD6EE" w:themeColor="accent5" w:themeTint="66"/>
              <w:left w:val="single" w:sz="4" w:space="0" w:color="BDD6EE" w:themeColor="accent5" w:themeTint="66"/>
              <w:right w:val="double" w:sz="4" w:space="0" w:color="auto"/>
            </w:tcBorders>
            <w:vAlign w:val="center"/>
          </w:tcPr>
          <w:p w14:paraId="54D37D28" w14:textId="77777777" w:rsidR="00D13056" w:rsidRPr="00906773" w:rsidRDefault="00D13056" w:rsidP="0090677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5 – G 2°</w:t>
            </w:r>
          </w:p>
          <w:p w14:paraId="50754F8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sz w:val="16"/>
                <w:szCs w:val="16"/>
              </w:rPr>
              <w:t>Analiza las actividades económicas de su entorno y el impacto de estas en la comunidad.</w:t>
            </w:r>
          </w:p>
        </w:tc>
        <w:tc>
          <w:tcPr>
            <w:tcW w:w="2084" w:type="dxa"/>
            <w:tcBorders>
              <w:top w:val="single" w:sz="4" w:space="0" w:color="BDD6EE" w:themeColor="accent5" w:themeTint="66"/>
              <w:left w:val="double" w:sz="4" w:space="0" w:color="auto"/>
              <w:right w:val="single" w:sz="4" w:space="0" w:color="BDD6EE" w:themeColor="accent5" w:themeTint="66"/>
            </w:tcBorders>
            <w:vAlign w:val="center"/>
          </w:tcPr>
          <w:p w14:paraId="3F7909B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Conoce los aportes de diferentes trabajos realizados en la comunidad</w:t>
            </w:r>
          </w:p>
        </w:tc>
        <w:tc>
          <w:tcPr>
            <w:tcW w:w="1956"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177A91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Expresa las actividades económicas que realizan los adultos en su hogar y los beneficios que éstas traen para todos los integrantes de la familia.</w:t>
            </w:r>
          </w:p>
        </w:tc>
        <w:tc>
          <w:tcPr>
            <w:tcW w:w="1827" w:type="dxa"/>
            <w:tcBorders>
              <w:top w:val="single" w:sz="4" w:space="0" w:color="BDD6EE" w:themeColor="accent5" w:themeTint="66"/>
              <w:left w:val="single" w:sz="4" w:space="0" w:color="BDD6EE" w:themeColor="accent5" w:themeTint="66"/>
              <w:right w:val="double" w:sz="4" w:space="0" w:color="auto"/>
            </w:tcBorders>
            <w:vAlign w:val="center"/>
          </w:tcPr>
          <w:p w14:paraId="069EED3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Valora los diferentes servicios que prestan algunas actividades</w:t>
            </w:r>
          </w:p>
        </w:tc>
        <w:tc>
          <w:tcPr>
            <w:tcW w:w="1055" w:type="dxa"/>
            <w:vMerge/>
            <w:tcBorders>
              <w:left w:val="double" w:sz="4" w:space="0" w:color="auto"/>
              <w:right w:val="single" w:sz="4" w:space="0" w:color="BDD6EE" w:themeColor="accent5" w:themeTint="66"/>
            </w:tcBorders>
            <w:vAlign w:val="center"/>
          </w:tcPr>
          <w:p w14:paraId="19FF154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1" w:type="dxa"/>
            <w:tcBorders>
              <w:top w:val="single" w:sz="4" w:space="0" w:color="BDD6EE" w:themeColor="accent5" w:themeTint="66"/>
              <w:left w:val="single" w:sz="4" w:space="0" w:color="BDD6EE" w:themeColor="accent5" w:themeTint="66"/>
              <w:right w:val="double" w:sz="4" w:space="0" w:color="auto"/>
            </w:tcBorders>
            <w:vAlign w:val="center"/>
          </w:tcPr>
          <w:p w14:paraId="69DEE98D" w14:textId="77777777" w:rsidR="00D13056" w:rsidRPr="0090677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-Trabajos que prestan servicios</w:t>
            </w:r>
          </w:p>
        </w:tc>
        <w:tc>
          <w:tcPr>
            <w:tcW w:w="413"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27B2B3FF"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35</w:t>
            </w:r>
          </w:p>
        </w:tc>
      </w:tr>
      <w:tr w:rsidR="00857EAD" w14:paraId="00F5FCCC" w14:textId="77777777" w:rsidTr="001456AC">
        <w:trPr>
          <w:cantSplit/>
          <w:trHeight w:val="961"/>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325A105B" w14:textId="77777777" w:rsidR="00D13056" w:rsidRDefault="00D13056" w:rsidP="00906773">
            <w:pPr>
              <w:rPr>
                <w:rFonts w:ascii="Arial Narrow" w:hAnsi="Arial Narrow"/>
                <w:b w:val="0"/>
                <w:color w:val="FFFFFF" w:themeColor="background1"/>
                <w:sz w:val="18"/>
                <w:szCs w:val="18"/>
              </w:rPr>
            </w:pPr>
          </w:p>
        </w:tc>
        <w:tc>
          <w:tcPr>
            <w:tcW w:w="1593" w:type="dxa"/>
            <w:vMerge w:val="restart"/>
            <w:tcBorders>
              <w:left w:val="double" w:sz="4" w:space="0" w:color="BDD6EE" w:themeColor="accent5" w:themeTint="66"/>
              <w:right w:val="single" w:sz="4" w:space="0" w:color="BDD6EE" w:themeColor="accent5" w:themeTint="66"/>
            </w:tcBorders>
            <w:vAlign w:val="center"/>
          </w:tcPr>
          <w:p w14:paraId="443231D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color w:val="000000" w:themeColor="text1"/>
                <w:sz w:val="16"/>
                <w:szCs w:val="16"/>
              </w:rPr>
              <w:t>Me reconozco como ser social e histórico, miembro de un país con diversas etnias y culturas, con un legado que genera identidad nacional.</w:t>
            </w:r>
          </w:p>
        </w:tc>
        <w:tc>
          <w:tcPr>
            <w:tcW w:w="2060"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4AF33E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con la historia y las culturas</w:t>
            </w:r>
          </w:p>
          <w:p w14:paraId="606768E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color w:val="000000" w:themeColor="text1"/>
                <w:sz w:val="16"/>
                <w:szCs w:val="16"/>
              </w:rPr>
              <w:t>Reconozco características básicas de la diversidad étnica y cultural en Colombia.</w:t>
            </w:r>
          </w:p>
        </w:tc>
        <w:tc>
          <w:tcPr>
            <w:tcW w:w="1957" w:type="dxa"/>
            <w:tcBorders>
              <w:left w:val="single" w:sz="4" w:space="0" w:color="BDD6EE" w:themeColor="accent5" w:themeTint="66"/>
              <w:bottom w:val="single" w:sz="4" w:space="0" w:color="BDD6EE" w:themeColor="accent5" w:themeTint="66"/>
              <w:right w:val="double" w:sz="4" w:space="0" w:color="auto"/>
            </w:tcBorders>
            <w:vAlign w:val="center"/>
          </w:tcPr>
          <w:p w14:paraId="7A3152E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145EC4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4</w:t>
            </w:r>
          </w:p>
          <w:p w14:paraId="0285B4D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xml:space="preserve">Reconoce la noción de cambio a partir de las transformaciones que ha vivido en los últimos años a nivel personal, de su familia y del entorno barrial, </w:t>
            </w:r>
            <w:proofErr w:type="spellStart"/>
            <w:r w:rsidRPr="00906773">
              <w:rPr>
                <w:rFonts w:cstheme="minorHAnsi"/>
                <w:sz w:val="16"/>
                <w:szCs w:val="16"/>
              </w:rPr>
              <w:t>veredal</w:t>
            </w:r>
            <w:proofErr w:type="spellEnd"/>
            <w:r w:rsidRPr="00906773">
              <w:rPr>
                <w:rFonts w:cstheme="minorHAnsi"/>
                <w:sz w:val="16"/>
                <w:szCs w:val="16"/>
              </w:rPr>
              <w:t xml:space="preserve"> o del lugar donde vive.</w:t>
            </w:r>
          </w:p>
        </w:tc>
        <w:tc>
          <w:tcPr>
            <w:tcW w:w="2084" w:type="dxa"/>
            <w:tcBorders>
              <w:left w:val="double" w:sz="4" w:space="0" w:color="auto"/>
              <w:bottom w:val="single" w:sz="4" w:space="0" w:color="BDD6EE" w:themeColor="accent5" w:themeTint="66"/>
              <w:right w:val="single" w:sz="4" w:space="0" w:color="BDD6EE" w:themeColor="accent5" w:themeTint="66"/>
            </w:tcBorders>
            <w:vAlign w:val="center"/>
          </w:tcPr>
          <w:p w14:paraId="5E7832B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906773">
              <w:rPr>
                <w:rFonts w:cstheme="minorHAnsi"/>
                <w:sz w:val="16"/>
                <w:szCs w:val="16"/>
                <w:lang w:val="es-MX"/>
              </w:rPr>
              <w:t>Identifica formas de organización de los grupos pequeños a</w:t>
            </w:r>
          </w:p>
          <w:p w14:paraId="041DDB78" w14:textId="7005E850" w:rsidR="00D13056" w:rsidRPr="00906773"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Pr>
                <w:rFonts w:cstheme="minorHAnsi"/>
                <w:sz w:val="16"/>
                <w:szCs w:val="16"/>
                <w:lang w:val="es-MX"/>
              </w:rPr>
              <w:t>los cuáles pertenece</w:t>
            </w:r>
          </w:p>
        </w:tc>
        <w:tc>
          <w:tcPr>
            <w:tcW w:w="1956"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8794065"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Describe aquellas organizaciones sociales a las que pertenece en su comunidad: familia, colegio</w:t>
            </w:r>
          </w:p>
          <w:p w14:paraId="2EA8263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y vecindario.</w:t>
            </w:r>
          </w:p>
        </w:tc>
        <w:tc>
          <w:tcPr>
            <w:tcW w:w="1827" w:type="dxa"/>
            <w:tcBorders>
              <w:left w:val="single" w:sz="4" w:space="0" w:color="BDD6EE" w:themeColor="accent5" w:themeTint="66"/>
              <w:bottom w:val="single" w:sz="4" w:space="0" w:color="BDD6EE" w:themeColor="accent5" w:themeTint="66"/>
              <w:right w:val="double" w:sz="4" w:space="0" w:color="auto"/>
            </w:tcBorders>
            <w:vAlign w:val="center"/>
          </w:tcPr>
          <w:p w14:paraId="03CE659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Valora las diferentes cualidades de quienes conviven en la sociedad</w:t>
            </w:r>
          </w:p>
        </w:tc>
        <w:tc>
          <w:tcPr>
            <w:tcW w:w="1055" w:type="dxa"/>
            <w:vMerge w:val="restart"/>
            <w:tcBorders>
              <w:left w:val="double" w:sz="4" w:space="0" w:color="auto"/>
              <w:right w:val="single" w:sz="4" w:space="0" w:color="BDD6EE" w:themeColor="accent5" w:themeTint="66"/>
            </w:tcBorders>
            <w:vAlign w:val="center"/>
          </w:tcPr>
          <w:p w14:paraId="201D383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La población colombiana</w:t>
            </w:r>
          </w:p>
        </w:tc>
        <w:tc>
          <w:tcPr>
            <w:tcW w:w="1441" w:type="dxa"/>
            <w:tcBorders>
              <w:left w:val="single" w:sz="4" w:space="0" w:color="BDD6EE" w:themeColor="accent5" w:themeTint="66"/>
              <w:bottom w:val="single" w:sz="4" w:space="0" w:color="BDD6EE" w:themeColor="accent5" w:themeTint="66"/>
              <w:right w:val="double" w:sz="4" w:space="0" w:color="auto"/>
            </w:tcBorders>
            <w:vAlign w:val="center"/>
          </w:tcPr>
          <w:p w14:paraId="1C034DD6"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La población colombiana</w:t>
            </w:r>
          </w:p>
        </w:tc>
        <w:tc>
          <w:tcPr>
            <w:tcW w:w="413"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45CDBDC5"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36</w:t>
            </w:r>
          </w:p>
        </w:tc>
      </w:tr>
      <w:tr w:rsidR="00857EAD" w14:paraId="2B2706AD" w14:textId="77777777" w:rsidTr="001456AC">
        <w:trPr>
          <w:cantSplit/>
          <w:trHeight w:val="612"/>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77EFC37F" w14:textId="77777777" w:rsidR="00D13056" w:rsidRDefault="00D13056" w:rsidP="00906773">
            <w:pPr>
              <w:rPr>
                <w:rFonts w:ascii="Arial Narrow" w:hAnsi="Arial Narrow"/>
                <w:b w:val="0"/>
                <w:color w:val="FFFFFF" w:themeColor="background1"/>
                <w:sz w:val="18"/>
                <w:szCs w:val="18"/>
              </w:rPr>
            </w:pPr>
          </w:p>
        </w:tc>
        <w:tc>
          <w:tcPr>
            <w:tcW w:w="1593" w:type="dxa"/>
            <w:vMerge/>
            <w:tcBorders>
              <w:left w:val="double" w:sz="4" w:space="0" w:color="BDD6EE" w:themeColor="accent5" w:themeTint="66"/>
              <w:right w:val="single" w:sz="4" w:space="0" w:color="BDD6EE" w:themeColor="accent5" w:themeTint="66"/>
            </w:tcBorders>
            <w:vAlign w:val="center"/>
          </w:tcPr>
          <w:p w14:paraId="442BD17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2060"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01021B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con la historia y las culturas</w:t>
            </w:r>
          </w:p>
          <w:p w14:paraId="65EB497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06773">
              <w:rPr>
                <w:rFonts w:cstheme="minorHAnsi"/>
                <w:color w:val="000000" w:themeColor="text1"/>
                <w:sz w:val="16"/>
                <w:szCs w:val="16"/>
              </w:rPr>
              <w:t xml:space="preserve">Identifico y describo algunos elementos que permiten reconocerme como miembro de un grupo regional y de una nación (territorio, lenguas, </w:t>
            </w:r>
            <w:r w:rsidRPr="00906773">
              <w:rPr>
                <w:rFonts w:cstheme="minorHAnsi"/>
                <w:color w:val="000000" w:themeColor="text1"/>
                <w:sz w:val="16"/>
                <w:szCs w:val="16"/>
              </w:rPr>
              <w:lastRenderedPageBreak/>
              <w:t>costumbres, símbolos patrios…).</w:t>
            </w:r>
          </w:p>
        </w:tc>
        <w:tc>
          <w:tcPr>
            <w:tcW w:w="195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E6F4DF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lastRenderedPageBreak/>
              <w:t>DBA 5</w:t>
            </w:r>
          </w:p>
          <w:p w14:paraId="5F0E41A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Reconoce su individualidad y su pertenencia a los diferentes grupos sociales.</w:t>
            </w:r>
          </w:p>
        </w:tc>
        <w:tc>
          <w:tcPr>
            <w:tcW w:w="2084"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0FAD1A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algunos elementos</w:t>
            </w:r>
          </w:p>
          <w:p w14:paraId="714AEAC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que permiten reconocerme como miembro</w:t>
            </w:r>
          </w:p>
          <w:p w14:paraId="621CF98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 un grupo regional.</w:t>
            </w:r>
          </w:p>
        </w:tc>
        <w:tc>
          <w:tcPr>
            <w:tcW w:w="195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C9E97C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Representa las costumbres y tradiciones culturales de su comunidad mediante los relatos de los abuelos y personas mayores del barrio, vereda o lugar donde vive.</w:t>
            </w:r>
          </w:p>
        </w:tc>
        <w:tc>
          <w:tcPr>
            <w:tcW w:w="182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B3162F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Comparte aportes</w:t>
            </w:r>
          </w:p>
          <w:p w14:paraId="70AD937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sobre elementos valiosos aportados</w:t>
            </w:r>
          </w:p>
          <w:p w14:paraId="4DFFF76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por otros con sus</w:t>
            </w:r>
          </w:p>
          <w:p w14:paraId="6FC21D7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compañeros</w:t>
            </w:r>
          </w:p>
        </w:tc>
        <w:tc>
          <w:tcPr>
            <w:tcW w:w="1055" w:type="dxa"/>
            <w:vMerge/>
            <w:tcBorders>
              <w:left w:val="double" w:sz="4" w:space="0" w:color="auto"/>
              <w:right w:val="single" w:sz="4" w:space="0" w:color="BDD6EE" w:themeColor="accent5" w:themeTint="66"/>
            </w:tcBorders>
            <w:vAlign w:val="center"/>
          </w:tcPr>
          <w:p w14:paraId="04F1B7F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82B9F9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¿Qué tradiciones comparten los colombianos?</w:t>
            </w:r>
          </w:p>
          <w:p w14:paraId="4C96B01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¿Dónde habitan los colombianos?</w:t>
            </w:r>
          </w:p>
        </w:tc>
        <w:tc>
          <w:tcPr>
            <w:tcW w:w="413"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4BEF01DB"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37</w:t>
            </w:r>
          </w:p>
        </w:tc>
      </w:tr>
      <w:tr w:rsidR="00857EAD" w14:paraId="543C2DCB" w14:textId="77777777" w:rsidTr="001456AC">
        <w:trPr>
          <w:cantSplit/>
          <w:trHeight w:val="564"/>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1337E5B4" w14:textId="77777777" w:rsidR="00D13056" w:rsidRDefault="00D13056" w:rsidP="00906773">
            <w:pPr>
              <w:rPr>
                <w:rFonts w:ascii="Arial Narrow" w:hAnsi="Arial Narrow"/>
                <w:b w:val="0"/>
                <w:color w:val="FFFFFF" w:themeColor="background1"/>
                <w:sz w:val="18"/>
                <w:szCs w:val="18"/>
              </w:rPr>
            </w:pPr>
          </w:p>
        </w:tc>
        <w:tc>
          <w:tcPr>
            <w:tcW w:w="1593" w:type="dxa"/>
            <w:vMerge/>
            <w:tcBorders>
              <w:left w:val="double" w:sz="4" w:space="0" w:color="BDD6EE" w:themeColor="accent5" w:themeTint="66"/>
              <w:right w:val="single" w:sz="4" w:space="0" w:color="BDD6EE" w:themeColor="accent5" w:themeTint="66"/>
            </w:tcBorders>
            <w:vAlign w:val="center"/>
          </w:tcPr>
          <w:p w14:paraId="6273EF7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0"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4B6E0E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57" w:type="dxa"/>
            <w:vMerge/>
            <w:tcBorders>
              <w:left w:val="single" w:sz="4" w:space="0" w:color="BDD6EE" w:themeColor="accent5" w:themeTint="66"/>
              <w:bottom w:val="single" w:sz="4" w:space="0" w:color="BDD6EE" w:themeColor="accent5" w:themeTint="66"/>
              <w:right w:val="double" w:sz="4" w:space="0" w:color="auto"/>
            </w:tcBorders>
            <w:vAlign w:val="center"/>
          </w:tcPr>
          <w:p w14:paraId="46DFDA7C"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84" w:type="dxa"/>
            <w:vMerge/>
            <w:tcBorders>
              <w:left w:val="double" w:sz="4" w:space="0" w:color="auto"/>
              <w:bottom w:val="single" w:sz="4" w:space="0" w:color="BDD6EE" w:themeColor="accent5" w:themeTint="66"/>
              <w:right w:val="single" w:sz="4" w:space="0" w:color="BDD6EE" w:themeColor="accent5" w:themeTint="66"/>
            </w:tcBorders>
            <w:vAlign w:val="center"/>
          </w:tcPr>
          <w:p w14:paraId="14CDA09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5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F9676A8"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27" w:type="dxa"/>
            <w:vMerge/>
            <w:tcBorders>
              <w:left w:val="single" w:sz="4" w:space="0" w:color="BDD6EE" w:themeColor="accent5" w:themeTint="66"/>
              <w:bottom w:val="single" w:sz="4" w:space="0" w:color="BDD6EE" w:themeColor="accent5" w:themeTint="66"/>
              <w:right w:val="double" w:sz="4" w:space="0" w:color="auto"/>
            </w:tcBorders>
            <w:vAlign w:val="center"/>
          </w:tcPr>
          <w:p w14:paraId="3A52CE8B"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55" w:type="dxa"/>
            <w:vMerge/>
            <w:tcBorders>
              <w:left w:val="double" w:sz="4" w:space="0" w:color="auto"/>
              <w:right w:val="single" w:sz="4" w:space="0" w:color="BDD6EE" w:themeColor="accent5" w:themeTint="66"/>
            </w:tcBorders>
            <w:vAlign w:val="center"/>
          </w:tcPr>
          <w:p w14:paraId="15CA773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1" w:type="dxa"/>
            <w:vMerge/>
            <w:tcBorders>
              <w:left w:val="single" w:sz="4" w:space="0" w:color="BDD6EE" w:themeColor="accent5" w:themeTint="66"/>
              <w:bottom w:val="single" w:sz="4" w:space="0" w:color="BDD6EE" w:themeColor="accent5" w:themeTint="66"/>
              <w:right w:val="double" w:sz="4" w:space="0" w:color="auto"/>
            </w:tcBorders>
            <w:vAlign w:val="center"/>
          </w:tcPr>
          <w:p w14:paraId="134C9F8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3" w:type="dxa"/>
            <w:tcBorders>
              <w:top w:val="single" w:sz="4" w:space="0" w:color="FFFFFF" w:themeColor="background1"/>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7D918F87"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38</w:t>
            </w:r>
          </w:p>
        </w:tc>
      </w:tr>
      <w:tr w:rsidR="00857EAD" w14:paraId="5F95EF4E" w14:textId="77777777" w:rsidTr="001456AC">
        <w:trPr>
          <w:cantSplit/>
          <w:trHeight w:val="712"/>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23B5B969" w14:textId="77777777" w:rsidR="00D13056" w:rsidRDefault="00D13056" w:rsidP="00906773">
            <w:pPr>
              <w:rPr>
                <w:rFonts w:ascii="Arial Narrow" w:hAnsi="Arial Narrow"/>
                <w:b w:val="0"/>
                <w:color w:val="FFFFFF" w:themeColor="background1"/>
                <w:sz w:val="18"/>
                <w:szCs w:val="18"/>
              </w:rPr>
            </w:pPr>
          </w:p>
        </w:tc>
        <w:tc>
          <w:tcPr>
            <w:tcW w:w="1593" w:type="dxa"/>
            <w:vMerge/>
            <w:tcBorders>
              <w:left w:val="double" w:sz="4" w:space="0" w:color="BDD6EE" w:themeColor="accent5" w:themeTint="66"/>
              <w:right w:val="single" w:sz="4" w:space="0" w:color="BDD6EE" w:themeColor="accent5" w:themeTint="66"/>
            </w:tcBorders>
            <w:vAlign w:val="center"/>
          </w:tcPr>
          <w:p w14:paraId="0D96C3D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2060"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BE4E381"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06773">
              <w:rPr>
                <w:rFonts w:cstheme="minorHAnsi"/>
                <w:b/>
                <w:color w:val="000000" w:themeColor="text1"/>
                <w:sz w:val="16"/>
                <w:szCs w:val="16"/>
              </w:rPr>
              <w:t>Relaciones con la historia y las culturas</w:t>
            </w:r>
          </w:p>
          <w:p w14:paraId="46F8AD1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906773">
              <w:rPr>
                <w:rFonts w:cstheme="minorHAnsi"/>
                <w:color w:val="000000" w:themeColor="text1"/>
                <w:sz w:val="16"/>
                <w:szCs w:val="16"/>
              </w:rPr>
              <w:t>Identifico y describo algunos elementos que permiten reconocerme como miembro de un grupo regional y de una nación (territorio, lenguas, costumbres, símbolos patrios…).</w:t>
            </w:r>
          </w:p>
        </w:tc>
        <w:tc>
          <w:tcPr>
            <w:tcW w:w="195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D164F6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906773">
              <w:rPr>
                <w:rFonts w:cstheme="minorHAnsi"/>
                <w:b/>
                <w:sz w:val="16"/>
                <w:szCs w:val="16"/>
              </w:rPr>
              <w:t>DBA 4 – G 3°</w:t>
            </w:r>
          </w:p>
          <w:p w14:paraId="6BF13E1E"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Comprende el legado de los grupos humanos en la gastronomía, la música y el paisaje de la región, municipio, resguardo o lugar donde vive.</w:t>
            </w:r>
          </w:p>
        </w:tc>
        <w:tc>
          <w:tcPr>
            <w:tcW w:w="2084"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20E8EFF9"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Describe algunos elementos</w:t>
            </w:r>
          </w:p>
          <w:p w14:paraId="234AECAA"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que permiten reconocerme como miembro</w:t>
            </w:r>
          </w:p>
          <w:p w14:paraId="0C65FAFF"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de una nación</w:t>
            </w:r>
          </w:p>
          <w:p w14:paraId="3F5AB5D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(símbolos</w:t>
            </w:r>
          </w:p>
          <w:p w14:paraId="15FE0113"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patrios…).</w:t>
            </w:r>
          </w:p>
        </w:tc>
        <w:tc>
          <w:tcPr>
            <w:tcW w:w="195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C7BE9D4"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Identifica en su entorno algunos objetos, herramientas, aparatos, construcciones y documentos que brindan información acerca del pasado de su región.</w:t>
            </w:r>
          </w:p>
        </w:tc>
        <w:tc>
          <w:tcPr>
            <w:tcW w:w="182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8C63F2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Participa de actos que exaltan los símbolos patrios</w:t>
            </w:r>
          </w:p>
        </w:tc>
        <w:tc>
          <w:tcPr>
            <w:tcW w:w="1055" w:type="dxa"/>
            <w:vMerge/>
            <w:tcBorders>
              <w:left w:val="double" w:sz="4" w:space="0" w:color="auto"/>
              <w:right w:val="single" w:sz="4" w:space="0" w:color="BDD6EE" w:themeColor="accent5" w:themeTint="66"/>
            </w:tcBorders>
            <w:vAlign w:val="center"/>
          </w:tcPr>
          <w:p w14:paraId="7870E260"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DA973B7"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Los símbolos patrios de Colombia</w:t>
            </w:r>
          </w:p>
          <w:p w14:paraId="08C8EA42"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El escudo nacional</w:t>
            </w:r>
          </w:p>
          <w:p w14:paraId="1ECF90FD" w14:textId="77777777" w:rsidR="00D13056" w:rsidRPr="00906773" w:rsidRDefault="00D13056" w:rsidP="0090677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06773">
              <w:rPr>
                <w:rFonts w:cstheme="minorHAnsi"/>
                <w:sz w:val="16"/>
                <w:szCs w:val="16"/>
              </w:rPr>
              <w:t>- Los emblemas de mi país</w:t>
            </w:r>
          </w:p>
        </w:tc>
        <w:tc>
          <w:tcPr>
            <w:tcW w:w="413"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1BF9F76E"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39</w:t>
            </w:r>
          </w:p>
        </w:tc>
      </w:tr>
      <w:tr w:rsidR="00BE3EE2" w14:paraId="4806EB29" w14:textId="77777777" w:rsidTr="001456AC">
        <w:trPr>
          <w:cantSplit/>
          <w:trHeight w:val="766"/>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bottom w:val="double" w:sz="4" w:space="0" w:color="auto"/>
              <w:right w:val="double" w:sz="4" w:space="0" w:color="auto"/>
            </w:tcBorders>
            <w:shd w:val="clear" w:color="auto" w:fill="2F5496" w:themeFill="accent1" w:themeFillShade="BF"/>
          </w:tcPr>
          <w:p w14:paraId="160A73F5" w14:textId="77777777" w:rsidR="00D13056" w:rsidRDefault="00D13056" w:rsidP="00906773">
            <w:pPr>
              <w:rPr>
                <w:rFonts w:ascii="Arial Narrow" w:hAnsi="Arial Narrow"/>
                <w:b w:val="0"/>
                <w:color w:val="FFFFFF" w:themeColor="background1"/>
                <w:sz w:val="18"/>
                <w:szCs w:val="18"/>
              </w:rPr>
            </w:pPr>
          </w:p>
        </w:tc>
        <w:tc>
          <w:tcPr>
            <w:tcW w:w="1593" w:type="dxa"/>
            <w:vMerge/>
            <w:tcBorders>
              <w:left w:val="double" w:sz="4" w:space="0" w:color="BDD6EE" w:themeColor="accent5" w:themeTint="66"/>
              <w:bottom w:val="double" w:sz="4" w:space="0" w:color="auto"/>
              <w:right w:val="single" w:sz="4" w:space="0" w:color="BDD6EE" w:themeColor="accent5" w:themeTint="66"/>
            </w:tcBorders>
          </w:tcPr>
          <w:p w14:paraId="2A0F31B5"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60" w:type="dxa"/>
            <w:vMerge/>
            <w:tcBorders>
              <w:left w:val="single" w:sz="4" w:space="0" w:color="BDD6EE" w:themeColor="accent5" w:themeTint="66"/>
              <w:bottom w:val="double" w:sz="4" w:space="0" w:color="auto"/>
              <w:right w:val="single" w:sz="4" w:space="0" w:color="BDD6EE" w:themeColor="accent5" w:themeTint="66"/>
            </w:tcBorders>
            <w:vAlign w:val="center"/>
          </w:tcPr>
          <w:p w14:paraId="23F2ACF8"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57" w:type="dxa"/>
            <w:vMerge/>
            <w:tcBorders>
              <w:left w:val="single" w:sz="4" w:space="0" w:color="BDD6EE" w:themeColor="accent5" w:themeTint="66"/>
              <w:bottom w:val="double" w:sz="4" w:space="0" w:color="auto"/>
              <w:right w:val="double" w:sz="4" w:space="0" w:color="auto"/>
            </w:tcBorders>
            <w:vAlign w:val="center"/>
          </w:tcPr>
          <w:p w14:paraId="2FE2731F"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2084" w:type="dxa"/>
            <w:vMerge/>
            <w:tcBorders>
              <w:left w:val="double" w:sz="4" w:space="0" w:color="auto"/>
              <w:bottom w:val="double" w:sz="4" w:space="0" w:color="auto"/>
              <w:right w:val="single" w:sz="4" w:space="0" w:color="BDD6EE" w:themeColor="accent5" w:themeTint="66"/>
            </w:tcBorders>
            <w:vAlign w:val="center"/>
          </w:tcPr>
          <w:p w14:paraId="1D673B9D"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56" w:type="dxa"/>
            <w:vMerge/>
            <w:tcBorders>
              <w:left w:val="single" w:sz="4" w:space="0" w:color="BDD6EE" w:themeColor="accent5" w:themeTint="66"/>
              <w:bottom w:val="double" w:sz="4" w:space="0" w:color="auto"/>
              <w:right w:val="single" w:sz="4" w:space="0" w:color="BDD6EE" w:themeColor="accent5" w:themeTint="66"/>
            </w:tcBorders>
            <w:vAlign w:val="center"/>
          </w:tcPr>
          <w:p w14:paraId="1C66B73A"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27" w:type="dxa"/>
            <w:vMerge/>
            <w:tcBorders>
              <w:left w:val="single" w:sz="4" w:space="0" w:color="BDD6EE" w:themeColor="accent5" w:themeTint="66"/>
              <w:bottom w:val="double" w:sz="4" w:space="0" w:color="auto"/>
              <w:right w:val="double" w:sz="4" w:space="0" w:color="auto"/>
            </w:tcBorders>
            <w:vAlign w:val="center"/>
          </w:tcPr>
          <w:p w14:paraId="2B8FE099"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055" w:type="dxa"/>
            <w:vMerge/>
            <w:tcBorders>
              <w:left w:val="double" w:sz="4" w:space="0" w:color="auto"/>
              <w:bottom w:val="double" w:sz="4" w:space="0" w:color="auto"/>
              <w:right w:val="single" w:sz="4" w:space="0" w:color="BDD6EE" w:themeColor="accent5" w:themeTint="66"/>
            </w:tcBorders>
            <w:vAlign w:val="center"/>
          </w:tcPr>
          <w:p w14:paraId="49A80DB8" w14:textId="77777777" w:rsidR="00D13056" w:rsidRDefault="00D13056" w:rsidP="0090677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441" w:type="dxa"/>
            <w:vMerge/>
            <w:tcBorders>
              <w:left w:val="single" w:sz="4" w:space="0" w:color="BDD6EE" w:themeColor="accent5" w:themeTint="66"/>
              <w:bottom w:val="double" w:sz="4" w:space="0" w:color="auto"/>
              <w:right w:val="double" w:sz="4" w:space="0" w:color="auto"/>
            </w:tcBorders>
            <w:vAlign w:val="center"/>
          </w:tcPr>
          <w:p w14:paraId="4F233844" w14:textId="77777777" w:rsidR="00D13056" w:rsidRPr="002C12E3" w:rsidRDefault="00D13056" w:rsidP="0090677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13" w:type="dxa"/>
            <w:tcBorders>
              <w:top w:val="single" w:sz="4" w:space="0" w:color="FFFFFF" w:themeColor="background1"/>
              <w:left w:val="double" w:sz="4" w:space="0" w:color="auto"/>
              <w:bottom w:val="double" w:sz="4" w:space="0" w:color="auto"/>
              <w:right w:val="double" w:sz="4" w:space="0" w:color="auto"/>
            </w:tcBorders>
            <w:shd w:val="clear" w:color="auto" w:fill="2F5496" w:themeFill="accent1" w:themeFillShade="BF"/>
            <w:textDirection w:val="tbRl"/>
            <w:vAlign w:val="center"/>
          </w:tcPr>
          <w:p w14:paraId="15325C2D" w14:textId="77777777" w:rsidR="00D13056" w:rsidRDefault="00D13056" w:rsidP="0090677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40</w:t>
            </w:r>
          </w:p>
        </w:tc>
      </w:tr>
    </w:tbl>
    <w:p w14:paraId="4C78624E" w14:textId="77777777" w:rsidR="00D13056" w:rsidRDefault="00D13056" w:rsidP="00857EAD">
      <w:pPr>
        <w:spacing w:after="0" w:line="360" w:lineRule="auto"/>
      </w:pPr>
    </w:p>
    <w:p w14:paraId="41601F14" w14:textId="77777777" w:rsidR="00D13056" w:rsidRDefault="00D13056" w:rsidP="00857EAD">
      <w:pPr>
        <w:spacing w:after="0" w:line="360" w:lineRule="auto"/>
      </w:pPr>
    </w:p>
    <w:p w14:paraId="5BED0A98" w14:textId="2FBC5D95" w:rsidR="00D13056" w:rsidRDefault="00D13056" w:rsidP="00857EAD">
      <w:pPr>
        <w:spacing w:after="0" w:line="360" w:lineRule="auto"/>
      </w:pPr>
    </w:p>
    <w:p w14:paraId="685EFA56" w14:textId="0A12998F" w:rsidR="00D13056" w:rsidRDefault="00D13056" w:rsidP="00857EAD">
      <w:pPr>
        <w:spacing w:after="0" w:line="360" w:lineRule="auto"/>
      </w:pPr>
    </w:p>
    <w:p w14:paraId="0699B95A" w14:textId="2FB4243D" w:rsidR="00D13056" w:rsidRDefault="00D13056" w:rsidP="00857EAD">
      <w:pPr>
        <w:spacing w:after="0" w:line="360" w:lineRule="auto"/>
      </w:pPr>
    </w:p>
    <w:p w14:paraId="2CDEFCF2" w14:textId="019AA004" w:rsidR="00D13056" w:rsidRDefault="00D13056" w:rsidP="00857EAD">
      <w:pPr>
        <w:spacing w:after="0" w:line="360" w:lineRule="auto"/>
      </w:pPr>
    </w:p>
    <w:p w14:paraId="23F97399" w14:textId="33D48CA0" w:rsidR="00D13056" w:rsidRDefault="00D13056" w:rsidP="00857EAD">
      <w:pPr>
        <w:spacing w:after="0" w:line="360" w:lineRule="auto"/>
      </w:pPr>
    </w:p>
    <w:p w14:paraId="7C23A582" w14:textId="7E916A71" w:rsidR="00D13056" w:rsidRDefault="00D13056" w:rsidP="00857EAD">
      <w:pPr>
        <w:spacing w:after="0" w:line="360" w:lineRule="auto"/>
      </w:pPr>
    </w:p>
    <w:p w14:paraId="2BAD5D2D" w14:textId="34DC3F05" w:rsidR="00D13056" w:rsidRDefault="00D13056" w:rsidP="00857EAD">
      <w:pPr>
        <w:spacing w:after="0" w:line="360" w:lineRule="auto"/>
      </w:pPr>
    </w:p>
    <w:p w14:paraId="006A7B16" w14:textId="1000AD6C" w:rsidR="00D13056" w:rsidRDefault="00D13056" w:rsidP="00857EAD">
      <w:pPr>
        <w:spacing w:after="0" w:line="360" w:lineRule="auto"/>
      </w:pPr>
    </w:p>
    <w:p w14:paraId="0509C515" w14:textId="62DA621F" w:rsidR="00D13056" w:rsidRDefault="00D13056" w:rsidP="00857EAD">
      <w:pPr>
        <w:spacing w:after="0" w:line="360" w:lineRule="auto"/>
      </w:pPr>
    </w:p>
    <w:p w14:paraId="6EF33D40" w14:textId="0481BDAF" w:rsidR="00D13056" w:rsidRDefault="00D13056" w:rsidP="00857EAD">
      <w:pPr>
        <w:spacing w:after="0" w:line="360" w:lineRule="auto"/>
      </w:pPr>
    </w:p>
    <w:p w14:paraId="3D31DA26" w14:textId="3C8AA786" w:rsidR="00D13056" w:rsidRDefault="00D13056" w:rsidP="00857EAD">
      <w:pPr>
        <w:spacing w:after="0" w:line="360" w:lineRule="auto"/>
      </w:pPr>
    </w:p>
    <w:p w14:paraId="2E4982D1" w14:textId="552C5C2C" w:rsidR="00D13056" w:rsidRDefault="00D13056" w:rsidP="00857EAD">
      <w:pPr>
        <w:spacing w:after="0" w:line="360" w:lineRule="auto"/>
      </w:pPr>
    </w:p>
    <w:p w14:paraId="21D8F26E" w14:textId="1AD935C3" w:rsidR="00D13056" w:rsidRDefault="00D13056" w:rsidP="00857EAD">
      <w:pPr>
        <w:spacing w:after="0" w:line="360" w:lineRule="auto"/>
      </w:pPr>
    </w:p>
    <w:p w14:paraId="19F03E7A" w14:textId="3099907C" w:rsidR="00D13056" w:rsidRDefault="00D13056" w:rsidP="00857EAD">
      <w:pPr>
        <w:spacing w:after="0" w:line="360" w:lineRule="auto"/>
      </w:pPr>
    </w:p>
    <w:p w14:paraId="0E48A770" w14:textId="144C249E" w:rsidR="00D13056" w:rsidRDefault="00D13056" w:rsidP="00857EAD">
      <w:pPr>
        <w:spacing w:after="0" w:line="360" w:lineRule="auto"/>
      </w:pPr>
    </w:p>
    <w:p w14:paraId="48258C54" w14:textId="63853E91" w:rsidR="00D13056" w:rsidRDefault="00D13056" w:rsidP="00857EAD">
      <w:pPr>
        <w:spacing w:after="0" w:line="360" w:lineRule="auto"/>
      </w:pPr>
    </w:p>
    <w:p w14:paraId="73B0FBC2" w14:textId="67B73AA2" w:rsidR="00D13056" w:rsidRDefault="00D13056" w:rsidP="00857EAD">
      <w:pPr>
        <w:spacing w:after="0" w:line="360" w:lineRule="auto"/>
      </w:pPr>
    </w:p>
    <w:tbl>
      <w:tblPr>
        <w:tblStyle w:val="Tabladecuadrcula1clara-nfasis5"/>
        <w:tblpPr w:leftFromText="141" w:rightFromText="141" w:vertAnchor="page" w:horzAnchor="margin" w:tblpXSpec="center" w:tblpY="289"/>
        <w:tblW w:w="14640" w:type="dxa"/>
        <w:tblLayout w:type="fixed"/>
        <w:tblLook w:val="04A0" w:firstRow="1" w:lastRow="0" w:firstColumn="1" w:lastColumn="0" w:noHBand="0" w:noVBand="1"/>
      </w:tblPr>
      <w:tblGrid>
        <w:gridCol w:w="357"/>
        <w:gridCol w:w="2059"/>
        <w:gridCol w:w="2059"/>
        <w:gridCol w:w="2018"/>
        <w:gridCol w:w="1768"/>
        <w:gridCol w:w="2016"/>
        <w:gridCol w:w="1648"/>
        <w:gridCol w:w="901"/>
        <w:gridCol w:w="1396"/>
        <w:gridCol w:w="405"/>
        <w:gridCol w:w="13"/>
      </w:tblGrid>
      <w:tr w:rsidR="00D13056" w14:paraId="513479CC" w14:textId="77777777" w:rsidTr="001456AC">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4640" w:type="dxa"/>
            <w:gridSpan w:val="11"/>
            <w:tcBorders>
              <w:top w:val="nil"/>
              <w:left w:val="nil"/>
              <w:bottom w:val="double" w:sz="4" w:space="0" w:color="auto"/>
              <w:right w:val="nil"/>
            </w:tcBorders>
            <w:shd w:val="clear" w:color="auto" w:fill="auto"/>
          </w:tcPr>
          <w:p w14:paraId="5A2ED1D3" w14:textId="77777777" w:rsidR="00D13056" w:rsidRDefault="00D13056" w:rsidP="00597061">
            <w:pPr>
              <w:jc w:val="center"/>
              <w:rPr>
                <w:rFonts w:ascii="Century Gothic" w:hAnsi="Century Gothic"/>
              </w:rPr>
            </w:pPr>
            <w:r>
              <w:rPr>
                <w:rFonts w:ascii="Berlin Sans FB Demi" w:hAnsi="Berlin Sans FB Demi" w:cs="David"/>
                <w:color w:val="002060"/>
                <w:sz w:val="52"/>
              </w:rPr>
              <w:lastRenderedPageBreak/>
              <w:t>SOCIALES 2°</w:t>
            </w:r>
          </w:p>
        </w:tc>
      </w:tr>
      <w:tr w:rsidR="00D13056" w14:paraId="19D4BB69" w14:textId="77777777" w:rsidTr="001456AC">
        <w:trPr>
          <w:trHeight w:val="269"/>
        </w:trPr>
        <w:tc>
          <w:tcPr>
            <w:cnfStyle w:val="001000000000" w:firstRow="0" w:lastRow="0" w:firstColumn="1" w:lastColumn="0" w:oddVBand="0" w:evenVBand="0" w:oddHBand="0" w:evenHBand="0" w:firstRowFirstColumn="0" w:firstRowLastColumn="0" w:lastRowFirstColumn="0" w:lastRowLastColumn="0"/>
            <w:tcW w:w="3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316165" w14:textId="77777777" w:rsidR="00D13056" w:rsidRDefault="00D13056" w:rsidP="00597061">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25B2D" w14:textId="77777777" w:rsidR="00D13056" w:rsidRDefault="00D13056" w:rsidP="00597061">
            <w:pPr>
              <w:jc w:val="center"/>
              <w:rPr>
                <w:rFonts w:ascii="Century Gothic" w:hAnsi="Century Gothic"/>
                <w:sz w:val="12"/>
              </w:rPr>
            </w:pPr>
          </w:p>
        </w:tc>
        <w:tc>
          <w:tcPr>
            <w:tcW w:w="6136"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68208E02"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432"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43F4D990"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715" w:type="dxa"/>
            <w:gridSpan w:val="4"/>
            <w:tcBorders>
              <w:top w:val="double" w:sz="4" w:space="0" w:color="auto"/>
              <w:left w:val="double" w:sz="4" w:space="0" w:color="auto"/>
              <w:bottom w:val="double" w:sz="4" w:space="0" w:color="auto"/>
              <w:right w:val="double" w:sz="4" w:space="0" w:color="auto"/>
            </w:tcBorders>
            <w:shd w:val="clear" w:color="auto" w:fill="002060"/>
            <w:vAlign w:val="center"/>
            <w:hideMark/>
          </w:tcPr>
          <w:p w14:paraId="234B464D"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5B2B9434" w14:textId="77777777" w:rsidTr="001456AC">
        <w:trPr>
          <w:gridAfter w:val="1"/>
          <w:wAfter w:w="13" w:type="dxa"/>
          <w:cantSplit/>
          <w:trHeight w:val="1211"/>
        </w:trPr>
        <w:tc>
          <w:tcPr>
            <w:cnfStyle w:val="001000000000" w:firstRow="0" w:lastRow="0" w:firstColumn="1" w:lastColumn="0" w:oddVBand="0" w:evenVBand="0" w:oddHBand="0" w:evenHBand="0" w:firstRowFirstColumn="0" w:firstRowLastColumn="0" w:lastRowFirstColumn="0" w:lastRowLastColumn="0"/>
            <w:tcW w:w="357"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tcPr>
          <w:p w14:paraId="112670E8" w14:textId="77777777" w:rsidR="00D13056" w:rsidRDefault="00D13056" w:rsidP="00597061">
            <w:pPr>
              <w:ind w:left="113" w:right="113"/>
              <w:jc w:val="center"/>
              <w:rPr>
                <w:rFonts w:ascii="Century Gothic" w:hAnsi="Century Gothic" w:cs="Tahoma"/>
                <w:color w:val="FFFFFF" w:themeColor="background1"/>
                <w:sz w:val="12"/>
              </w:rPr>
            </w:pPr>
          </w:p>
        </w:tc>
        <w:tc>
          <w:tcPr>
            <w:tcW w:w="2059"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0AC62BE2"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059"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6F8E2808"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2018"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3BA2BE2E"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6D66CD8A"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2°)</w:t>
            </w:r>
          </w:p>
        </w:tc>
        <w:tc>
          <w:tcPr>
            <w:tcW w:w="176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1BE81761"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31D59B9D"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2016"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6ABF926D"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526148DF"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648"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93574B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12CB8B4B"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901"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25AB64A2"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396"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3B407105"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05"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323CA250"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r>
      <w:tr w:rsidR="00BE3EE2" w14:paraId="3D7D3710" w14:textId="77777777" w:rsidTr="001456AC">
        <w:trPr>
          <w:gridAfter w:val="1"/>
          <w:wAfter w:w="13" w:type="dxa"/>
          <w:cantSplit/>
          <w:trHeight w:val="709"/>
        </w:trPr>
        <w:tc>
          <w:tcPr>
            <w:cnfStyle w:val="001000000000" w:firstRow="0" w:lastRow="0" w:firstColumn="1" w:lastColumn="0" w:oddVBand="0" w:evenVBand="0" w:oddHBand="0" w:evenHBand="0" w:firstRowFirstColumn="0" w:firstRowLastColumn="0" w:lastRowFirstColumn="0" w:lastRowLastColumn="0"/>
            <w:tcW w:w="357"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31E1711F" w14:textId="77777777" w:rsidR="00D13056" w:rsidRDefault="00D13056" w:rsidP="00597061">
            <w:pPr>
              <w:tabs>
                <w:tab w:val="left" w:pos="794"/>
              </w:tabs>
              <w:ind w:left="113" w:right="113"/>
              <w:jc w:val="center"/>
              <w:rPr>
                <w:rFonts w:ascii="Century Gothic" w:hAnsi="Century Gothic"/>
                <w:color w:val="FFFFFF" w:themeColor="background1"/>
                <w:sz w:val="12"/>
                <w:szCs w:val="16"/>
              </w:rPr>
            </w:pPr>
          </w:p>
          <w:p w14:paraId="30BD911F" w14:textId="77777777" w:rsidR="00D13056" w:rsidRDefault="00D13056" w:rsidP="00597061">
            <w:pPr>
              <w:ind w:left="113" w:right="113"/>
              <w:jc w:val="center"/>
              <w:rPr>
                <w:rFonts w:ascii="Century Gothic" w:hAnsi="Century Gothic"/>
                <w:b w:val="0"/>
                <w:color w:val="FFFFFF" w:themeColor="background1"/>
                <w:sz w:val="12"/>
                <w:szCs w:val="18"/>
              </w:rPr>
            </w:pPr>
          </w:p>
        </w:tc>
        <w:tc>
          <w:tcPr>
            <w:tcW w:w="2059" w:type="dxa"/>
            <w:vMerge w:val="restart"/>
            <w:tcBorders>
              <w:top w:val="double" w:sz="4" w:space="0" w:color="auto"/>
              <w:left w:val="double" w:sz="4" w:space="0" w:color="auto"/>
              <w:right w:val="single" w:sz="4" w:space="0" w:color="BDD6EE" w:themeColor="accent5" w:themeTint="66"/>
            </w:tcBorders>
            <w:vAlign w:val="center"/>
          </w:tcPr>
          <w:p w14:paraId="73752A7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tc>
        <w:tc>
          <w:tcPr>
            <w:tcW w:w="2059"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70EA75F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6DBC45B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diversas formas de representación de la Tierra.</w:t>
            </w:r>
          </w:p>
          <w:p w14:paraId="6ACA83B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Me ubico en el entorno físico y de representación (en mapas y planos) utilizando referentes espaciales como arriba, abajo, dentro, fuera, derecha, izquierda.</w:t>
            </w:r>
          </w:p>
        </w:tc>
        <w:tc>
          <w:tcPr>
            <w:tcW w:w="2018" w:type="dxa"/>
            <w:vMerge w:val="restart"/>
            <w:tcBorders>
              <w:top w:val="double" w:sz="4" w:space="0" w:color="auto"/>
              <w:left w:val="single" w:sz="4" w:space="0" w:color="BDD6EE" w:themeColor="accent5" w:themeTint="66"/>
              <w:right w:val="double" w:sz="4" w:space="0" w:color="auto"/>
            </w:tcBorders>
            <w:vAlign w:val="center"/>
          </w:tcPr>
          <w:p w14:paraId="762C23C0"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w:t>
            </w:r>
          </w:p>
          <w:p w14:paraId="16646AF9"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Reconoce los puntos cardinales y los usa para orientarse en el desplazamiento de un lugar a otro.</w:t>
            </w:r>
          </w:p>
        </w:tc>
        <w:tc>
          <w:tcPr>
            <w:tcW w:w="1768"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25688D6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la ubicación del entorno utilizando referentes espaciales y los puntos cardenales</w:t>
            </w:r>
          </w:p>
        </w:tc>
        <w:tc>
          <w:tcPr>
            <w:tcW w:w="2016"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3706669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Usa orientaciones espaciales verbalmente o de otras formas para llegar a un lugar específico, utilizando expresiones de lateralidad (izquierda, derecha, adelante, atrás) y los puntos cardinales.</w:t>
            </w:r>
          </w:p>
        </w:tc>
        <w:tc>
          <w:tcPr>
            <w:tcW w:w="1648" w:type="dxa"/>
            <w:vMerge w:val="restart"/>
            <w:tcBorders>
              <w:top w:val="double" w:sz="4" w:space="0" w:color="auto"/>
              <w:left w:val="single" w:sz="4" w:space="0" w:color="BDD6EE" w:themeColor="accent5" w:themeTint="66"/>
              <w:right w:val="double" w:sz="4" w:space="0" w:color="auto"/>
            </w:tcBorders>
            <w:vAlign w:val="center"/>
          </w:tcPr>
          <w:p w14:paraId="0B99859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Participa de situaciones donde utiliza referentes espaciales</w:t>
            </w:r>
          </w:p>
        </w:tc>
        <w:tc>
          <w:tcPr>
            <w:tcW w:w="901" w:type="dxa"/>
            <w:vMerge w:val="restart"/>
            <w:tcBorders>
              <w:top w:val="double" w:sz="4" w:space="0" w:color="auto"/>
              <w:left w:val="double" w:sz="4" w:space="0" w:color="auto"/>
              <w:right w:val="single" w:sz="4" w:space="0" w:color="BDD6EE" w:themeColor="accent5" w:themeTint="66"/>
            </w:tcBorders>
            <w:vAlign w:val="center"/>
          </w:tcPr>
          <w:p w14:paraId="1BA6E58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Ubicación en el espacio</w:t>
            </w:r>
          </w:p>
        </w:tc>
        <w:tc>
          <w:tcPr>
            <w:tcW w:w="1396" w:type="dxa"/>
            <w:vMerge w:val="restart"/>
            <w:tcBorders>
              <w:top w:val="double" w:sz="4" w:space="0" w:color="auto"/>
              <w:left w:val="single" w:sz="4" w:space="0" w:color="BDD6EE" w:themeColor="accent5" w:themeTint="66"/>
              <w:right w:val="double" w:sz="4" w:space="0" w:color="000000" w:themeColor="text1"/>
            </w:tcBorders>
            <w:vAlign w:val="center"/>
          </w:tcPr>
          <w:p w14:paraId="6CC0F0B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¿Cómo nos orientamos en un lugar?</w:t>
            </w:r>
          </w:p>
          <w:p w14:paraId="40DF99E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  Los puntos cardinales</w:t>
            </w:r>
          </w:p>
        </w:tc>
        <w:tc>
          <w:tcPr>
            <w:tcW w:w="405"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5D205C2E"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1</w:t>
            </w:r>
          </w:p>
        </w:tc>
      </w:tr>
      <w:tr w:rsidR="00857EAD" w14:paraId="7DBAD960" w14:textId="77777777" w:rsidTr="001456AC">
        <w:trPr>
          <w:gridAfter w:val="1"/>
          <w:wAfter w:w="13" w:type="dxa"/>
          <w:cantSplit/>
          <w:trHeight w:val="709"/>
        </w:trPr>
        <w:tc>
          <w:tcPr>
            <w:cnfStyle w:val="001000000000" w:firstRow="0" w:lastRow="0" w:firstColumn="1" w:lastColumn="0" w:oddVBand="0" w:evenVBand="0" w:oddHBand="0" w:evenHBand="0" w:firstRowFirstColumn="0" w:firstRowLastColumn="0" w:lastRowFirstColumn="0" w:lastRowLastColumn="0"/>
            <w:tcW w:w="357" w:type="dxa"/>
            <w:vMerge/>
            <w:tcBorders>
              <w:left w:val="double" w:sz="4" w:space="0" w:color="auto"/>
              <w:right w:val="double" w:sz="4" w:space="0" w:color="auto"/>
            </w:tcBorders>
            <w:shd w:val="clear" w:color="auto" w:fill="2F5496" w:themeFill="accent1" w:themeFillShade="BF"/>
            <w:textDirection w:val="btLr"/>
            <w:vAlign w:val="center"/>
          </w:tcPr>
          <w:p w14:paraId="07B63F4D" w14:textId="77777777" w:rsidR="00D13056" w:rsidRDefault="00D13056" w:rsidP="00597061">
            <w:pPr>
              <w:tabs>
                <w:tab w:val="left" w:pos="794"/>
              </w:tabs>
              <w:ind w:left="113" w:right="113"/>
              <w:jc w:val="center"/>
              <w:rPr>
                <w:rFonts w:ascii="Century Gothic" w:hAnsi="Century Gothic"/>
                <w:color w:val="FFFFFF" w:themeColor="background1"/>
                <w:sz w:val="12"/>
                <w:szCs w:val="16"/>
              </w:rPr>
            </w:pPr>
          </w:p>
        </w:tc>
        <w:tc>
          <w:tcPr>
            <w:tcW w:w="2059" w:type="dxa"/>
            <w:vMerge/>
            <w:tcBorders>
              <w:left w:val="double" w:sz="4" w:space="0" w:color="auto"/>
              <w:right w:val="single" w:sz="4" w:space="0" w:color="BDD6EE" w:themeColor="accent5" w:themeTint="66"/>
            </w:tcBorders>
            <w:vAlign w:val="center"/>
          </w:tcPr>
          <w:p w14:paraId="75A7225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5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7DC8A3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8" w:type="dxa"/>
            <w:vMerge/>
            <w:tcBorders>
              <w:left w:val="single" w:sz="4" w:space="0" w:color="BDD6EE" w:themeColor="accent5" w:themeTint="66"/>
              <w:bottom w:val="single" w:sz="4" w:space="0" w:color="BDD6EE" w:themeColor="accent5" w:themeTint="66"/>
              <w:right w:val="double" w:sz="4" w:space="0" w:color="auto"/>
            </w:tcBorders>
            <w:vAlign w:val="center"/>
          </w:tcPr>
          <w:p w14:paraId="52AF4582"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68"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290A6AC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FAF83B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48" w:type="dxa"/>
            <w:vMerge/>
            <w:tcBorders>
              <w:left w:val="single" w:sz="4" w:space="0" w:color="BDD6EE" w:themeColor="accent5" w:themeTint="66"/>
              <w:bottom w:val="single" w:sz="4" w:space="0" w:color="BDD6EE" w:themeColor="accent5" w:themeTint="66"/>
              <w:right w:val="double" w:sz="4" w:space="0" w:color="auto"/>
            </w:tcBorders>
            <w:vAlign w:val="center"/>
          </w:tcPr>
          <w:p w14:paraId="5B5C4C5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1" w:type="dxa"/>
            <w:vMerge/>
            <w:tcBorders>
              <w:left w:val="double" w:sz="4" w:space="0" w:color="auto"/>
              <w:right w:val="single" w:sz="4" w:space="0" w:color="BDD6EE" w:themeColor="accent5" w:themeTint="66"/>
            </w:tcBorders>
            <w:vAlign w:val="center"/>
          </w:tcPr>
          <w:p w14:paraId="7EE93EB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551779D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5"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00A96601"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w:t>
            </w:r>
          </w:p>
        </w:tc>
      </w:tr>
      <w:tr w:rsidR="00857EAD" w14:paraId="3B174C0A" w14:textId="77777777" w:rsidTr="001456AC">
        <w:trPr>
          <w:gridAfter w:val="1"/>
          <w:wAfter w:w="13" w:type="dxa"/>
          <w:cantSplit/>
          <w:trHeight w:val="709"/>
        </w:trPr>
        <w:tc>
          <w:tcPr>
            <w:cnfStyle w:val="001000000000" w:firstRow="0" w:lastRow="0" w:firstColumn="1" w:lastColumn="0" w:oddVBand="0" w:evenVBand="0" w:oddHBand="0" w:evenHBand="0" w:firstRowFirstColumn="0" w:firstRowLastColumn="0" w:lastRowFirstColumn="0" w:lastRowLastColumn="0"/>
            <w:tcW w:w="357" w:type="dxa"/>
            <w:vMerge/>
            <w:tcBorders>
              <w:left w:val="double" w:sz="4" w:space="0" w:color="auto"/>
              <w:right w:val="double" w:sz="4" w:space="0" w:color="auto"/>
            </w:tcBorders>
            <w:shd w:val="clear" w:color="auto" w:fill="2F5496" w:themeFill="accent1" w:themeFillShade="BF"/>
          </w:tcPr>
          <w:p w14:paraId="04322DBE" w14:textId="77777777" w:rsidR="00D13056" w:rsidRDefault="00D13056" w:rsidP="00597061">
            <w:pPr>
              <w:rPr>
                <w:rFonts w:ascii="Arial Narrow" w:hAnsi="Arial Narrow"/>
                <w:b w:val="0"/>
                <w:color w:val="FFFFFF" w:themeColor="background1"/>
                <w:sz w:val="18"/>
                <w:szCs w:val="18"/>
              </w:rPr>
            </w:pPr>
          </w:p>
        </w:tc>
        <w:tc>
          <w:tcPr>
            <w:tcW w:w="2059" w:type="dxa"/>
            <w:vMerge/>
            <w:tcBorders>
              <w:left w:val="double" w:sz="4" w:space="0" w:color="auto"/>
              <w:right w:val="single" w:sz="4" w:space="0" w:color="BDD6EE" w:themeColor="accent5" w:themeTint="66"/>
            </w:tcBorders>
            <w:vAlign w:val="center"/>
          </w:tcPr>
          <w:p w14:paraId="14118667"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5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F5DCF9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4CF2D51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Establezco relaciones entre los espacios físicos que ocupo (salón de clase, colegio, municipio…) y sus representaciones (mapas, planos, maquetas...).</w:t>
            </w:r>
          </w:p>
        </w:tc>
        <w:tc>
          <w:tcPr>
            <w:tcW w:w="201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AE4999C"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w:t>
            </w:r>
          </w:p>
          <w:p w14:paraId="4EE5C47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Reconoce los puntos cardinales y los usa para orientarse en el desplazamiento de un lugar a otro.</w:t>
            </w:r>
          </w:p>
        </w:tc>
        <w:tc>
          <w:tcPr>
            <w:tcW w:w="176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FB0194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Localiza la ubicación de espacios a través de mapas, planos, maquetas</w:t>
            </w:r>
          </w:p>
        </w:tc>
        <w:tc>
          <w:tcPr>
            <w:tcW w:w="201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1C663C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Observa relaciones entre el espacio físico del salón de clases y otros espacios que hacen parte de la Institución Educativa a través de dibujos, gráficos o planos, utilizando los puntos cardinales.</w:t>
            </w:r>
          </w:p>
        </w:tc>
        <w:tc>
          <w:tcPr>
            <w:tcW w:w="164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2EF935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Muestra interés en percibir lo que ocurre</w:t>
            </w:r>
          </w:p>
        </w:tc>
        <w:tc>
          <w:tcPr>
            <w:tcW w:w="901" w:type="dxa"/>
            <w:vMerge/>
            <w:tcBorders>
              <w:left w:val="double" w:sz="4" w:space="0" w:color="auto"/>
              <w:right w:val="single" w:sz="4" w:space="0" w:color="BDD6EE" w:themeColor="accent5" w:themeTint="66"/>
            </w:tcBorders>
            <w:vAlign w:val="center"/>
          </w:tcPr>
          <w:p w14:paraId="2BF4C26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7D2F10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¿Qué es un plano?</w:t>
            </w:r>
          </w:p>
          <w:p w14:paraId="2275DDA2"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plano y sus símbolos</w:t>
            </w:r>
          </w:p>
          <w:p w14:paraId="1EC450E4"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5"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6C6007C7"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3</w:t>
            </w:r>
          </w:p>
        </w:tc>
      </w:tr>
      <w:tr w:rsidR="001456AC" w14:paraId="34FF42CC" w14:textId="77777777" w:rsidTr="001456AC">
        <w:trPr>
          <w:gridAfter w:val="1"/>
          <w:wAfter w:w="13" w:type="dxa"/>
          <w:cantSplit/>
          <w:trHeight w:val="516"/>
        </w:trPr>
        <w:tc>
          <w:tcPr>
            <w:cnfStyle w:val="001000000000" w:firstRow="0" w:lastRow="0" w:firstColumn="1" w:lastColumn="0" w:oddVBand="0" w:evenVBand="0" w:oddHBand="0" w:evenHBand="0" w:firstRowFirstColumn="0" w:firstRowLastColumn="0" w:lastRowFirstColumn="0" w:lastRowLastColumn="0"/>
            <w:tcW w:w="357" w:type="dxa"/>
            <w:vMerge/>
            <w:tcBorders>
              <w:left w:val="double" w:sz="4" w:space="0" w:color="auto"/>
              <w:right w:val="double" w:sz="4" w:space="0" w:color="auto"/>
            </w:tcBorders>
            <w:shd w:val="clear" w:color="auto" w:fill="2F5496" w:themeFill="accent1" w:themeFillShade="BF"/>
          </w:tcPr>
          <w:p w14:paraId="07CCE118" w14:textId="77777777" w:rsidR="00D13056" w:rsidRDefault="00D13056" w:rsidP="00597061">
            <w:pPr>
              <w:rPr>
                <w:rFonts w:ascii="Arial Narrow" w:hAnsi="Arial Narrow"/>
                <w:b w:val="0"/>
                <w:color w:val="FFFFFF" w:themeColor="background1"/>
                <w:sz w:val="18"/>
                <w:szCs w:val="18"/>
              </w:rPr>
            </w:pPr>
          </w:p>
        </w:tc>
        <w:tc>
          <w:tcPr>
            <w:tcW w:w="2059" w:type="dxa"/>
            <w:vMerge/>
            <w:tcBorders>
              <w:left w:val="double" w:sz="4" w:space="0" w:color="auto"/>
              <w:right w:val="single" w:sz="4" w:space="0" w:color="BDD6EE" w:themeColor="accent5" w:themeTint="66"/>
            </w:tcBorders>
            <w:vAlign w:val="center"/>
          </w:tcPr>
          <w:p w14:paraId="59E417C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5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E721B9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8" w:type="dxa"/>
            <w:vMerge/>
            <w:tcBorders>
              <w:left w:val="single" w:sz="4" w:space="0" w:color="BDD6EE" w:themeColor="accent5" w:themeTint="66"/>
              <w:bottom w:val="single" w:sz="4" w:space="0" w:color="BDD6EE" w:themeColor="accent5" w:themeTint="66"/>
              <w:right w:val="double" w:sz="4" w:space="0" w:color="auto"/>
            </w:tcBorders>
            <w:vAlign w:val="center"/>
          </w:tcPr>
          <w:p w14:paraId="1A9A57D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68" w:type="dxa"/>
            <w:vMerge/>
            <w:tcBorders>
              <w:left w:val="double" w:sz="4" w:space="0" w:color="auto"/>
              <w:bottom w:val="single" w:sz="4" w:space="0" w:color="BDD6EE" w:themeColor="accent5" w:themeTint="66"/>
              <w:right w:val="single" w:sz="4" w:space="0" w:color="BDD6EE" w:themeColor="accent5" w:themeTint="66"/>
            </w:tcBorders>
            <w:vAlign w:val="center"/>
          </w:tcPr>
          <w:p w14:paraId="2E27911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EF6FB7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48" w:type="dxa"/>
            <w:vMerge/>
            <w:tcBorders>
              <w:left w:val="single" w:sz="4" w:space="0" w:color="BDD6EE" w:themeColor="accent5" w:themeTint="66"/>
              <w:bottom w:val="single" w:sz="4" w:space="0" w:color="BDD6EE" w:themeColor="accent5" w:themeTint="66"/>
              <w:right w:val="double" w:sz="4" w:space="0" w:color="auto"/>
            </w:tcBorders>
            <w:vAlign w:val="center"/>
          </w:tcPr>
          <w:p w14:paraId="241A270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1" w:type="dxa"/>
            <w:vMerge/>
            <w:tcBorders>
              <w:left w:val="double" w:sz="4" w:space="0" w:color="auto"/>
              <w:right w:val="single" w:sz="4" w:space="0" w:color="BDD6EE" w:themeColor="accent5" w:themeTint="66"/>
            </w:tcBorders>
            <w:vAlign w:val="center"/>
          </w:tcPr>
          <w:p w14:paraId="1A58EC4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tcBorders>
              <w:left w:val="single" w:sz="4" w:space="0" w:color="BDD6EE" w:themeColor="accent5" w:themeTint="66"/>
              <w:bottom w:val="single" w:sz="4" w:space="0" w:color="BDD6EE" w:themeColor="accent5" w:themeTint="66"/>
              <w:right w:val="double" w:sz="4" w:space="0" w:color="auto"/>
            </w:tcBorders>
            <w:vAlign w:val="center"/>
          </w:tcPr>
          <w:p w14:paraId="606C148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5" w:type="dxa"/>
            <w:tcBorders>
              <w:top w:val="single" w:sz="4" w:space="0" w:color="FFFFFF" w:themeColor="background1"/>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tcPr>
          <w:p w14:paraId="2D5BC773"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4</w:t>
            </w:r>
          </w:p>
        </w:tc>
      </w:tr>
      <w:tr w:rsidR="00857EAD" w14:paraId="4A2C2345" w14:textId="77777777" w:rsidTr="001456AC">
        <w:trPr>
          <w:gridAfter w:val="1"/>
          <w:wAfter w:w="13" w:type="dxa"/>
          <w:cantSplit/>
          <w:trHeight w:val="938"/>
        </w:trPr>
        <w:tc>
          <w:tcPr>
            <w:cnfStyle w:val="001000000000" w:firstRow="0" w:lastRow="0" w:firstColumn="1" w:lastColumn="0" w:oddVBand="0" w:evenVBand="0" w:oddHBand="0" w:evenHBand="0" w:firstRowFirstColumn="0" w:firstRowLastColumn="0" w:lastRowFirstColumn="0" w:lastRowLastColumn="0"/>
            <w:tcW w:w="357" w:type="dxa"/>
            <w:vMerge/>
            <w:tcBorders>
              <w:left w:val="double" w:sz="4" w:space="0" w:color="auto"/>
              <w:right w:val="double" w:sz="4" w:space="0" w:color="auto"/>
            </w:tcBorders>
            <w:shd w:val="clear" w:color="auto" w:fill="2F5496" w:themeFill="accent1" w:themeFillShade="BF"/>
          </w:tcPr>
          <w:p w14:paraId="3FB2528B" w14:textId="77777777" w:rsidR="00D13056" w:rsidRDefault="00D13056" w:rsidP="00597061">
            <w:pPr>
              <w:rPr>
                <w:rFonts w:ascii="Arial Narrow" w:hAnsi="Arial Narrow"/>
                <w:b w:val="0"/>
                <w:color w:val="FFFFFF" w:themeColor="background1"/>
                <w:sz w:val="18"/>
                <w:szCs w:val="18"/>
              </w:rPr>
            </w:pPr>
          </w:p>
        </w:tc>
        <w:tc>
          <w:tcPr>
            <w:tcW w:w="2059" w:type="dxa"/>
            <w:vMerge/>
            <w:tcBorders>
              <w:left w:val="double" w:sz="4" w:space="0" w:color="auto"/>
              <w:right w:val="single" w:sz="4" w:space="0" w:color="BDD6EE" w:themeColor="accent5" w:themeTint="66"/>
            </w:tcBorders>
            <w:vAlign w:val="center"/>
          </w:tcPr>
          <w:p w14:paraId="37156E72"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59"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C3ADDF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0962ECD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Establezco relaciones entre los espacios físicos que ocupo (salón de clase, colegio, municipio…) y sus representaciones (mapas, planos, maquetas...).</w:t>
            </w:r>
          </w:p>
        </w:tc>
        <w:tc>
          <w:tcPr>
            <w:tcW w:w="2018" w:type="dxa"/>
            <w:tcBorders>
              <w:top w:val="single" w:sz="4" w:space="0" w:color="BDD6EE" w:themeColor="accent5" w:themeTint="66"/>
              <w:left w:val="single" w:sz="4" w:space="0" w:color="BDD6EE" w:themeColor="accent5" w:themeTint="66"/>
              <w:right w:val="double" w:sz="4" w:space="0" w:color="auto"/>
            </w:tcBorders>
            <w:vAlign w:val="center"/>
          </w:tcPr>
          <w:p w14:paraId="33246A84"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w:t>
            </w:r>
          </w:p>
          <w:p w14:paraId="17171A3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Reconoce los puntos cardinales y los usa para orientarse en el desplazamiento de un lugar a otro.</w:t>
            </w:r>
          </w:p>
        </w:tc>
        <w:tc>
          <w:tcPr>
            <w:tcW w:w="1768" w:type="dxa"/>
            <w:tcBorders>
              <w:top w:val="single" w:sz="4" w:space="0" w:color="BDD6EE" w:themeColor="accent5" w:themeTint="66"/>
              <w:left w:val="double" w:sz="4" w:space="0" w:color="auto"/>
              <w:right w:val="single" w:sz="4" w:space="0" w:color="BDD6EE" w:themeColor="accent5" w:themeTint="66"/>
            </w:tcBorders>
            <w:vAlign w:val="center"/>
          </w:tcPr>
          <w:p w14:paraId="6C5504F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la importancia de trazar y seguir rutas</w:t>
            </w:r>
          </w:p>
        </w:tc>
        <w:tc>
          <w:tcPr>
            <w:tcW w:w="2016"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4AC944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Traza las rutas seguidas por algunos de sus compañeros de clase para llegar a la escuela y las representa en un dibujo.</w:t>
            </w:r>
          </w:p>
        </w:tc>
        <w:tc>
          <w:tcPr>
            <w:tcW w:w="1648" w:type="dxa"/>
            <w:tcBorders>
              <w:top w:val="single" w:sz="4" w:space="0" w:color="BDD6EE" w:themeColor="accent5" w:themeTint="66"/>
              <w:left w:val="single" w:sz="4" w:space="0" w:color="BDD6EE" w:themeColor="accent5" w:themeTint="66"/>
              <w:right w:val="double" w:sz="4" w:space="0" w:color="auto"/>
            </w:tcBorders>
            <w:vAlign w:val="center"/>
          </w:tcPr>
          <w:p w14:paraId="3BC06CB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Se interesa por descubrir nuevas rutas para lugares a los que frecuenta </w:t>
            </w:r>
          </w:p>
        </w:tc>
        <w:tc>
          <w:tcPr>
            <w:tcW w:w="901" w:type="dxa"/>
            <w:vMerge/>
            <w:tcBorders>
              <w:left w:val="double" w:sz="4" w:space="0" w:color="auto"/>
              <w:right w:val="single" w:sz="4" w:space="0" w:color="BDD6EE" w:themeColor="accent5" w:themeTint="66"/>
            </w:tcBorders>
            <w:vAlign w:val="center"/>
          </w:tcPr>
          <w:p w14:paraId="6016651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tcBorders>
              <w:top w:val="single" w:sz="4" w:space="0" w:color="BDD6EE" w:themeColor="accent5" w:themeTint="66"/>
              <w:left w:val="single" w:sz="4" w:space="0" w:color="BDD6EE" w:themeColor="accent5" w:themeTint="66"/>
              <w:right w:val="double" w:sz="4" w:space="0" w:color="auto"/>
            </w:tcBorders>
            <w:vAlign w:val="center"/>
          </w:tcPr>
          <w:p w14:paraId="563021C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¿Para qué sirven los planos?</w:t>
            </w:r>
          </w:p>
        </w:tc>
        <w:tc>
          <w:tcPr>
            <w:tcW w:w="405" w:type="dxa"/>
            <w:tcBorders>
              <w:top w:val="single" w:sz="4" w:space="0" w:color="FFFFFF" w:themeColor="background1"/>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0F8DB381"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5</w:t>
            </w:r>
          </w:p>
        </w:tc>
      </w:tr>
      <w:tr w:rsidR="00857EAD" w14:paraId="12EB657E" w14:textId="77777777" w:rsidTr="001456AC">
        <w:trPr>
          <w:gridAfter w:val="1"/>
          <w:wAfter w:w="13" w:type="dxa"/>
          <w:cantSplit/>
          <w:trHeight w:val="1238"/>
        </w:trPr>
        <w:tc>
          <w:tcPr>
            <w:cnfStyle w:val="001000000000" w:firstRow="0" w:lastRow="0" w:firstColumn="1" w:lastColumn="0" w:oddVBand="0" w:evenVBand="0" w:oddHBand="0" w:evenHBand="0" w:firstRowFirstColumn="0" w:firstRowLastColumn="0" w:lastRowFirstColumn="0" w:lastRowLastColumn="0"/>
            <w:tcW w:w="357" w:type="dxa"/>
            <w:vMerge/>
            <w:tcBorders>
              <w:left w:val="double" w:sz="4" w:space="0" w:color="auto"/>
              <w:right w:val="double" w:sz="4" w:space="0" w:color="auto"/>
            </w:tcBorders>
            <w:shd w:val="clear" w:color="auto" w:fill="2F5496" w:themeFill="accent1" w:themeFillShade="BF"/>
          </w:tcPr>
          <w:p w14:paraId="1A51EBE1" w14:textId="77777777" w:rsidR="00D13056" w:rsidRDefault="00D13056" w:rsidP="00597061">
            <w:pPr>
              <w:rPr>
                <w:rFonts w:ascii="Arial Narrow" w:hAnsi="Arial Narrow"/>
                <w:b w:val="0"/>
                <w:color w:val="FFFFFF" w:themeColor="background1"/>
                <w:sz w:val="18"/>
                <w:szCs w:val="18"/>
              </w:rPr>
            </w:pPr>
          </w:p>
        </w:tc>
        <w:tc>
          <w:tcPr>
            <w:tcW w:w="2059" w:type="dxa"/>
            <w:vMerge w:val="restart"/>
            <w:tcBorders>
              <w:left w:val="double" w:sz="4" w:space="0" w:color="BDD6EE" w:themeColor="accent5" w:themeTint="66"/>
              <w:right w:val="single" w:sz="4" w:space="0" w:color="BDD6EE" w:themeColor="accent5" w:themeTint="66"/>
            </w:tcBorders>
            <w:vAlign w:val="center"/>
          </w:tcPr>
          <w:p w14:paraId="53D2DA1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tc>
        <w:tc>
          <w:tcPr>
            <w:tcW w:w="2059"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B05D63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09F89DE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Reconozco y describo las características físicas de las principales formas del paisaje.</w:t>
            </w:r>
          </w:p>
        </w:tc>
        <w:tc>
          <w:tcPr>
            <w:tcW w:w="2018" w:type="dxa"/>
            <w:tcBorders>
              <w:left w:val="single" w:sz="4" w:space="0" w:color="BDD6EE" w:themeColor="accent5" w:themeTint="66"/>
              <w:bottom w:val="single" w:sz="4" w:space="0" w:color="BDD6EE" w:themeColor="accent5" w:themeTint="66"/>
              <w:right w:val="double" w:sz="4" w:space="0" w:color="auto"/>
            </w:tcBorders>
            <w:vAlign w:val="center"/>
          </w:tcPr>
          <w:p w14:paraId="21CD91AA"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6</w:t>
            </w:r>
          </w:p>
          <w:p w14:paraId="6659E0D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Compara las características de las viviendas de su municipio, vereda o lugar donde vive con las de otros lugares.</w:t>
            </w:r>
          </w:p>
        </w:tc>
        <w:tc>
          <w:tcPr>
            <w:tcW w:w="1768" w:type="dxa"/>
            <w:tcBorders>
              <w:left w:val="double" w:sz="4" w:space="0" w:color="auto"/>
              <w:bottom w:val="single" w:sz="4" w:space="0" w:color="BDD6EE" w:themeColor="accent5" w:themeTint="66"/>
              <w:right w:val="single" w:sz="4" w:space="0" w:color="BDD6EE" w:themeColor="accent5" w:themeTint="66"/>
            </w:tcBorders>
            <w:vAlign w:val="center"/>
          </w:tcPr>
          <w:p w14:paraId="2112F61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Describe características de los espacios rurales y los espacios urbanos como requisito para entender las acciones que allí se realizan</w:t>
            </w:r>
          </w:p>
        </w:tc>
        <w:tc>
          <w:tcPr>
            <w:tcW w:w="2016"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F77985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Diferencia aspectos de las viviendas rurales y urbanas a partir de los materiales utilizados para su construcción y cómo se afectan mutuamente el paisaje y las personas para asumir actitudes responsables con el entorno.</w:t>
            </w:r>
          </w:p>
        </w:tc>
        <w:tc>
          <w:tcPr>
            <w:tcW w:w="1648" w:type="dxa"/>
            <w:tcBorders>
              <w:left w:val="single" w:sz="4" w:space="0" w:color="BDD6EE" w:themeColor="accent5" w:themeTint="66"/>
              <w:bottom w:val="single" w:sz="4" w:space="0" w:color="BDD6EE" w:themeColor="accent5" w:themeTint="66"/>
              <w:right w:val="double" w:sz="4" w:space="0" w:color="auto"/>
            </w:tcBorders>
            <w:vAlign w:val="center"/>
          </w:tcPr>
          <w:p w14:paraId="5A1CF09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Disfruta de las diferentes actividades que se pueden realizar en su entorno</w:t>
            </w:r>
          </w:p>
        </w:tc>
        <w:tc>
          <w:tcPr>
            <w:tcW w:w="901" w:type="dxa"/>
            <w:vMerge w:val="restart"/>
            <w:tcBorders>
              <w:left w:val="double" w:sz="4" w:space="0" w:color="auto"/>
              <w:right w:val="single" w:sz="4" w:space="0" w:color="BDD6EE" w:themeColor="accent5" w:themeTint="66"/>
            </w:tcBorders>
            <w:vAlign w:val="center"/>
          </w:tcPr>
          <w:p w14:paraId="2347A62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La ciudad y el campo</w:t>
            </w:r>
          </w:p>
        </w:tc>
        <w:tc>
          <w:tcPr>
            <w:tcW w:w="1396" w:type="dxa"/>
            <w:tcBorders>
              <w:left w:val="single" w:sz="4" w:space="0" w:color="BDD6EE" w:themeColor="accent5" w:themeTint="66"/>
              <w:bottom w:val="single" w:sz="4" w:space="0" w:color="BDD6EE" w:themeColor="accent5" w:themeTint="66"/>
              <w:right w:val="double" w:sz="4" w:space="0" w:color="auto"/>
            </w:tcBorders>
            <w:vAlign w:val="center"/>
          </w:tcPr>
          <w:p w14:paraId="0EBE0E5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espacio urbano</w:t>
            </w:r>
          </w:p>
          <w:p w14:paraId="2C3825B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espacio rural</w:t>
            </w:r>
          </w:p>
          <w:p w14:paraId="010B099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w:t>
            </w:r>
            <w:proofErr w:type="spellStart"/>
            <w:r w:rsidRPr="00597061">
              <w:rPr>
                <w:rFonts w:cstheme="minorHAnsi"/>
                <w:sz w:val="16"/>
                <w:szCs w:val="16"/>
              </w:rPr>
              <w:t>Chinú</w:t>
            </w:r>
            <w:proofErr w:type="spellEnd"/>
            <w:r w:rsidRPr="00597061">
              <w:rPr>
                <w:rFonts w:cstheme="minorHAnsi"/>
                <w:sz w:val="16"/>
                <w:szCs w:val="16"/>
              </w:rPr>
              <w:t xml:space="preserve"> y su división administrativa: zona rural y urbana</w:t>
            </w:r>
          </w:p>
          <w:p w14:paraId="1F7AA25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5" w:type="dxa"/>
            <w:tcBorders>
              <w:top w:val="single" w:sz="4" w:space="0" w:color="FFFFFF" w:themeColor="background1"/>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3EB3CDCF"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6</w:t>
            </w:r>
          </w:p>
        </w:tc>
      </w:tr>
      <w:tr w:rsidR="00857EAD" w14:paraId="658F16B0" w14:textId="77777777" w:rsidTr="001456AC">
        <w:trPr>
          <w:gridAfter w:val="1"/>
          <w:wAfter w:w="13" w:type="dxa"/>
          <w:cantSplit/>
          <w:trHeight w:val="505"/>
        </w:trPr>
        <w:tc>
          <w:tcPr>
            <w:cnfStyle w:val="001000000000" w:firstRow="0" w:lastRow="0" w:firstColumn="1" w:lastColumn="0" w:oddVBand="0" w:evenVBand="0" w:oddHBand="0" w:evenHBand="0" w:firstRowFirstColumn="0" w:firstRowLastColumn="0" w:lastRowFirstColumn="0" w:lastRowLastColumn="0"/>
            <w:tcW w:w="357" w:type="dxa"/>
            <w:vMerge/>
            <w:tcBorders>
              <w:left w:val="double" w:sz="4" w:space="0" w:color="auto"/>
              <w:right w:val="double" w:sz="4" w:space="0" w:color="auto"/>
            </w:tcBorders>
            <w:shd w:val="clear" w:color="auto" w:fill="2F5496" w:themeFill="accent1" w:themeFillShade="BF"/>
          </w:tcPr>
          <w:p w14:paraId="6BA14220" w14:textId="77777777" w:rsidR="00D13056" w:rsidRDefault="00D13056" w:rsidP="00597061">
            <w:pPr>
              <w:rPr>
                <w:rFonts w:ascii="Arial Narrow" w:hAnsi="Arial Narrow"/>
                <w:b w:val="0"/>
                <w:color w:val="FFFFFF" w:themeColor="background1"/>
                <w:sz w:val="18"/>
                <w:szCs w:val="18"/>
              </w:rPr>
            </w:pPr>
          </w:p>
        </w:tc>
        <w:tc>
          <w:tcPr>
            <w:tcW w:w="2059" w:type="dxa"/>
            <w:vMerge/>
            <w:tcBorders>
              <w:left w:val="double" w:sz="4" w:space="0" w:color="BDD6EE" w:themeColor="accent5" w:themeTint="66"/>
              <w:right w:val="single" w:sz="4" w:space="0" w:color="BDD6EE" w:themeColor="accent5" w:themeTint="66"/>
            </w:tcBorders>
            <w:vAlign w:val="center"/>
          </w:tcPr>
          <w:p w14:paraId="2472BE09"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5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0F1353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20933F9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y describo las características de un paisaje natural y de un paisaje cultural.</w:t>
            </w:r>
          </w:p>
        </w:tc>
        <w:tc>
          <w:tcPr>
            <w:tcW w:w="201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BFA8D8B"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6</w:t>
            </w:r>
          </w:p>
          <w:p w14:paraId="6614EE9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Compara las características de las viviendas de su municipio, vereda o lugar donde vive con las de otros lugares.</w:t>
            </w:r>
          </w:p>
        </w:tc>
        <w:tc>
          <w:tcPr>
            <w:tcW w:w="176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C12735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características propias de los espacios urbanos y su forma de comercio.</w:t>
            </w:r>
          </w:p>
        </w:tc>
        <w:tc>
          <w:tcPr>
            <w:tcW w:w="201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AE0CCC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Expresa los cambios que se dan en las viviendas con el paso del tiempo.</w:t>
            </w:r>
          </w:p>
        </w:tc>
        <w:tc>
          <w:tcPr>
            <w:tcW w:w="164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D1D53F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Participa de actividades que se desarrollar en su entorno </w:t>
            </w:r>
          </w:p>
        </w:tc>
        <w:tc>
          <w:tcPr>
            <w:tcW w:w="901" w:type="dxa"/>
            <w:vMerge/>
            <w:tcBorders>
              <w:left w:val="double" w:sz="4" w:space="0" w:color="auto"/>
              <w:right w:val="single" w:sz="4" w:space="0" w:color="BDD6EE" w:themeColor="accent5" w:themeTint="66"/>
            </w:tcBorders>
            <w:vAlign w:val="center"/>
          </w:tcPr>
          <w:p w14:paraId="092A60C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9CF816B"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 transformación del espacio urbano</w:t>
            </w:r>
          </w:p>
          <w:p w14:paraId="68A4B884"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los servicios públicos urbanos</w:t>
            </w:r>
          </w:p>
          <w:p w14:paraId="12478735" w14:textId="124202EB"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Industria y comercio en el municipio de </w:t>
            </w:r>
            <w:r w:rsidR="000B0E1F" w:rsidRPr="00597061">
              <w:rPr>
                <w:rFonts w:cstheme="minorHAnsi"/>
                <w:sz w:val="16"/>
                <w:szCs w:val="16"/>
              </w:rPr>
              <w:t>Chimú</w:t>
            </w:r>
            <w:r w:rsidRPr="00597061">
              <w:rPr>
                <w:rFonts w:cstheme="minorHAnsi"/>
                <w:sz w:val="16"/>
                <w:szCs w:val="16"/>
              </w:rPr>
              <w:t xml:space="preserve">.  </w:t>
            </w:r>
          </w:p>
        </w:tc>
        <w:tc>
          <w:tcPr>
            <w:tcW w:w="405"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5D1ABB44"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7</w:t>
            </w:r>
          </w:p>
        </w:tc>
      </w:tr>
      <w:tr w:rsidR="001456AC" w14:paraId="5B655602" w14:textId="77777777" w:rsidTr="001456AC">
        <w:trPr>
          <w:gridAfter w:val="1"/>
          <w:wAfter w:w="13" w:type="dxa"/>
          <w:cantSplit/>
          <w:trHeight w:val="471"/>
        </w:trPr>
        <w:tc>
          <w:tcPr>
            <w:cnfStyle w:val="001000000000" w:firstRow="0" w:lastRow="0" w:firstColumn="1" w:lastColumn="0" w:oddVBand="0" w:evenVBand="0" w:oddHBand="0" w:evenHBand="0" w:firstRowFirstColumn="0" w:firstRowLastColumn="0" w:lastRowFirstColumn="0" w:lastRowLastColumn="0"/>
            <w:tcW w:w="357" w:type="dxa"/>
            <w:vMerge/>
            <w:tcBorders>
              <w:left w:val="double" w:sz="4" w:space="0" w:color="auto"/>
              <w:right w:val="double" w:sz="4" w:space="0" w:color="auto"/>
            </w:tcBorders>
            <w:shd w:val="clear" w:color="auto" w:fill="2F5496" w:themeFill="accent1" w:themeFillShade="BF"/>
          </w:tcPr>
          <w:p w14:paraId="3D6648DC" w14:textId="77777777" w:rsidR="00D13056" w:rsidRDefault="00D13056" w:rsidP="00597061">
            <w:pPr>
              <w:rPr>
                <w:rFonts w:ascii="Arial Narrow" w:hAnsi="Arial Narrow"/>
                <w:b w:val="0"/>
                <w:color w:val="FFFFFF" w:themeColor="background1"/>
                <w:sz w:val="18"/>
                <w:szCs w:val="18"/>
              </w:rPr>
            </w:pPr>
          </w:p>
        </w:tc>
        <w:tc>
          <w:tcPr>
            <w:tcW w:w="2059" w:type="dxa"/>
            <w:vMerge/>
            <w:tcBorders>
              <w:left w:val="double" w:sz="4" w:space="0" w:color="BDD6EE" w:themeColor="accent5" w:themeTint="66"/>
              <w:right w:val="single" w:sz="4" w:space="0" w:color="BDD6EE" w:themeColor="accent5" w:themeTint="66"/>
            </w:tcBorders>
            <w:vAlign w:val="center"/>
          </w:tcPr>
          <w:p w14:paraId="1806017B"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5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973923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8" w:type="dxa"/>
            <w:vMerge/>
            <w:tcBorders>
              <w:left w:val="single" w:sz="4" w:space="0" w:color="BDD6EE" w:themeColor="accent5" w:themeTint="66"/>
              <w:bottom w:val="single" w:sz="4" w:space="0" w:color="BDD6EE" w:themeColor="accent5" w:themeTint="66"/>
              <w:right w:val="double" w:sz="4" w:space="0" w:color="auto"/>
            </w:tcBorders>
            <w:vAlign w:val="center"/>
          </w:tcPr>
          <w:p w14:paraId="21BC38B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768" w:type="dxa"/>
            <w:vMerge/>
            <w:tcBorders>
              <w:left w:val="double" w:sz="4" w:space="0" w:color="auto"/>
              <w:bottom w:val="single" w:sz="4" w:space="0" w:color="BDD6EE" w:themeColor="accent5" w:themeTint="66"/>
              <w:right w:val="single" w:sz="4" w:space="0" w:color="BDD6EE" w:themeColor="accent5" w:themeTint="66"/>
            </w:tcBorders>
            <w:vAlign w:val="center"/>
          </w:tcPr>
          <w:p w14:paraId="4CD8B94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14952E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48" w:type="dxa"/>
            <w:vMerge/>
            <w:tcBorders>
              <w:left w:val="single" w:sz="4" w:space="0" w:color="BDD6EE" w:themeColor="accent5" w:themeTint="66"/>
              <w:bottom w:val="single" w:sz="4" w:space="0" w:color="BDD6EE" w:themeColor="accent5" w:themeTint="66"/>
              <w:right w:val="double" w:sz="4" w:space="0" w:color="auto"/>
            </w:tcBorders>
            <w:vAlign w:val="center"/>
          </w:tcPr>
          <w:p w14:paraId="64FE4DE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1" w:type="dxa"/>
            <w:vMerge/>
            <w:tcBorders>
              <w:left w:val="double" w:sz="4" w:space="0" w:color="auto"/>
              <w:right w:val="single" w:sz="4" w:space="0" w:color="BDD6EE" w:themeColor="accent5" w:themeTint="66"/>
            </w:tcBorders>
            <w:vAlign w:val="center"/>
          </w:tcPr>
          <w:p w14:paraId="0AFF2C3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tcBorders>
              <w:left w:val="single" w:sz="4" w:space="0" w:color="BDD6EE" w:themeColor="accent5" w:themeTint="66"/>
              <w:bottom w:val="single" w:sz="4" w:space="0" w:color="BDD6EE" w:themeColor="accent5" w:themeTint="66"/>
              <w:right w:val="double" w:sz="4" w:space="0" w:color="auto"/>
            </w:tcBorders>
            <w:vAlign w:val="center"/>
          </w:tcPr>
          <w:p w14:paraId="7A4F6A7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5" w:type="dxa"/>
            <w:tcBorders>
              <w:top w:val="single" w:sz="4" w:space="0" w:color="FFFFFF" w:themeColor="background1"/>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tcPr>
          <w:p w14:paraId="53B4D53D"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8</w:t>
            </w:r>
          </w:p>
        </w:tc>
      </w:tr>
      <w:tr w:rsidR="00857EAD" w14:paraId="05EFCDEF" w14:textId="77777777" w:rsidTr="001456AC">
        <w:trPr>
          <w:gridAfter w:val="1"/>
          <w:wAfter w:w="13" w:type="dxa"/>
          <w:cantSplit/>
          <w:trHeight w:val="709"/>
        </w:trPr>
        <w:tc>
          <w:tcPr>
            <w:cnfStyle w:val="001000000000" w:firstRow="0" w:lastRow="0" w:firstColumn="1" w:lastColumn="0" w:oddVBand="0" w:evenVBand="0" w:oddHBand="0" w:evenHBand="0" w:firstRowFirstColumn="0" w:firstRowLastColumn="0" w:lastRowFirstColumn="0" w:lastRowLastColumn="0"/>
            <w:tcW w:w="357" w:type="dxa"/>
            <w:vMerge/>
            <w:tcBorders>
              <w:left w:val="double" w:sz="4" w:space="0" w:color="auto"/>
              <w:right w:val="double" w:sz="4" w:space="0" w:color="auto"/>
            </w:tcBorders>
            <w:shd w:val="clear" w:color="auto" w:fill="2F5496" w:themeFill="accent1" w:themeFillShade="BF"/>
          </w:tcPr>
          <w:p w14:paraId="59A16431" w14:textId="77777777" w:rsidR="00D13056" w:rsidRDefault="00D13056" w:rsidP="00597061">
            <w:pPr>
              <w:rPr>
                <w:rFonts w:ascii="Arial Narrow" w:hAnsi="Arial Narrow"/>
                <w:b w:val="0"/>
                <w:color w:val="FFFFFF" w:themeColor="background1"/>
                <w:sz w:val="18"/>
                <w:szCs w:val="18"/>
              </w:rPr>
            </w:pPr>
          </w:p>
        </w:tc>
        <w:tc>
          <w:tcPr>
            <w:tcW w:w="2059" w:type="dxa"/>
            <w:vMerge/>
            <w:tcBorders>
              <w:left w:val="double" w:sz="4" w:space="0" w:color="BDD6EE" w:themeColor="accent5" w:themeTint="66"/>
              <w:right w:val="single" w:sz="4" w:space="0" w:color="BDD6EE" w:themeColor="accent5" w:themeTint="66"/>
            </w:tcBorders>
            <w:vAlign w:val="center"/>
          </w:tcPr>
          <w:p w14:paraId="1F8D80FF"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5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29A7E4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4BEAE96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y describo las características físicas de las principales formas del paisaje.</w:t>
            </w:r>
          </w:p>
          <w:p w14:paraId="0E098B3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Establezco relaciones entre paisajes naturales y paisajes culturales.</w:t>
            </w:r>
          </w:p>
        </w:tc>
        <w:tc>
          <w:tcPr>
            <w:tcW w:w="201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F2F3CB7"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1</w:t>
            </w:r>
          </w:p>
          <w:p w14:paraId="7238E9A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Comprende que el paisaje que vemos es resultado de las acciones humanas que se realizan en un espacio geográfico y que, por esta razón, dicho paisaje cambia</w:t>
            </w:r>
            <w:r w:rsidRPr="00597061">
              <w:rPr>
                <w:rFonts w:cstheme="minorHAnsi"/>
                <w:b/>
                <w:sz w:val="16"/>
                <w:szCs w:val="16"/>
              </w:rPr>
              <w:t>.</w:t>
            </w:r>
          </w:p>
        </w:tc>
        <w:tc>
          <w:tcPr>
            <w:tcW w:w="176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C67CBB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las características y transformaciones que se han dado en mi ciudad desde el pasado hasta hoy, para hacerme consciente de sus características actuales.</w:t>
            </w:r>
          </w:p>
        </w:tc>
        <w:tc>
          <w:tcPr>
            <w:tcW w:w="201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4FDDEB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Expresa los cambios que se han realizado en el paisaje del municipio debido a cultivos, construcciones recientes, carreteras, caminos, edificaciones y parques, entre otros.</w:t>
            </w:r>
          </w:p>
        </w:tc>
        <w:tc>
          <w:tcPr>
            <w:tcW w:w="164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A5568F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Comparte experiencias desarrolladas en espacios rurales </w:t>
            </w:r>
          </w:p>
        </w:tc>
        <w:tc>
          <w:tcPr>
            <w:tcW w:w="901" w:type="dxa"/>
            <w:vMerge/>
            <w:tcBorders>
              <w:left w:val="double" w:sz="4" w:space="0" w:color="auto"/>
              <w:right w:val="single" w:sz="4" w:space="0" w:color="BDD6EE" w:themeColor="accent5" w:themeTint="66"/>
            </w:tcBorders>
            <w:vAlign w:val="center"/>
          </w:tcPr>
          <w:p w14:paraId="59A8DA2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DC688ED"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 transformación del espacio rural</w:t>
            </w:r>
          </w:p>
          <w:p w14:paraId="047FB5C2"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Pueblos que se transforman en ciudades</w:t>
            </w:r>
          </w:p>
        </w:tc>
        <w:tc>
          <w:tcPr>
            <w:tcW w:w="405" w:type="dxa"/>
            <w:tcBorders>
              <w:top w:val="single" w:sz="4" w:space="0" w:color="FFFFFF" w:themeColor="background1"/>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326C75CB"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9</w:t>
            </w:r>
          </w:p>
        </w:tc>
      </w:tr>
      <w:tr w:rsidR="00BE3EE2" w14:paraId="0F93F5A1" w14:textId="77777777" w:rsidTr="001456AC">
        <w:trPr>
          <w:gridAfter w:val="1"/>
          <w:wAfter w:w="13" w:type="dxa"/>
          <w:cantSplit/>
          <w:trHeight w:val="762"/>
        </w:trPr>
        <w:tc>
          <w:tcPr>
            <w:cnfStyle w:val="001000000000" w:firstRow="0" w:lastRow="0" w:firstColumn="1" w:lastColumn="0" w:oddVBand="0" w:evenVBand="0" w:oddHBand="0" w:evenHBand="0" w:firstRowFirstColumn="0" w:firstRowLastColumn="0" w:lastRowFirstColumn="0" w:lastRowLastColumn="0"/>
            <w:tcW w:w="357" w:type="dxa"/>
            <w:vMerge/>
            <w:tcBorders>
              <w:left w:val="double" w:sz="4" w:space="0" w:color="auto"/>
              <w:bottom w:val="double" w:sz="4" w:space="0" w:color="auto"/>
              <w:right w:val="double" w:sz="4" w:space="0" w:color="auto"/>
            </w:tcBorders>
            <w:shd w:val="clear" w:color="auto" w:fill="2F5496" w:themeFill="accent1" w:themeFillShade="BF"/>
          </w:tcPr>
          <w:p w14:paraId="5BBBED7D" w14:textId="77777777" w:rsidR="00D13056" w:rsidRDefault="00D13056" w:rsidP="00597061">
            <w:pPr>
              <w:rPr>
                <w:rFonts w:ascii="Arial Narrow" w:hAnsi="Arial Narrow"/>
                <w:b w:val="0"/>
                <w:color w:val="FFFFFF" w:themeColor="background1"/>
                <w:sz w:val="18"/>
                <w:szCs w:val="18"/>
              </w:rPr>
            </w:pPr>
          </w:p>
        </w:tc>
        <w:tc>
          <w:tcPr>
            <w:tcW w:w="2059" w:type="dxa"/>
            <w:vMerge/>
            <w:tcBorders>
              <w:left w:val="double" w:sz="4" w:space="0" w:color="BDD6EE" w:themeColor="accent5" w:themeTint="66"/>
              <w:bottom w:val="double" w:sz="4" w:space="0" w:color="auto"/>
              <w:right w:val="single" w:sz="4" w:space="0" w:color="BDD6EE" w:themeColor="accent5" w:themeTint="66"/>
            </w:tcBorders>
          </w:tcPr>
          <w:p w14:paraId="5392BFEE"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59" w:type="dxa"/>
            <w:vMerge/>
            <w:tcBorders>
              <w:left w:val="single" w:sz="4" w:space="0" w:color="BDD6EE" w:themeColor="accent5" w:themeTint="66"/>
              <w:bottom w:val="double" w:sz="4" w:space="0" w:color="auto"/>
              <w:right w:val="single" w:sz="4" w:space="0" w:color="BDD6EE" w:themeColor="accent5" w:themeTint="66"/>
            </w:tcBorders>
            <w:vAlign w:val="center"/>
          </w:tcPr>
          <w:p w14:paraId="3FDA006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18" w:type="dxa"/>
            <w:vMerge/>
            <w:tcBorders>
              <w:left w:val="single" w:sz="4" w:space="0" w:color="BDD6EE" w:themeColor="accent5" w:themeTint="66"/>
              <w:bottom w:val="double" w:sz="4" w:space="0" w:color="auto"/>
              <w:right w:val="double" w:sz="4" w:space="0" w:color="auto"/>
            </w:tcBorders>
            <w:vAlign w:val="center"/>
          </w:tcPr>
          <w:p w14:paraId="294E3B52"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768" w:type="dxa"/>
            <w:vMerge/>
            <w:tcBorders>
              <w:left w:val="double" w:sz="4" w:space="0" w:color="auto"/>
              <w:bottom w:val="double" w:sz="4" w:space="0" w:color="auto"/>
              <w:right w:val="single" w:sz="4" w:space="0" w:color="BDD6EE" w:themeColor="accent5" w:themeTint="66"/>
            </w:tcBorders>
            <w:vAlign w:val="center"/>
          </w:tcPr>
          <w:p w14:paraId="394692B4"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16" w:type="dxa"/>
            <w:vMerge/>
            <w:tcBorders>
              <w:left w:val="single" w:sz="4" w:space="0" w:color="BDD6EE" w:themeColor="accent5" w:themeTint="66"/>
              <w:bottom w:val="double" w:sz="4" w:space="0" w:color="auto"/>
              <w:right w:val="single" w:sz="4" w:space="0" w:color="BDD6EE" w:themeColor="accent5" w:themeTint="66"/>
            </w:tcBorders>
            <w:vAlign w:val="center"/>
          </w:tcPr>
          <w:p w14:paraId="6376DC0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648" w:type="dxa"/>
            <w:vMerge/>
            <w:tcBorders>
              <w:left w:val="single" w:sz="4" w:space="0" w:color="BDD6EE" w:themeColor="accent5" w:themeTint="66"/>
              <w:bottom w:val="double" w:sz="4" w:space="0" w:color="auto"/>
              <w:right w:val="double" w:sz="4" w:space="0" w:color="auto"/>
            </w:tcBorders>
            <w:vAlign w:val="center"/>
          </w:tcPr>
          <w:p w14:paraId="61E3F42C"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901" w:type="dxa"/>
            <w:vMerge/>
            <w:tcBorders>
              <w:left w:val="double" w:sz="4" w:space="0" w:color="auto"/>
              <w:bottom w:val="double" w:sz="4" w:space="0" w:color="auto"/>
              <w:right w:val="single" w:sz="4" w:space="0" w:color="BDD6EE" w:themeColor="accent5" w:themeTint="66"/>
            </w:tcBorders>
            <w:vAlign w:val="center"/>
          </w:tcPr>
          <w:p w14:paraId="011B30F4"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96" w:type="dxa"/>
            <w:vMerge/>
            <w:tcBorders>
              <w:left w:val="single" w:sz="4" w:space="0" w:color="BDD6EE" w:themeColor="accent5" w:themeTint="66"/>
              <w:bottom w:val="double" w:sz="4" w:space="0" w:color="auto"/>
              <w:right w:val="double" w:sz="4" w:space="0" w:color="auto"/>
            </w:tcBorders>
            <w:vAlign w:val="center"/>
          </w:tcPr>
          <w:p w14:paraId="0B31A283" w14:textId="77777777" w:rsidR="00D13056" w:rsidRPr="002C12E3"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05" w:type="dxa"/>
            <w:tcBorders>
              <w:top w:val="single" w:sz="4" w:space="0" w:color="FFFFFF" w:themeColor="background1"/>
              <w:left w:val="double" w:sz="4" w:space="0" w:color="auto"/>
              <w:bottom w:val="double" w:sz="4" w:space="0" w:color="auto"/>
              <w:right w:val="double" w:sz="4" w:space="0" w:color="auto"/>
            </w:tcBorders>
            <w:shd w:val="clear" w:color="auto" w:fill="2F5496" w:themeFill="accent1" w:themeFillShade="BF"/>
            <w:textDirection w:val="tbRl"/>
            <w:vAlign w:val="center"/>
          </w:tcPr>
          <w:p w14:paraId="0A3432F7"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10</w:t>
            </w:r>
          </w:p>
        </w:tc>
      </w:tr>
    </w:tbl>
    <w:p w14:paraId="3A42CCAF" w14:textId="77777777" w:rsidR="00D13056" w:rsidRDefault="00D13056" w:rsidP="00857EAD">
      <w:pPr>
        <w:spacing w:after="0" w:line="360" w:lineRule="auto"/>
      </w:pPr>
    </w:p>
    <w:tbl>
      <w:tblPr>
        <w:tblStyle w:val="Tabladecuadrcula1clara-nfasis5"/>
        <w:tblpPr w:leftFromText="141" w:rightFromText="141" w:vertAnchor="page" w:horzAnchor="margin" w:tblpXSpec="center" w:tblpY="261"/>
        <w:tblW w:w="14642" w:type="dxa"/>
        <w:tblLayout w:type="fixed"/>
        <w:tblLook w:val="04A0" w:firstRow="1" w:lastRow="0" w:firstColumn="1" w:lastColumn="0" w:noHBand="0" w:noVBand="1"/>
      </w:tblPr>
      <w:tblGrid>
        <w:gridCol w:w="288"/>
        <w:gridCol w:w="2130"/>
        <w:gridCol w:w="2130"/>
        <w:gridCol w:w="1989"/>
        <w:gridCol w:w="1280"/>
        <w:gridCol w:w="2106"/>
        <w:gridCol w:w="1587"/>
        <w:gridCol w:w="1280"/>
        <w:gridCol w:w="1421"/>
        <w:gridCol w:w="431"/>
      </w:tblGrid>
      <w:tr w:rsidR="00D13056" w:rsidRPr="00597061" w14:paraId="096C68DB" w14:textId="77777777" w:rsidTr="001456AC">
        <w:trPr>
          <w:cnfStyle w:val="100000000000" w:firstRow="1" w:lastRow="0" w:firstColumn="0" w:lastColumn="0" w:oddVBand="0" w:evenVBand="0" w:oddHBand="0"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4642" w:type="dxa"/>
            <w:gridSpan w:val="10"/>
            <w:tcBorders>
              <w:top w:val="nil"/>
              <w:left w:val="nil"/>
              <w:bottom w:val="double" w:sz="4" w:space="0" w:color="000000" w:themeColor="text1"/>
              <w:right w:val="nil"/>
            </w:tcBorders>
            <w:shd w:val="clear" w:color="auto" w:fill="auto"/>
          </w:tcPr>
          <w:p w14:paraId="2FB337B2" w14:textId="77777777" w:rsidR="00D13056" w:rsidRPr="00597061" w:rsidRDefault="00D13056" w:rsidP="00597061">
            <w:pPr>
              <w:tabs>
                <w:tab w:val="left" w:pos="7409"/>
              </w:tabs>
              <w:rPr>
                <w:rFonts w:ascii="Century Gothic" w:hAnsi="Century Gothic"/>
                <w:sz w:val="16"/>
                <w:szCs w:val="16"/>
              </w:rPr>
            </w:pPr>
          </w:p>
        </w:tc>
      </w:tr>
      <w:tr w:rsidR="00D13056" w:rsidRPr="00597061" w14:paraId="012C9937" w14:textId="77777777" w:rsidTr="001456AC">
        <w:trPr>
          <w:trHeight w:val="444"/>
        </w:trPr>
        <w:tc>
          <w:tcPr>
            <w:cnfStyle w:val="001000000000" w:firstRow="0" w:lastRow="0" w:firstColumn="1" w:lastColumn="0" w:oddVBand="0" w:evenVBand="0" w:oddHBand="0" w:evenHBand="0" w:firstRowFirstColumn="0" w:firstRowLastColumn="0" w:lastRowFirstColumn="0" w:lastRowLastColumn="0"/>
            <w:tcW w:w="288"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1EFF4E16" w14:textId="77777777" w:rsidR="00D13056" w:rsidRPr="00597061" w:rsidRDefault="00D13056" w:rsidP="00597061">
            <w:pPr>
              <w:jc w:val="center"/>
              <w:rPr>
                <w:rFonts w:ascii="Century Gothic" w:hAnsi="Century Gothic"/>
                <w:sz w:val="16"/>
                <w:szCs w:val="16"/>
              </w:rPr>
            </w:pPr>
          </w:p>
        </w:tc>
        <w:tc>
          <w:tcPr>
            <w:tcW w:w="6249"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4363622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sz w:val="16"/>
                <w:szCs w:val="16"/>
                <w:lang w:eastAsia="es-CO"/>
              </w:rPr>
            </w:pPr>
            <w:r w:rsidRPr="00597061">
              <w:rPr>
                <w:rFonts w:ascii="Century Gothic" w:hAnsi="Century Gothic"/>
                <w:sz w:val="16"/>
                <w:szCs w:val="16"/>
              </w:rPr>
              <w:t>Estándar</w:t>
            </w:r>
          </w:p>
        </w:tc>
        <w:tc>
          <w:tcPr>
            <w:tcW w:w="4973"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56B8786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597061">
              <w:rPr>
                <w:rFonts w:ascii="Century Gothic" w:hAnsi="Century Gothic"/>
                <w:sz w:val="16"/>
                <w:szCs w:val="16"/>
              </w:rPr>
              <w:t>Desempeños</w:t>
            </w:r>
          </w:p>
        </w:tc>
        <w:tc>
          <w:tcPr>
            <w:tcW w:w="3132"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7DF0279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597061">
              <w:rPr>
                <w:rFonts w:ascii="Century Gothic" w:hAnsi="Century Gothic"/>
                <w:sz w:val="16"/>
                <w:szCs w:val="16"/>
              </w:rPr>
              <w:t>Contenidos</w:t>
            </w:r>
          </w:p>
        </w:tc>
      </w:tr>
      <w:tr w:rsidR="00BE3EE2" w:rsidRPr="00597061" w14:paraId="3ECA6E1B" w14:textId="77777777" w:rsidTr="00597061">
        <w:trPr>
          <w:cantSplit/>
          <w:trHeight w:val="1217"/>
        </w:trPr>
        <w:tc>
          <w:tcPr>
            <w:cnfStyle w:val="001000000000" w:firstRow="0" w:lastRow="0" w:firstColumn="1" w:lastColumn="0" w:oddVBand="0" w:evenVBand="0" w:oddHBand="0" w:evenHBand="0" w:firstRowFirstColumn="0" w:firstRowLastColumn="0" w:lastRowFirstColumn="0" w:lastRowLastColumn="0"/>
            <w:tcW w:w="288"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tcPr>
          <w:p w14:paraId="26FE8B1B" w14:textId="77777777" w:rsidR="00D13056" w:rsidRPr="00597061" w:rsidRDefault="00D13056" w:rsidP="00597061">
            <w:pPr>
              <w:ind w:left="113" w:right="113"/>
              <w:jc w:val="center"/>
              <w:rPr>
                <w:rFonts w:ascii="Century Gothic" w:hAnsi="Century Gothic" w:cs="Tahoma"/>
                <w:color w:val="FFFFFF" w:themeColor="background1"/>
                <w:sz w:val="16"/>
                <w:szCs w:val="16"/>
              </w:rPr>
            </w:pPr>
          </w:p>
        </w:tc>
        <w:tc>
          <w:tcPr>
            <w:tcW w:w="2130" w:type="dxa"/>
            <w:tcBorders>
              <w:top w:val="double" w:sz="4" w:space="0" w:color="auto"/>
              <w:left w:val="double" w:sz="4" w:space="0" w:color="auto"/>
              <w:bottom w:val="double" w:sz="4" w:space="0" w:color="auto"/>
              <w:right w:val="single" w:sz="4" w:space="0" w:color="BDD6EE" w:themeColor="accent5" w:themeTint="66"/>
            </w:tcBorders>
            <w:vAlign w:val="center"/>
          </w:tcPr>
          <w:p w14:paraId="0E2B402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6"/>
                <w:szCs w:val="16"/>
              </w:rPr>
            </w:pPr>
            <w:r w:rsidRPr="00597061">
              <w:rPr>
                <w:rFonts w:ascii="Arial Narrow" w:hAnsi="Arial Narrow" w:cs="Tahoma"/>
                <w:b/>
                <w:sz w:val="16"/>
                <w:szCs w:val="16"/>
              </w:rPr>
              <w:t>E</w:t>
            </w:r>
            <w:r w:rsidRPr="00597061">
              <w:rPr>
                <w:rFonts w:ascii="Arial Narrow" w:hAnsi="Arial Narrow" w:cs="Tahoma"/>
                <w:sz w:val="16"/>
                <w:szCs w:val="16"/>
              </w:rPr>
              <w:t xml:space="preserve">stándar </w:t>
            </w:r>
            <w:r w:rsidRPr="00597061">
              <w:rPr>
                <w:rFonts w:ascii="Arial Narrow" w:hAnsi="Arial Narrow" w:cs="Tahoma"/>
                <w:b/>
                <w:sz w:val="16"/>
                <w:szCs w:val="16"/>
              </w:rPr>
              <w:t>G</w:t>
            </w:r>
            <w:r w:rsidRPr="00597061">
              <w:rPr>
                <w:rFonts w:ascii="Arial Narrow" w:hAnsi="Arial Narrow" w:cs="Tahoma"/>
                <w:sz w:val="16"/>
                <w:szCs w:val="16"/>
              </w:rPr>
              <w:t>eneral</w:t>
            </w:r>
          </w:p>
        </w:tc>
        <w:tc>
          <w:tcPr>
            <w:tcW w:w="2130"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2C49307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rPr>
            </w:pPr>
            <w:r w:rsidRPr="00597061">
              <w:rPr>
                <w:rFonts w:ascii="Arial Narrow" w:hAnsi="Arial Narrow" w:cs="Tahoma"/>
                <w:b/>
                <w:sz w:val="16"/>
                <w:szCs w:val="16"/>
              </w:rPr>
              <w:t>E</w:t>
            </w:r>
            <w:r w:rsidRPr="00597061">
              <w:rPr>
                <w:rFonts w:ascii="Arial Narrow" w:hAnsi="Arial Narrow" w:cs="Tahoma"/>
                <w:sz w:val="16"/>
                <w:szCs w:val="16"/>
              </w:rPr>
              <w:t xml:space="preserve">jes </w:t>
            </w:r>
            <w:r w:rsidRPr="00597061">
              <w:rPr>
                <w:rFonts w:ascii="Arial Narrow" w:hAnsi="Arial Narrow" w:cs="Tahoma"/>
                <w:b/>
                <w:sz w:val="16"/>
                <w:szCs w:val="16"/>
              </w:rPr>
              <w:t>A</w:t>
            </w:r>
            <w:r w:rsidRPr="00597061">
              <w:rPr>
                <w:rFonts w:ascii="Arial Narrow" w:hAnsi="Arial Narrow" w:cs="Tahoma"/>
                <w:sz w:val="16"/>
                <w:szCs w:val="16"/>
              </w:rPr>
              <w:t xml:space="preserve">rticuladores/ </w:t>
            </w:r>
            <w:r w:rsidRPr="00597061">
              <w:rPr>
                <w:rFonts w:ascii="Arial Narrow" w:hAnsi="Arial Narrow" w:cs="Tahoma"/>
                <w:b/>
                <w:sz w:val="16"/>
                <w:szCs w:val="16"/>
              </w:rPr>
              <w:t>A</w:t>
            </w:r>
            <w:r w:rsidRPr="00597061">
              <w:rPr>
                <w:rFonts w:ascii="Arial Narrow" w:hAnsi="Arial Narrow" w:cs="Tahoma"/>
                <w:sz w:val="16"/>
                <w:szCs w:val="16"/>
              </w:rPr>
              <w:t xml:space="preserve">cciones </w:t>
            </w:r>
            <w:r w:rsidRPr="00597061">
              <w:rPr>
                <w:rFonts w:ascii="Arial Narrow" w:hAnsi="Arial Narrow" w:cs="Tahoma"/>
                <w:b/>
                <w:sz w:val="16"/>
                <w:szCs w:val="16"/>
              </w:rPr>
              <w:t>C</w:t>
            </w:r>
            <w:r w:rsidRPr="00597061">
              <w:rPr>
                <w:rFonts w:ascii="Arial Narrow" w:hAnsi="Arial Narrow" w:cs="Tahoma"/>
                <w:sz w:val="16"/>
                <w:szCs w:val="16"/>
              </w:rPr>
              <w:t xml:space="preserve">oncretas de </w:t>
            </w:r>
            <w:r w:rsidRPr="00597061">
              <w:rPr>
                <w:rFonts w:ascii="Arial Narrow" w:hAnsi="Arial Narrow" w:cs="Tahoma"/>
                <w:b/>
                <w:sz w:val="16"/>
                <w:szCs w:val="16"/>
              </w:rPr>
              <w:t>P</w:t>
            </w:r>
            <w:r w:rsidRPr="00597061">
              <w:rPr>
                <w:rFonts w:ascii="Arial Narrow" w:hAnsi="Arial Narrow" w:cs="Tahoma"/>
                <w:sz w:val="16"/>
                <w:szCs w:val="16"/>
              </w:rPr>
              <w:t xml:space="preserve">ensamiento y </w:t>
            </w:r>
            <w:r w:rsidRPr="00597061">
              <w:rPr>
                <w:rFonts w:ascii="Arial Narrow" w:hAnsi="Arial Narrow" w:cs="Tahoma"/>
                <w:b/>
                <w:sz w:val="16"/>
                <w:szCs w:val="16"/>
              </w:rPr>
              <w:t>P</w:t>
            </w:r>
            <w:r w:rsidRPr="00597061">
              <w:rPr>
                <w:rFonts w:ascii="Arial Narrow" w:hAnsi="Arial Narrow" w:cs="Tahoma"/>
                <w:sz w:val="16"/>
                <w:szCs w:val="16"/>
              </w:rPr>
              <w:t>roducción</w:t>
            </w:r>
          </w:p>
        </w:tc>
        <w:tc>
          <w:tcPr>
            <w:tcW w:w="1989"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0ED4EC9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rPr>
            </w:pPr>
            <w:r w:rsidRPr="00597061">
              <w:rPr>
                <w:rFonts w:ascii="Arial Narrow" w:hAnsi="Arial Narrow" w:cs="Tahoma"/>
                <w:b/>
                <w:sz w:val="16"/>
                <w:szCs w:val="16"/>
              </w:rPr>
              <w:t>DBA</w:t>
            </w:r>
            <w:r w:rsidRPr="00597061">
              <w:rPr>
                <w:rFonts w:ascii="Arial Narrow" w:hAnsi="Arial Narrow" w:cs="Tahoma"/>
                <w:sz w:val="16"/>
                <w:szCs w:val="16"/>
              </w:rPr>
              <w:t xml:space="preserve"> </w:t>
            </w:r>
          </w:p>
          <w:p w14:paraId="1985CE5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rPr>
            </w:pPr>
            <w:r w:rsidRPr="00597061">
              <w:rPr>
                <w:rFonts w:ascii="Arial Narrow" w:hAnsi="Arial Narrow" w:cs="Tahoma"/>
                <w:sz w:val="16"/>
                <w:szCs w:val="16"/>
              </w:rPr>
              <w:t>(Ciencias Sociales 2°)</w:t>
            </w:r>
          </w:p>
        </w:tc>
        <w:tc>
          <w:tcPr>
            <w:tcW w:w="1280"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3D48A6A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rPr>
            </w:pPr>
            <w:r w:rsidRPr="00597061">
              <w:rPr>
                <w:rFonts w:ascii="Arial Narrow" w:hAnsi="Arial Narrow" w:cs="Tahoma"/>
                <w:b/>
                <w:sz w:val="16"/>
                <w:szCs w:val="16"/>
              </w:rPr>
              <w:t>S</w:t>
            </w:r>
            <w:r w:rsidRPr="00597061">
              <w:rPr>
                <w:rFonts w:ascii="Arial Narrow" w:hAnsi="Arial Narrow" w:cs="Tahoma"/>
                <w:sz w:val="16"/>
                <w:szCs w:val="16"/>
              </w:rPr>
              <w:t>aber</w:t>
            </w:r>
          </w:p>
          <w:p w14:paraId="272DE66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rPr>
            </w:pPr>
            <w:r w:rsidRPr="00597061">
              <w:rPr>
                <w:rFonts w:ascii="Arial Narrow" w:hAnsi="Arial Narrow" w:cs="Tahoma"/>
                <w:sz w:val="16"/>
                <w:szCs w:val="16"/>
              </w:rPr>
              <w:t>(Conceptual)</w:t>
            </w:r>
          </w:p>
        </w:tc>
        <w:tc>
          <w:tcPr>
            <w:tcW w:w="2106"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26EC4F6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rPr>
            </w:pPr>
            <w:r w:rsidRPr="00597061">
              <w:rPr>
                <w:rFonts w:ascii="Arial Narrow" w:hAnsi="Arial Narrow" w:cs="Tahoma"/>
                <w:b/>
                <w:sz w:val="16"/>
                <w:szCs w:val="16"/>
              </w:rPr>
              <w:t>H</w:t>
            </w:r>
            <w:r w:rsidRPr="00597061">
              <w:rPr>
                <w:rFonts w:ascii="Arial Narrow" w:hAnsi="Arial Narrow" w:cs="Tahoma"/>
                <w:sz w:val="16"/>
                <w:szCs w:val="16"/>
              </w:rPr>
              <w:t>acer</w:t>
            </w:r>
          </w:p>
          <w:p w14:paraId="52AF5B1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rPr>
            </w:pPr>
            <w:r w:rsidRPr="00597061">
              <w:rPr>
                <w:rFonts w:ascii="Arial Narrow" w:hAnsi="Arial Narrow" w:cs="Tahoma"/>
                <w:sz w:val="16"/>
                <w:szCs w:val="16"/>
              </w:rPr>
              <w:t>(Procedimental)</w:t>
            </w:r>
          </w:p>
        </w:tc>
        <w:tc>
          <w:tcPr>
            <w:tcW w:w="1587"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2C475DE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rPr>
            </w:pPr>
            <w:r w:rsidRPr="00597061">
              <w:rPr>
                <w:rFonts w:ascii="Arial Narrow" w:hAnsi="Arial Narrow" w:cs="Tahoma"/>
                <w:b/>
                <w:sz w:val="16"/>
                <w:szCs w:val="16"/>
              </w:rPr>
              <w:t>S</w:t>
            </w:r>
            <w:r w:rsidRPr="00597061">
              <w:rPr>
                <w:rFonts w:ascii="Arial Narrow" w:hAnsi="Arial Narrow" w:cs="Tahoma"/>
                <w:sz w:val="16"/>
                <w:szCs w:val="16"/>
              </w:rPr>
              <w:t>er</w:t>
            </w:r>
          </w:p>
          <w:p w14:paraId="48EB004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rPr>
            </w:pPr>
            <w:r w:rsidRPr="00597061">
              <w:rPr>
                <w:rFonts w:ascii="Arial Narrow" w:hAnsi="Arial Narrow" w:cs="Tahoma"/>
                <w:sz w:val="16"/>
                <w:szCs w:val="16"/>
              </w:rPr>
              <w:t xml:space="preserve"> (Actitudinal)</w:t>
            </w:r>
          </w:p>
        </w:tc>
        <w:tc>
          <w:tcPr>
            <w:tcW w:w="1280"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7A76599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6"/>
                <w:szCs w:val="16"/>
              </w:rPr>
            </w:pPr>
            <w:r w:rsidRPr="00597061">
              <w:rPr>
                <w:rFonts w:ascii="Arial Narrow" w:hAnsi="Arial Narrow" w:cs="Tahoma"/>
                <w:b/>
                <w:sz w:val="16"/>
                <w:szCs w:val="16"/>
              </w:rPr>
              <w:t>U</w:t>
            </w:r>
            <w:r w:rsidRPr="00597061">
              <w:rPr>
                <w:rFonts w:ascii="Arial Narrow" w:hAnsi="Arial Narrow" w:cs="Tahoma"/>
                <w:sz w:val="16"/>
                <w:szCs w:val="16"/>
              </w:rPr>
              <w:t xml:space="preserve">nidad </w:t>
            </w:r>
            <w:r w:rsidRPr="00597061">
              <w:rPr>
                <w:rFonts w:ascii="Arial Narrow" w:hAnsi="Arial Narrow" w:cs="Tahoma"/>
                <w:b/>
                <w:sz w:val="16"/>
                <w:szCs w:val="16"/>
              </w:rPr>
              <w:t>T</w:t>
            </w:r>
            <w:r w:rsidRPr="00597061">
              <w:rPr>
                <w:rFonts w:ascii="Arial Narrow" w:hAnsi="Arial Narrow" w:cs="Tahoma"/>
                <w:sz w:val="16"/>
                <w:szCs w:val="16"/>
              </w:rPr>
              <w:t>emática</w:t>
            </w:r>
          </w:p>
        </w:tc>
        <w:tc>
          <w:tcPr>
            <w:tcW w:w="1421"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2957DFB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6"/>
                <w:szCs w:val="16"/>
              </w:rPr>
            </w:pPr>
            <w:r w:rsidRPr="00597061">
              <w:rPr>
                <w:rFonts w:ascii="Arial Narrow" w:hAnsi="Arial Narrow" w:cs="Tahoma"/>
                <w:b/>
                <w:sz w:val="16"/>
                <w:szCs w:val="16"/>
              </w:rPr>
              <w:t>Temas</w:t>
            </w:r>
          </w:p>
        </w:tc>
        <w:tc>
          <w:tcPr>
            <w:tcW w:w="431"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2B2ED5BD"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16"/>
                <w:szCs w:val="16"/>
              </w:rPr>
            </w:pPr>
            <w:r w:rsidRPr="00597061">
              <w:rPr>
                <w:rFonts w:ascii="Century Gothic" w:hAnsi="Century Gothic"/>
                <w:b/>
                <w:color w:val="FFFFFF" w:themeColor="background1"/>
                <w:sz w:val="16"/>
                <w:szCs w:val="16"/>
              </w:rPr>
              <w:t>SEMANA</w:t>
            </w:r>
          </w:p>
        </w:tc>
      </w:tr>
      <w:tr w:rsidR="00BE3EE2" w:rsidRPr="00597061" w14:paraId="58F3DA36" w14:textId="77777777" w:rsidTr="00597061">
        <w:trPr>
          <w:cantSplit/>
          <w:trHeight w:val="718"/>
        </w:trPr>
        <w:tc>
          <w:tcPr>
            <w:cnfStyle w:val="001000000000" w:firstRow="0" w:lastRow="0" w:firstColumn="1" w:lastColumn="0" w:oddVBand="0" w:evenVBand="0" w:oddHBand="0" w:evenHBand="0" w:firstRowFirstColumn="0" w:firstRowLastColumn="0" w:lastRowFirstColumn="0" w:lastRowLastColumn="0"/>
            <w:tcW w:w="288"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6EECF5B" w14:textId="77777777" w:rsidR="00D13056" w:rsidRPr="00597061" w:rsidRDefault="00D13056" w:rsidP="00597061">
            <w:pPr>
              <w:tabs>
                <w:tab w:val="left" w:pos="794"/>
              </w:tabs>
              <w:ind w:left="113" w:right="113"/>
              <w:jc w:val="center"/>
              <w:rPr>
                <w:rFonts w:ascii="Century Gothic" w:hAnsi="Century Gothic"/>
                <w:b w:val="0"/>
                <w:color w:val="FFFFFF" w:themeColor="background1"/>
                <w:sz w:val="16"/>
                <w:szCs w:val="16"/>
              </w:rPr>
            </w:pPr>
          </w:p>
        </w:tc>
        <w:tc>
          <w:tcPr>
            <w:tcW w:w="2130" w:type="dxa"/>
            <w:vMerge w:val="restart"/>
            <w:tcBorders>
              <w:top w:val="double" w:sz="4" w:space="0" w:color="auto"/>
              <w:left w:val="double" w:sz="4" w:space="0" w:color="auto"/>
              <w:right w:val="single" w:sz="4" w:space="0" w:color="BDD6EE" w:themeColor="accent5" w:themeTint="66"/>
            </w:tcBorders>
            <w:vAlign w:val="center"/>
          </w:tcPr>
          <w:p w14:paraId="4295D63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tc>
        <w:tc>
          <w:tcPr>
            <w:tcW w:w="2130"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0946BA4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7965945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Reconozco y describo las características físicas de las principales formas del paisaje.</w:t>
            </w:r>
          </w:p>
        </w:tc>
        <w:tc>
          <w:tcPr>
            <w:tcW w:w="1989" w:type="dxa"/>
            <w:vMerge w:val="restart"/>
            <w:tcBorders>
              <w:top w:val="double" w:sz="4" w:space="0" w:color="auto"/>
              <w:left w:val="single" w:sz="4" w:space="0" w:color="BDD6EE" w:themeColor="accent5" w:themeTint="66"/>
              <w:right w:val="double" w:sz="4" w:space="0" w:color="auto"/>
            </w:tcBorders>
            <w:vAlign w:val="center"/>
          </w:tcPr>
          <w:p w14:paraId="48F8467D"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1</w:t>
            </w:r>
          </w:p>
          <w:p w14:paraId="77B4F981"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que el paisaje que vemos es resultado de las acciones humanas que se realizan en un espacio geográfico y que, por esta razón, dicho paisaje cambia.</w:t>
            </w:r>
          </w:p>
        </w:tc>
        <w:tc>
          <w:tcPr>
            <w:tcW w:w="1280"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74D4D0B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las formas del relieve que pertenecen a la región</w:t>
            </w:r>
          </w:p>
        </w:tc>
        <w:tc>
          <w:tcPr>
            <w:tcW w:w="2106"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2358945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Diseña las formas del relieve que se encuentran en la superficie terrestre (montaña, valle, llanura, meseta e islas) y nombra aquellas que se observan en su localidad, comuna o vereda.</w:t>
            </w:r>
          </w:p>
        </w:tc>
        <w:tc>
          <w:tcPr>
            <w:tcW w:w="1587" w:type="dxa"/>
            <w:vMerge w:val="restart"/>
            <w:tcBorders>
              <w:top w:val="double" w:sz="4" w:space="0" w:color="auto"/>
              <w:left w:val="single" w:sz="4" w:space="0" w:color="BDD6EE" w:themeColor="accent5" w:themeTint="66"/>
              <w:right w:val="double" w:sz="4" w:space="0" w:color="auto"/>
            </w:tcBorders>
            <w:vAlign w:val="center"/>
          </w:tcPr>
          <w:p w14:paraId="183F919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Participa en actividades que fomenten el cuidado del relieve</w:t>
            </w:r>
          </w:p>
        </w:tc>
        <w:tc>
          <w:tcPr>
            <w:tcW w:w="1280" w:type="dxa"/>
            <w:vMerge w:val="restart"/>
            <w:tcBorders>
              <w:top w:val="double" w:sz="4" w:space="0" w:color="auto"/>
              <w:left w:val="double" w:sz="4" w:space="0" w:color="auto"/>
              <w:right w:val="single" w:sz="4" w:space="0" w:color="BDD6EE" w:themeColor="accent5" w:themeTint="66"/>
            </w:tcBorders>
            <w:vAlign w:val="center"/>
          </w:tcPr>
          <w:p w14:paraId="59C037D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El relieve, las aguas y las costas</w:t>
            </w:r>
          </w:p>
        </w:tc>
        <w:tc>
          <w:tcPr>
            <w:tcW w:w="1421" w:type="dxa"/>
            <w:vMerge w:val="restart"/>
            <w:tcBorders>
              <w:top w:val="double" w:sz="4" w:space="0" w:color="auto"/>
              <w:left w:val="single" w:sz="4" w:space="0" w:color="BDD6EE" w:themeColor="accent5" w:themeTint="66"/>
              <w:right w:val="double" w:sz="4" w:space="0" w:color="000000" w:themeColor="text1"/>
            </w:tcBorders>
            <w:vAlign w:val="center"/>
          </w:tcPr>
          <w:p w14:paraId="3E2B674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relieve</w:t>
            </w:r>
          </w:p>
          <w:p w14:paraId="2227159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Las formas del relieve</w:t>
            </w:r>
          </w:p>
          <w:p w14:paraId="5075390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relieve submarino</w:t>
            </w:r>
          </w:p>
          <w:p w14:paraId="3C1960D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1"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34A5D547"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16"/>
                <w:szCs w:val="16"/>
              </w:rPr>
            </w:pPr>
            <w:r w:rsidRPr="00597061">
              <w:rPr>
                <w:rFonts w:ascii="Century Gothic" w:hAnsi="Century Gothic"/>
                <w:b/>
                <w:color w:val="FFFFFF" w:themeColor="background1"/>
                <w:sz w:val="16"/>
                <w:szCs w:val="16"/>
              </w:rPr>
              <w:t>11</w:t>
            </w:r>
          </w:p>
        </w:tc>
      </w:tr>
      <w:tr w:rsidR="00857EAD" w:rsidRPr="00597061" w14:paraId="27E9690C" w14:textId="77777777" w:rsidTr="00597061">
        <w:trPr>
          <w:cantSplit/>
          <w:trHeight w:val="579"/>
        </w:trPr>
        <w:tc>
          <w:tcPr>
            <w:cnfStyle w:val="001000000000" w:firstRow="0" w:lastRow="0" w:firstColumn="1" w:lastColumn="0" w:oddVBand="0" w:evenVBand="0" w:oddHBand="0" w:evenHBand="0" w:firstRowFirstColumn="0" w:firstRowLastColumn="0" w:lastRowFirstColumn="0" w:lastRowLastColumn="0"/>
            <w:tcW w:w="288" w:type="dxa"/>
            <w:vMerge/>
            <w:tcBorders>
              <w:left w:val="double" w:sz="4" w:space="0" w:color="auto"/>
              <w:right w:val="double" w:sz="4" w:space="0" w:color="auto"/>
            </w:tcBorders>
            <w:shd w:val="clear" w:color="auto" w:fill="2F5496" w:themeFill="accent1" w:themeFillShade="BF"/>
            <w:textDirection w:val="btLr"/>
            <w:vAlign w:val="center"/>
          </w:tcPr>
          <w:p w14:paraId="1E072628" w14:textId="77777777" w:rsidR="00D13056" w:rsidRPr="00597061" w:rsidRDefault="00D13056" w:rsidP="00597061">
            <w:pPr>
              <w:tabs>
                <w:tab w:val="left" w:pos="794"/>
              </w:tabs>
              <w:ind w:left="113" w:right="113"/>
              <w:jc w:val="center"/>
              <w:rPr>
                <w:rFonts w:ascii="Century Gothic" w:hAnsi="Century Gothic"/>
                <w:color w:val="FFFFFF" w:themeColor="background1"/>
                <w:sz w:val="16"/>
                <w:szCs w:val="16"/>
              </w:rPr>
            </w:pPr>
          </w:p>
        </w:tc>
        <w:tc>
          <w:tcPr>
            <w:tcW w:w="2130" w:type="dxa"/>
            <w:vMerge/>
            <w:tcBorders>
              <w:left w:val="double" w:sz="4" w:space="0" w:color="auto"/>
              <w:right w:val="single" w:sz="4" w:space="0" w:color="BDD6EE" w:themeColor="accent5" w:themeTint="66"/>
            </w:tcBorders>
            <w:vAlign w:val="center"/>
          </w:tcPr>
          <w:p w14:paraId="134F8C8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0"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DCEA8C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bottom w:val="single" w:sz="4" w:space="0" w:color="BDD6EE" w:themeColor="accent5" w:themeTint="66"/>
              <w:right w:val="double" w:sz="4" w:space="0" w:color="auto"/>
            </w:tcBorders>
            <w:vAlign w:val="center"/>
          </w:tcPr>
          <w:p w14:paraId="2C2E9C30"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0"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132A9D8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4E91CF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7" w:type="dxa"/>
            <w:vMerge/>
            <w:tcBorders>
              <w:left w:val="single" w:sz="4" w:space="0" w:color="BDD6EE" w:themeColor="accent5" w:themeTint="66"/>
              <w:bottom w:val="single" w:sz="4" w:space="0" w:color="BDD6EE" w:themeColor="accent5" w:themeTint="66"/>
              <w:right w:val="double" w:sz="4" w:space="0" w:color="auto"/>
            </w:tcBorders>
            <w:vAlign w:val="center"/>
          </w:tcPr>
          <w:p w14:paraId="5E08943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0" w:type="dxa"/>
            <w:vMerge/>
            <w:tcBorders>
              <w:left w:val="double" w:sz="4" w:space="0" w:color="auto"/>
              <w:right w:val="single" w:sz="4" w:space="0" w:color="BDD6EE" w:themeColor="accent5" w:themeTint="66"/>
            </w:tcBorders>
            <w:vAlign w:val="center"/>
          </w:tcPr>
          <w:p w14:paraId="0A2B823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21"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423019B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1"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4A57DDEB"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16"/>
                <w:szCs w:val="16"/>
              </w:rPr>
            </w:pPr>
            <w:r w:rsidRPr="00597061">
              <w:rPr>
                <w:rFonts w:ascii="Century Gothic" w:hAnsi="Century Gothic"/>
                <w:b/>
                <w:color w:val="FFFFFF" w:themeColor="background1"/>
                <w:sz w:val="16"/>
                <w:szCs w:val="16"/>
              </w:rPr>
              <w:t>12</w:t>
            </w:r>
          </w:p>
        </w:tc>
      </w:tr>
      <w:tr w:rsidR="00857EAD" w:rsidRPr="00597061" w14:paraId="135F69BD" w14:textId="77777777" w:rsidTr="00597061">
        <w:trPr>
          <w:cantSplit/>
          <w:trHeight w:val="718"/>
        </w:trPr>
        <w:tc>
          <w:tcPr>
            <w:cnfStyle w:val="001000000000" w:firstRow="0" w:lastRow="0" w:firstColumn="1" w:lastColumn="0" w:oddVBand="0" w:evenVBand="0" w:oddHBand="0" w:evenHBand="0" w:firstRowFirstColumn="0" w:firstRowLastColumn="0" w:lastRowFirstColumn="0" w:lastRowLastColumn="0"/>
            <w:tcW w:w="288" w:type="dxa"/>
            <w:vMerge/>
            <w:tcBorders>
              <w:left w:val="double" w:sz="4" w:space="0" w:color="auto"/>
              <w:right w:val="double" w:sz="4" w:space="0" w:color="auto"/>
            </w:tcBorders>
            <w:shd w:val="clear" w:color="auto" w:fill="2F5496" w:themeFill="accent1" w:themeFillShade="BF"/>
          </w:tcPr>
          <w:p w14:paraId="406FC1AF" w14:textId="77777777" w:rsidR="00D13056" w:rsidRPr="00597061" w:rsidRDefault="00D13056" w:rsidP="00597061">
            <w:pPr>
              <w:rPr>
                <w:rFonts w:ascii="Arial Narrow" w:hAnsi="Arial Narrow"/>
                <w:b w:val="0"/>
                <w:color w:val="FFFFFF" w:themeColor="background1"/>
                <w:sz w:val="16"/>
                <w:szCs w:val="16"/>
              </w:rPr>
            </w:pPr>
          </w:p>
        </w:tc>
        <w:tc>
          <w:tcPr>
            <w:tcW w:w="2130" w:type="dxa"/>
            <w:vMerge/>
            <w:tcBorders>
              <w:left w:val="double" w:sz="4" w:space="0" w:color="auto"/>
              <w:right w:val="single" w:sz="4" w:space="0" w:color="BDD6EE" w:themeColor="accent5" w:themeTint="66"/>
            </w:tcBorders>
            <w:vAlign w:val="center"/>
          </w:tcPr>
          <w:p w14:paraId="1A6625A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30"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BBE36C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2B4941D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Reconozco y describo las características físicas de las principales formas del paisaje.</w:t>
            </w:r>
          </w:p>
        </w:tc>
        <w:tc>
          <w:tcPr>
            <w:tcW w:w="198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46FE079"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1 – G 3°</w:t>
            </w:r>
          </w:p>
          <w:p w14:paraId="4303561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la importancia de los océanos y mares en la organización económica y social de los pueblos costeros en la actualidad.</w:t>
            </w:r>
          </w:p>
        </w:tc>
        <w:tc>
          <w:tcPr>
            <w:tcW w:w="1280"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20AFC9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las diferentes porciones de agua que pertenecen a la región</w:t>
            </w:r>
          </w:p>
        </w:tc>
        <w:tc>
          <w:tcPr>
            <w:tcW w:w="21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A89CC5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Diferencia los mares como porciones de los océanos y su importancia en la fijación de límites entre países.</w:t>
            </w:r>
          </w:p>
        </w:tc>
        <w:tc>
          <w:tcPr>
            <w:tcW w:w="158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371974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Participa en actividades que fomenten el cuidado del agua</w:t>
            </w:r>
          </w:p>
        </w:tc>
        <w:tc>
          <w:tcPr>
            <w:tcW w:w="1280" w:type="dxa"/>
            <w:vMerge/>
            <w:tcBorders>
              <w:left w:val="double" w:sz="4" w:space="0" w:color="auto"/>
              <w:right w:val="single" w:sz="4" w:space="0" w:color="BDD6EE" w:themeColor="accent5" w:themeTint="66"/>
            </w:tcBorders>
            <w:vAlign w:val="center"/>
          </w:tcPr>
          <w:p w14:paraId="37C4441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2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F744DD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agua</w:t>
            </w:r>
          </w:p>
          <w:p w14:paraId="2BDC03A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Aguas continentales y marítimas</w:t>
            </w:r>
          </w:p>
        </w:tc>
        <w:tc>
          <w:tcPr>
            <w:tcW w:w="431"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32842A81"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16"/>
                <w:szCs w:val="16"/>
              </w:rPr>
            </w:pPr>
            <w:r w:rsidRPr="00597061">
              <w:rPr>
                <w:rFonts w:ascii="Century Gothic" w:hAnsi="Century Gothic"/>
                <w:b/>
                <w:color w:val="FFFFFF" w:themeColor="background1"/>
                <w:sz w:val="16"/>
                <w:szCs w:val="16"/>
              </w:rPr>
              <w:t>13</w:t>
            </w:r>
          </w:p>
        </w:tc>
      </w:tr>
      <w:tr w:rsidR="00857EAD" w:rsidRPr="00597061" w14:paraId="43426EDC" w14:textId="77777777" w:rsidTr="00597061">
        <w:trPr>
          <w:cantSplit/>
          <w:trHeight w:val="718"/>
        </w:trPr>
        <w:tc>
          <w:tcPr>
            <w:cnfStyle w:val="001000000000" w:firstRow="0" w:lastRow="0" w:firstColumn="1" w:lastColumn="0" w:oddVBand="0" w:evenVBand="0" w:oddHBand="0" w:evenHBand="0" w:firstRowFirstColumn="0" w:firstRowLastColumn="0" w:lastRowFirstColumn="0" w:lastRowLastColumn="0"/>
            <w:tcW w:w="288" w:type="dxa"/>
            <w:vMerge/>
            <w:tcBorders>
              <w:left w:val="double" w:sz="4" w:space="0" w:color="auto"/>
              <w:right w:val="double" w:sz="4" w:space="0" w:color="auto"/>
            </w:tcBorders>
            <w:shd w:val="clear" w:color="auto" w:fill="2F5496" w:themeFill="accent1" w:themeFillShade="BF"/>
          </w:tcPr>
          <w:p w14:paraId="4E682717" w14:textId="77777777" w:rsidR="00D13056" w:rsidRPr="00597061" w:rsidRDefault="00D13056" w:rsidP="00597061">
            <w:pPr>
              <w:rPr>
                <w:rFonts w:ascii="Arial Narrow" w:hAnsi="Arial Narrow"/>
                <w:b w:val="0"/>
                <w:color w:val="FFFFFF" w:themeColor="background1"/>
                <w:sz w:val="16"/>
                <w:szCs w:val="16"/>
              </w:rPr>
            </w:pPr>
          </w:p>
        </w:tc>
        <w:tc>
          <w:tcPr>
            <w:tcW w:w="2130" w:type="dxa"/>
            <w:vMerge/>
            <w:tcBorders>
              <w:left w:val="double" w:sz="4" w:space="0" w:color="auto"/>
              <w:right w:val="single" w:sz="4" w:space="0" w:color="BDD6EE" w:themeColor="accent5" w:themeTint="66"/>
            </w:tcBorders>
            <w:vAlign w:val="center"/>
          </w:tcPr>
          <w:p w14:paraId="0CB0766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0"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8B9EC4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bottom w:val="single" w:sz="4" w:space="0" w:color="BDD6EE" w:themeColor="accent5" w:themeTint="66"/>
              <w:right w:val="double" w:sz="4" w:space="0" w:color="auto"/>
            </w:tcBorders>
            <w:vAlign w:val="center"/>
          </w:tcPr>
          <w:p w14:paraId="3FA9805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0" w:type="dxa"/>
            <w:vMerge/>
            <w:tcBorders>
              <w:left w:val="double" w:sz="4" w:space="0" w:color="auto"/>
              <w:bottom w:val="single" w:sz="4" w:space="0" w:color="BDD6EE" w:themeColor="accent5" w:themeTint="66"/>
              <w:right w:val="single" w:sz="4" w:space="0" w:color="BDD6EE" w:themeColor="accent5" w:themeTint="66"/>
            </w:tcBorders>
            <w:vAlign w:val="center"/>
          </w:tcPr>
          <w:p w14:paraId="64AD2D5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2B17B7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7" w:type="dxa"/>
            <w:vMerge/>
            <w:tcBorders>
              <w:left w:val="single" w:sz="4" w:space="0" w:color="BDD6EE" w:themeColor="accent5" w:themeTint="66"/>
              <w:bottom w:val="single" w:sz="4" w:space="0" w:color="BDD6EE" w:themeColor="accent5" w:themeTint="66"/>
              <w:right w:val="double" w:sz="4" w:space="0" w:color="auto"/>
            </w:tcBorders>
            <w:vAlign w:val="center"/>
          </w:tcPr>
          <w:p w14:paraId="4DDA265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0" w:type="dxa"/>
            <w:vMerge/>
            <w:tcBorders>
              <w:left w:val="double" w:sz="4" w:space="0" w:color="auto"/>
              <w:right w:val="single" w:sz="4" w:space="0" w:color="BDD6EE" w:themeColor="accent5" w:themeTint="66"/>
            </w:tcBorders>
            <w:vAlign w:val="center"/>
          </w:tcPr>
          <w:p w14:paraId="44FD0A6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21" w:type="dxa"/>
            <w:vMerge/>
            <w:tcBorders>
              <w:left w:val="single" w:sz="4" w:space="0" w:color="BDD6EE" w:themeColor="accent5" w:themeTint="66"/>
              <w:bottom w:val="single" w:sz="4" w:space="0" w:color="BDD6EE" w:themeColor="accent5" w:themeTint="66"/>
              <w:right w:val="double" w:sz="4" w:space="0" w:color="auto"/>
            </w:tcBorders>
            <w:vAlign w:val="center"/>
          </w:tcPr>
          <w:p w14:paraId="3A85F45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1"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3FFC0B18"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16"/>
                <w:szCs w:val="16"/>
              </w:rPr>
            </w:pPr>
            <w:r w:rsidRPr="00597061">
              <w:rPr>
                <w:rFonts w:ascii="Century Gothic" w:hAnsi="Century Gothic"/>
                <w:b/>
                <w:color w:val="FFFFFF" w:themeColor="background1"/>
                <w:sz w:val="16"/>
                <w:szCs w:val="16"/>
              </w:rPr>
              <w:t>14</w:t>
            </w:r>
          </w:p>
        </w:tc>
      </w:tr>
      <w:tr w:rsidR="00857EAD" w:rsidRPr="00597061" w14:paraId="0022F8A9" w14:textId="77777777" w:rsidTr="00597061">
        <w:trPr>
          <w:cantSplit/>
          <w:trHeight w:val="943"/>
        </w:trPr>
        <w:tc>
          <w:tcPr>
            <w:cnfStyle w:val="001000000000" w:firstRow="0" w:lastRow="0" w:firstColumn="1" w:lastColumn="0" w:oddVBand="0" w:evenVBand="0" w:oddHBand="0" w:evenHBand="0" w:firstRowFirstColumn="0" w:firstRowLastColumn="0" w:lastRowFirstColumn="0" w:lastRowLastColumn="0"/>
            <w:tcW w:w="288" w:type="dxa"/>
            <w:vMerge/>
            <w:tcBorders>
              <w:left w:val="double" w:sz="4" w:space="0" w:color="auto"/>
              <w:right w:val="double" w:sz="4" w:space="0" w:color="auto"/>
            </w:tcBorders>
            <w:shd w:val="clear" w:color="auto" w:fill="2F5496" w:themeFill="accent1" w:themeFillShade="BF"/>
          </w:tcPr>
          <w:p w14:paraId="66A3D146" w14:textId="77777777" w:rsidR="00D13056" w:rsidRPr="00597061" w:rsidRDefault="00D13056" w:rsidP="00597061">
            <w:pPr>
              <w:rPr>
                <w:rFonts w:ascii="Arial Narrow" w:hAnsi="Arial Narrow"/>
                <w:b w:val="0"/>
                <w:color w:val="FFFFFF" w:themeColor="background1"/>
                <w:sz w:val="16"/>
                <w:szCs w:val="16"/>
              </w:rPr>
            </w:pPr>
          </w:p>
        </w:tc>
        <w:tc>
          <w:tcPr>
            <w:tcW w:w="2130" w:type="dxa"/>
            <w:vMerge/>
            <w:tcBorders>
              <w:left w:val="double" w:sz="4" w:space="0" w:color="auto"/>
              <w:right w:val="single" w:sz="4" w:space="0" w:color="BDD6EE" w:themeColor="accent5" w:themeTint="66"/>
            </w:tcBorders>
            <w:vAlign w:val="center"/>
          </w:tcPr>
          <w:p w14:paraId="35A0651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30"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552E41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3805442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Establezco relaciones entre los accidentes geográficos y su representación gráfica.</w:t>
            </w:r>
          </w:p>
        </w:tc>
        <w:tc>
          <w:tcPr>
            <w:tcW w:w="1989" w:type="dxa"/>
            <w:tcBorders>
              <w:top w:val="single" w:sz="4" w:space="0" w:color="BDD6EE" w:themeColor="accent5" w:themeTint="66"/>
              <w:left w:val="single" w:sz="4" w:space="0" w:color="BDD6EE" w:themeColor="accent5" w:themeTint="66"/>
              <w:right w:val="double" w:sz="4" w:space="0" w:color="auto"/>
            </w:tcBorders>
            <w:vAlign w:val="center"/>
          </w:tcPr>
          <w:p w14:paraId="3D14B1C3"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1</w:t>
            </w:r>
          </w:p>
          <w:p w14:paraId="5DF449A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que el paisaje que vemos es resultado de las acciones humanas que se realizan en un espacio geográfico y que, por esta razón, dicho paisaje cambia.</w:t>
            </w:r>
          </w:p>
        </w:tc>
        <w:tc>
          <w:tcPr>
            <w:tcW w:w="1280" w:type="dxa"/>
            <w:tcBorders>
              <w:top w:val="single" w:sz="4" w:space="0" w:color="BDD6EE" w:themeColor="accent5" w:themeTint="66"/>
              <w:left w:val="double" w:sz="4" w:space="0" w:color="auto"/>
              <w:right w:val="single" w:sz="4" w:space="0" w:color="BDD6EE" w:themeColor="accent5" w:themeTint="66"/>
            </w:tcBorders>
            <w:vAlign w:val="center"/>
          </w:tcPr>
          <w:p w14:paraId="7FBA4DE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los diferentes accidentes costeros que pertenecen a la región</w:t>
            </w:r>
          </w:p>
        </w:tc>
        <w:tc>
          <w:tcPr>
            <w:tcW w:w="2106"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94B86A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Diseña las formas del relieve que se encuentran en la superficie terrestre (montaña, valle, llanura, meseta e islas) y nombra aquellas que se observan en su localidad, comuna o vereda.</w:t>
            </w:r>
          </w:p>
        </w:tc>
        <w:tc>
          <w:tcPr>
            <w:tcW w:w="1587" w:type="dxa"/>
            <w:tcBorders>
              <w:top w:val="single" w:sz="4" w:space="0" w:color="BDD6EE" w:themeColor="accent5" w:themeTint="66"/>
              <w:left w:val="single" w:sz="4" w:space="0" w:color="BDD6EE" w:themeColor="accent5" w:themeTint="66"/>
              <w:right w:val="double" w:sz="4" w:space="0" w:color="auto"/>
            </w:tcBorders>
            <w:vAlign w:val="center"/>
          </w:tcPr>
          <w:p w14:paraId="5178EE7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Participa en actividades que fomenten el cuidado de los accidentes costeros</w:t>
            </w:r>
          </w:p>
        </w:tc>
        <w:tc>
          <w:tcPr>
            <w:tcW w:w="1280" w:type="dxa"/>
            <w:vMerge/>
            <w:tcBorders>
              <w:left w:val="double" w:sz="4" w:space="0" w:color="auto"/>
              <w:right w:val="single" w:sz="4" w:space="0" w:color="BDD6EE" w:themeColor="accent5" w:themeTint="66"/>
            </w:tcBorders>
            <w:vAlign w:val="center"/>
          </w:tcPr>
          <w:p w14:paraId="2760F72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21" w:type="dxa"/>
            <w:tcBorders>
              <w:top w:val="single" w:sz="4" w:space="0" w:color="BDD6EE" w:themeColor="accent5" w:themeTint="66"/>
              <w:left w:val="single" w:sz="4" w:space="0" w:color="BDD6EE" w:themeColor="accent5" w:themeTint="66"/>
              <w:right w:val="double" w:sz="4" w:space="0" w:color="auto"/>
            </w:tcBorders>
            <w:vAlign w:val="center"/>
          </w:tcPr>
          <w:p w14:paraId="4DF5E47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Los accidentes costeros</w:t>
            </w:r>
          </w:p>
        </w:tc>
        <w:tc>
          <w:tcPr>
            <w:tcW w:w="431"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6D4B6307"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16"/>
                <w:szCs w:val="16"/>
              </w:rPr>
            </w:pPr>
            <w:r w:rsidRPr="00597061">
              <w:rPr>
                <w:rFonts w:ascii="Century Gothic" w:hAnsi="Century Gothic"/>
                <w:b/>
                <w:color w:val="FFFFFF" w:themeColor="background1"/>
                <w:sz w:val="16"/>
                <w:szCs w:val="16"/>
              </w:rPr>
              <w:t>15</w:t>
            </w:r>
          </w:p>
        </w:tc>
      </w:tr>
      <w:tr w:rsidR="00857EAD" w:rsidRPr="00597061" w14:paraId="562019CF" w14:textId="77777777" w:rsidTr="00597061">
        <w:trPr>
          <w:cantSplit/>
          <w:trHeight w:val="969"/>
        </w:trPr>
        <w:tc>
          <w:tcPr>
            <w:cnfStyle w:val="001000000000" w:firstRow="0" w:lastRow="0" w:firstColumn="1" w:lastColumn="0" w:oddVBand="0" w:evenVBand="0" w:oddHBand="0" w:evenHBand="0" w:firstRowFirstColumn="0" w:firstRowLastColumn="0" w:lastRowFirstColumn="0" w:lastRowLastColumn="0"/>
            <w:tcW w:w="288" w:type="dxa"/>
            <w:vMerge/>
            <w:tcBorders>
              <w:left w:val="double" w:sz="4" w:space="0" w:color="auto"/>
              <w:right w:val="double" w:sz="4" w:space="0" w:color="auto"/>
            </w:tcBorders>
            <w:shd w:val="clear" w:color="auto" w:fill="2F5496" w:themeFill="accent1" w:themeFillShade="BF"/>
          </w:tcPr>
          <w:p w14:paraId="58AA1B46" w14:textId="77777777" w:rsidR="00D13056" w:rsidRPr="00597061" w:rsidRDefault="00D13056" w:rsidP="00597061">
            <w:pPr>
              <w:rPr>
                <w:rFonts w:ascii="Arial Narrow" w:hAnsi="Arial Narrow"/>
                <w:b w:val="0"/>
                <w:color w:val="FFFFFF" w:themeColor="background1"/>
                <w:sz w:val="16"/>
                <w:szCs w:val="16"/>
              </w:rPr>
            </w:pPr>
          </w:p>
        </w:tc>
        <w:tc>
          <w:tcPr>
            <w:tcW w:w="2130" w:type="dxa"/>
            <w:vMerge w:val="restart"/>
            <w:tcBorders>
              <w:left w:val="double" w:sz="4" w:space="0" w:color="BDD6EE" w:themeColor="accent5" w:themeTint="66"/>
              <w:right w:val="single" w:sz="4" w:space="0" w:color="BDD6EE" w:themeColor="accent5" w:themeTint="66"/>
            </w:tcBorders>
            <w:vAlign w:val="center"/>
          </w:tcPr>
          <w:p w14:paraId="10E528E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tc>
        <w:tc>
          <w:tcPr>
            <w:tcW w:w="2130"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25EA09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4343EB6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formas de medir el tiempo (horas, días, años...) y las relaciono con las actividades de las personas.</w:t>
            </w:r>
          </w:p>
        </w:tc>
        <w:tc>
          <w:tcPr>
            <w:tcW w:w="1989" w:type="dxa"/>
            <w:tcBorders>
              <w:left w:val="single" w:sz="4" w:space="0" w:color="BDD6EE" w:themeColor="accent5" w:themeTint="66"/>
              <w:bottom w:val="single" w:sz="4" w:space="0" w:color="BDD6EE" w:themeColor="accent5" w:themeTint="66"/>
              <w:right w:val="double" w:sz="4" w:space="0" w:color="auto"/>
            </w:tcBorders>
            <w:vAlign w:val="center"/>
          </w:tcPr>
          <w:p w14:paraId="1FAA450E"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 – G 1°</w:t>
            </w:r>
          </w:p>
          <w:p w14:paraId="6227E8E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Describe las características del paisaje geográfico del barrio, vereda o lugar donde vive, sus componentes y formas.</w:t>
            </w:r>
          </w:p>
        </w:tc>
        <w:tc>
          <w:tcPr>
            <w:tcW w:w="1280" w:type="dxa"/>
            <w:tcBorders>
              <w:left w:val="double" w:sz="4" w:space="0" w:color="auto"/>
              <w:bottom w:val="single" w:sz="4" w:space="0" w:color="BDD6EE" w:themeColor="accent5" w:themeTint="66"/>
              <w:right w:val="single" w:sz="4" w:space="0" w:color="BDD6EE" w:themeColor="accent5" w:themeTint="66"/>
            </w:tcBorders>
            <w:vAlign w:val="center"/>
          </w:tcPr>
          <w:p w14:paraId="301DBB7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las estaciones atmosféricas de la región</w:t>
            </w:r>
          </w:p>
        </w:tc>
        <w:tc>
          <w:tcPr>
            <w:tcW w:w="2106"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FAD486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Diferencia los estados del tiempo atmosférico de acuerdo con las sensaciones de calor y frío manifiestas en su cuerpo y con base en los momentos de lluvia y sequía que se dan en el lugar donde vive.</w:t>
            </w:r>
          </w:p>
        </w:tc>
        <w:tc>
          <w:tcPr>
            <w:tcW w:w="1587" w:type="dxa"/>
            <w:tcBorders>
              <w:left w:val="single" w:sz="4" w:space="0" w:color="BDD6EE" w:themeColor="accent5" w:themeTint="66"/>
              <w:bottom w:val="single" w:sz="4" w:space="0" w:color="BDD6EE" w:themeColor="accent5" w:themeTint="66"/>
              <w:right w:val="double" w:sz="4" w:space="0" w:color="auto"/>
            </w:tcBorders>
            <w:vAlign w:val="center"/>
          </w:tcPr>
          <w:p w14:paraId="35C05E0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Muestra interés en percibir lo que ocurre</w:t>
            </w:r>
          </w:p>
        </w:tc>
        <w:tc>
          <w:tcPr>
            <w:tcW w:w="1280" w:type="dxa"/>
            <w:vMerge w:val="restart"/>
            <w:tcBorders>
              <w:left w:val="double" w:sz="4" w:space="0" w:color="auto"/>
              <w:right w:val="single" w:sz="4" w:space="0" w:color="BDD6EE" w:themeColor="accent5" w:themeTint="66"/>
            </w:tcBorders>
            <w:vAlign w:val="center"/>
          </w:tcPr>
          <w:p w14:paraId="2FE42A0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El clima</w:t>
            </w:r>
          </w:p>
        </w:tc>
        <w:tc>
          <w:tcPr>
            <w:tcW w:w="1421" w:type="dxa"/>
            <w:tcBorders>
              <w:left w:val="single" w:sz="4" w:space="0" w:color="BDD6EE" w:themeColor="accent5" w:themeTint="66"/>
              <w:bottom w:val="single" w:sz="4" w:space="0" w:color="BDD6EE" w:themeColor="accent5" w:themeTint="66"/>
              <w:right w:val="double" w:sz="4" w:space="0" w:color="auto"/>
            </w:tcBorders>
            <w:vAlign w:val="center"/>
          </w:tcPr>
          <w:p w14:paraId="5F2E2A0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estado del tiempo</w:t>
            </w:r>
          </w:p>
        </w:tc>
        <w:tc>
          <w:tcPr>
            <w:tcW w:w="431"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09106C87"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16"/>
                <w:szCs w:val="16"/>
              </w:rPr>
            </w:pPr>
            <w:r w:rsidRPr="00597061">
              <w:rPr>
                <w:rFonts w:ascii="Century Gothic" w:hAnsi="Century Gothic"/>
                <w:b/>
                <w:color w:val="FFFFFF" w:themeColor="background1"/>
                <w:sz w:val="16"/>
                <w:szCs w:val="16"/>
              </w:rPr>
              <w:t>16</w:t>
            </w:r>
          </w:p>
        </w:tc>
      </w:tr>
      <w:tr w:rsidR="00857EAD" w:rsidRPr="00597061" w14:paraId="54FB3105" w14:textId="77777777" w:rsidTr="00597061">
        <w:trPr>
          <w:cantSplit/>
          <w:trHeight w:val="594"/>
        </w:trPr>
        <w:tc>
          <w:tcPr>
            <w:cnfStyle w:val="001000000000" w:firstRow="0" w:lastRow="0" w:firstColumn="1" w:lastColumn="0" w:oddVBand="0" w:evenVBand="0" w:oddHBand="0" w:evenHBand="0" w:firstRowFirstColumn="0" w:firstRowLastColumn="0" w:lastRowFirstColumn="0" w:lastRowLastColumn="0"/>
            <w:tcW w:w="288" w:type="dxa"/>
            <w:vMerge/>
            <w:tcBorders>
              <w:left w:val="double" w:sz="4" w:space="0" w:color="auto"/>
              <w:right w:val="double" w:sz="4" w:space="0" w:color="auto"/>
            </w:tcBorders>
            <w:shd w:val="clear" w:color="auto" w:fill="2F5496" w:themeFill="accent1" w:themeFillShade="BF"/>
          </w:tcPr>
          <w:p w14:paraId="288AFED4" w14:textId="77777777" w:rsidR="00D13056" w:rsidRPr="00597061" w:rsidRDefault="00D13056" w:rsidP="00597061">
            <w:pPr>
              <w:rPr>
                <w:rFonts w:ascii="Arial Narrow" w:hAnsi="Arial Narrow"/>
                <w:b w:val="0"/>
                <w:color w:val="FFFFFF" w:themeColor="background1"/>
                <w:sz w:val="16"/>
                <w:szCs w:val="16"/>
              </w:rPr>
            </w:pPr>
          </w:p>
        </w:tc>
        <w:tc>
          <w:tcPr>
            <w:tcW w:w="2130" w:type="dxa"/>
            <w:vMerge/>
            <w:tcBorders>
              <w:left w:val="double" w:sz="4" w:space="0" w:color="BDD6EE" w:themeColor="accent5" w:themeTint="66"/>
              <w:right w:val="single" w:sz="4" w:space="0" w:color="BDD6EE" w:themeColor="accent5" w:themeTint="66"/>
            </w:tcBorders>
            <w:vAlign w:val="center"/>
          </w:tcPr>
          <w:p w14:paraId="775EE2AE"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30"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E2B1AF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26B6ED1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Establezco relaciones entre el clima y las actividades económicas de las personas.</w:t>
            </w:r>
          </w:p>
        </w:tc>
        <w:tc>
          <w:tcPr>
            <w:tcW w:w="198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2B195DE"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 – G 1°</w:t>
            </w:r>
          </w:p>
          <w:p w14:paraId="01CF46AF"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Describe las características del paisaje geográfico del barrio, vereda o lugar donde vive, sus componentes y formas.</w:t>
            </w:r>
          </w:p>
        </w:tc>
        <w:tc>
          <w:tcPr>
            <w:tcW w:w="1280"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7D763A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las variaciones de algunos fenómenos atmosféricos</w:t>
            </w:r>
          </w:p>
        </w:tc>
        <w:tc>
          <w:tcPr>
            <w:tcW w:w="21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D17648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Diferencia los estados del tiempo atmosférico de acuerdo con las sensaciones de calor y frío manifiestas en su cuerpo y con base en los momentos de lluvia y sequía que se dan en el lugar donde vive.</w:t>
            </w:r>
          </w:p>
        </w:tc>
        <w:tc>
          <w:tcPr>
            <w:tcW w:w="158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5784B8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Se interesa por los cambios atmosféricos que presenta su entorno</w:t>
            </w:r>
          </w:p>
        </w:tc>
        <w:tc>
          <w:tcPr>
            <w:tcW w:w="1280" w:type="dxa"/>
            <w:vMerge/>
            <w:tcBorders>
              <w:left w:val="double" w:sz="4" w:space="0" w:color="auto"/>
              <w:right w:val="single" w:sz="4" w:space="0" w:color="BDD6EE" w:themeColor="accent5" w:themeTint="66"/>
            </w:tcBorders>
            <w:vAlign w:val="center"/>
          </w:tcPr>
          <w:p w14:paraId="62F54E8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2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7D299D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Precipitaciones y humedad</w:t>
            </w:r>
          </w:p>
          <w:p w14:paraId="656580A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viento</w:t>
            </w:r>
          </w:p>
        </w:tc>
        <w:tc>
          <w:tcPr>
            <w:tcW w:w="431"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0206ABD8"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16"/>
                <w:szCs w:val="16"/>
              </w:rPr>
            </w:pPr>
            <w:r w:rsidRPr="00597061">
              <w:rPr>
                <w:rFonts w:ascii="Century Gothic" w:hAnsi="Century Gothic"/>
                <w:b/>
                <w:color w:val="FFFFFF" w:themeColor="background1"/>
                <w:sz w:val="16"/>
                <w:szCs w:val="16"/>
              </w:rPr>
              <w:t>17</w:t>
            </w:r>
          </w:p>
        </w:tc>
      </w:tr>
      <w:tr w:rsidR="00857EAD" w:rsidRPr="00597061" w14:paraId="1369F27E" w14:textId="77777777" w:rsidTr="00597061">
        <w:trPr>
          <w:cantSplit/>
          <w:trHeight w:val="560"/>
        </w:trPr>
        <w:tc>
          <w:tcPr>
            <w:cnfStyle w:val="001000000000" w:firstRow="0" w:lastRow="0" w:firstColumn="1" w:lastColumn="0" w:oddVBand="0" w:evenVBand="0" w:oddHBand="0" w:evenHBand="0" w:firstRowFirstColumn="0" w:firstRowLastColumn="0" w:lastRowFirstColumn="0" w:lastRowLastColumn="0"/>
            <w:tcW w:w="288" w:type="dxa"/>
            <w:vMerge/>
            <w:tcBorders>
              <w:left w:val="double" w:sz="4" w:space="0" w:color="auto"/>
              <w:right w:val="double" w:sz="4" w:space="0" w:color="auto"/>
            </w:tcBorders>
            <w:shd w:val="clear" w:color="auto" w:fill="2F5496" w:themeFill="accent1" w:themeFillShade="BF"/>
          </w:tcPr>
          <w:p w14:paraId="43946576" w14:textId="77777777" w:rsidR="00D13056" w:rsidRPr="00597061" w:rsidRDefault="00D13056" w:rsidP="00597061">
            <w:pPr>
              <w:rPr>
                <w:rFonts w:ascii="Arial Narrow" w:hAnsi="Arial Narrow"/>
                <w:b w:val="0"/>
                <w:color w:val="FFFFFF" w:themeColor="background1"/>
                <w:sz w:val="16"/>
                <w:szCs w:val="16"/>
              </w:rPr>
            </w:pPr>
          </w:p>
        </w:tc>
        <w:tc>
          <w:tcPr>
            <w:tcW w:w="2130" w:type="dxa"/>
            <w:vMerge/>
            <w:tcBorders>
              <w:left w:val="double" w:sz="4" w:space="0" w:color="BDD6EE" w:themeColor="accent5" w:themeTint="66"/>
              <w:right w:val="single" w:sz="4" w:space="0" w:color="BDD6EE" w:themeColor="accent5" w:themeTint="66"/>
            </w:tcBorders>
            <w:vAlign w:val="center"/>
          </w:tcPr>
          <w:p w14:paraId="2F0525C7"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0"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38708D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9" w:type="dxa"/>
            <w:vMerge/>
            <w:tcBorders>
              <w:left w:val="single" w:sz="4" w:space="0" w:color="BDD6EE" w:themeColor="accent5" w:themeTint="66"/>
              <w:bottom w:val="single" w:sz="4" w:space="0" w:color="BDD6EE" w:themeColor="accent5" w:themeTint="66"/>
              <w:right w:val="double" w:sz="4" w:space="0" w:color="auto"/>
            </w:tcBorders>
            <w:vAlign w:val="center"/>
          </w:tcPr>
          <w:p w14:paraId="1E6A761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80" w:type="dxa"/>
            <w:vMerge/>
            <w:tcBorders>
              <w:left w:val="double" w:sz="4" w:space="0" w:color="auto"/>
              <w:bottom w:val="single" w:sz="4" w:space="0" w:color="BDD6EE" w:themeColor="accent5" w:themeTint="66"/>
              <w:right w:val="single" w:sz="4" w:space="0" w:color="BDD6EE" w:themeColor="accent5" w:themeTint="66"/>
            </w:tcBorders>
            <w:vAlign w:val="center"/>
          </w:tcPr>
          <w:p w14:paraId="75406E4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0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3D3562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7" w:type="dxa"/>
            <w:vMerge/>
            <w:tcBorders>
              <w:left w:val="single" w:sz="4" w:space="0" w:color="BDD6EE" w:themeColor="accent5" w:themeTint="66"/>
              <w:bottom w:val="single" w:sz="4" w:space="0" w:color="BDD6EE" w:themeColor="accent5" w:themeTint="66"/>
              <w:right w:val="double" w:sz="4" w:space="0" w:color="auto"/>
            </w:tcBorders>
            <w:vAlign w:val="center"/>
          </w:tcPr>
          <w:p w14:paraId="1D9E328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0" w:type="dxa"/>
            <w:vMerge/>
            <w:tcBorders>
              <w:left w:val="double" w:sz="4" w:space="0" w:color="auto"/>
              <w:right w:val="single" w:sz="4" w:space="0" w:color="BDD6EE" w:themeColor="accent5" w:themeTint="66"/>
            </w:tcBorders>
            <w:vAlign w:val="center"/>
          </w:tcPr>
          <w:p w14:paraId="590421C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21" w:type="dxa"/>
            <w:vMerge/>
            <w:tcBorders>
              <w:left w:val="single" w:sz="4" w:space="0" w:color="BDD6EE" w:themeColor="accent5" w:themeTint="66"/>
              <w:bottom w:val="single" w:sz="4" w:space="0" w:color="BDD6EE" w:themeColor="accent5" w:themeTint="66"/>
              <w:right w:val="double" w:sz="4" w:space="0" w:color="auto"/>
            </w:tcBorders>
            <w:vAlign w:val="center"/>
          </w:tcPr>
          <w:p w14:paraId="0E90C1D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1"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6269E458"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16"/>
                <w:szCs w:val="16"/>
              </w:rPr>
            </w:pPr>
            <w:r w:rsidRPr="00597061">
              <w:rPr>
                <w:rFonts w:ascii="Century Gothic" w:hAnsi="Century Gothic"/>
                <w:b/>
                <w:color w:val="FFFFFF" w:themeColor="background1"/>
                <w:sz w:val="16"/>
                <w:szCs w:val="16"/>
              </w:rPr>
              <w:t>18</w:t>
            </w:r>
          </w:p>
        </w:tc>
      </w:tr>
      <w:tr w:rsidR="00857EAD" w:rsidRPr="00597061" w14:paraId="639060E5" w14:textId="77777777" w:rsidTr="00597061">
        <w:trPr>
          <w:cantSplit/>
          <w:trHeight w:val="718"/>
        </w:trPr>
        <w:tc>
          <w:tcPr>
            <w:cnfStyle w:val="001000000000" w:firstRow="0" w:lastRow="0" w:firstColumn="1" w:lastColumn="0" w:oddVBand="0" w:evenVBand="0" w:oddHBand="0" w:evenHBand="0" w:firstRowFirstColumn="0" w:firstRowLastColumn="0" w:lastRowFirstColumn="0" w:lastRowLastColumn="0"/>
            <w:tcW w:w="288" w:type="dxa"/>
            <w:vMerge/>
            <w:tcBorders>
              <w:left w:val="double" w:sz="4" w:space="0" w:color="auto"/>
              <w:right w:val="double" w:sz="4" w:space="0" w:color="auto"/>
            </w:tcBorders>
            <w:shd w:val="clear" w:color="auto" w:fill="2F5496" w:themeFill="accent1" w:themeFillShade="BF"/>
          </w:tcPr>
          <w:p w14:paraId="62887C2D" w14:textId="77777777" w:rsidR="00D13056" w:rsidRPr="00597061" w:rsidRDefault="00D13056" w:rsidP="00597061">
            <w:pPr>
              <w:rPr>
                <w:rFonts w:ascii="Arial Narrow" w:hAnsi="Arial Narrow"/>
                <w:b w:val="0"/>
                <w:color w:val="FFFFFF" w:themeColor="background1"/>
                <w:sz w:val="16"/>
                <w:szCs w:val="16"/>
              </w:rPr>
            </w:pPr>
          </w:p>
        </w:tc>
        <w:tc>
          <w:tcPr>
            <w:tcW w:w="2130" w:type="dxa"/>
            <w:vMerge/>
            <w:tcBorders>
              <w:left w:val="double" w:sz="4" w:space="0" w:color="BDD6EE" w:themeColor="accent5" w:themeTint="66"/>
              <w:right w:val="single" w:sz="4" w:space="0" w:color="BDD6EE" w:themeColor="accent5" w:themeTint="66"/>
            </w:tcBorders>
            <w:vAlign w:val="center"/>
          </w:tcPr>
          <w:p w14:paraId="2910B13A"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30"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06BC09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40C8DF8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describo las características de un paisaje natural y de un paisaje cultural</w:t>
            </w:r>
          </w:p>
          <w:p w14:paraId="753473D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Establezco relaciones entre el clima y las actividades económicas de las personas.</w:t>
            </w:r>
          </w:p>
        </w:tc>
        <w:tc>
          <w:tcPr>
            <w:tcW w:w="198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84C178D"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 – G 1°</w:t>
            </w:r>
          </w:p>
          <w:p w14:paraId="1A307B87"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Describe las características del paisaje geográfico del barrio, vereda o lugar donde vive, sus componentes y formas.</w:t>
            </w:r>
          </w:p>
        </w:tc>
        <w:tc>
          <w:tcPr>
            <w:tcW w:w="1280"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0FFB4E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los diferentes pisos térmicos que predominan en la región</w:t>
            </w:r>
          </w:p>
        </w:tc>
        <w:tc>
          <w:tcPr>
            <w:tcW w:w="210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CCBA0A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Diferencia los estados del tiempo atmosférico de acuerdo con las sensaciones de calor y frío manifiestas en su cuerpo y con base en los momentos de lluvia y sequía que se dan en el lugar donde vive.</w:t>
            </w:r>
          </w:p>
        </w:tc>
        <w:tc>
          <w:tcPr>
            <w:tcW w:w="158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ADE793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Se interesa por diferenciar las actividades que se pueden desarrollar según la escala </w:t>
            </w:r>
            <w:proofErr w:type="spellStart"/>
            <w:r w:rsidRPr="00597061">
              <w:rPr>
                <w:rFonts w:cstheme="minorHAnsi"/>
                <w:sz w:val="16"/>
                <w:szCs w:val="16"/>
              </w:rPr>
              <w:t>biotérmica</w:t>
            </w:r>
            <w:proofErr w:type="spellEnd"/>
            <w:r w:rsidRPr="00597061">
              <w:rPr>
                <w:rFonts w:cstheme="minorHAnsi"/>
                <w:sz w:val="16"/>
                <w:szCs w:val="16"/>
              </w:rPr>
              <w:t>.</w:t>
            </w:r>
          </w:p>
        </w:tc>
        <w:tc>
          <w:tcPr>
            <w:tcW w:w="1280" w:type="dxa"/>
            <w:vMerge/>
            <w:tcBorders>
              <w:left w:val="double" w:sz="4" w:space="0" w:color="auto"/>
              <w:right w:val="single" w:sz="4" w:space="0" w:color="BDD6EE" w:themeColor="accent5" w:themeTint="66"/>
            </w:tcBorders>
            <w:vAlign w:val="center"/>
          </w:tcPr>
          <w:p w14:paraId="33DBF68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2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88DC648" w14:textId="2665989A"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Los pisos </w:t>
            </w:r>
            <w:r w:rsidR="000B0E1F" w:rsidRPr="00597061">
              <w:rPr>
                <w:rFonts w:cstheme="minorHAnsi"/>
                <w:sz w:val="16"/>
                <w:szCs w:val="16"/>
              </w:rPr>
              <w:t>diatérmicos</w:t>
            </w:r>
          </w:p>
          <w:p w14:paraId="11FC69D6"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Las estaciones</w:t>
            </w:r>
          </w:p>
          <w:p w14:paraId="1B74FAA1"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clima y su influencia</w:t>
            </w:r>
          </w:p>
        </w:tc>
        <w:tc>
          <w:tcPr>
            <w:tcW w:w="431"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71BFBBB1"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16"/>
                <w:szCs w:val="16"/>
              </w:rPr>
            </w:pPr>
            <w:r w:rsidRPr="00597061">
              <w:rPr>
                <w:rFonts w:ascii="Century Gothic" w:hAnsi="Century Gothic"/>
                <w:b/>
                <w:color w:val="FFFFFF" w:themeColor="background1"/>
                <w:sz w:val="16"/>
                <w:szCs w:val="16"/>
              </w:rPr>
              <w:t>19</w:t>
            </w:r>
          </w:p>
        </w:tc>
      </w:tr>
      <w:tr w:rsidR="00857EAD" w:rsidRPr="00597061" w14:paraId="3B725206" w14:textId="77777777" w:rsidTr="00597061">
        <w:trPr>
          <w:cantSplit/>
          <w:trHeight w:val="772"/>
        </w:trPr>
        <w:tc>
          <w:tcPr>
            <w:cnfStyle w:val="001000000000" w:firstRow="0" w:lastRow="0" w:firstColumn="1" w:lastColumn="0" w:oddVBand="0" w:evenVBand="0" w:oddHBand="0" w:evenHBand="0" w:firstRowFirstColumn="0" w:firstRowLastColumn="0" w:lastRowFirstColumn="0" w:lastRowLastColumn="0"/>
            <w:tcW w:w="288" w:type="dxa"/>
            <w:vMerge/>
            <w:tcBorders>
              <w:left w:val="double" w:sz="4" w:space="0" w:color="auto"/>
              <w:bottom w:val="double" w:sz="4" w:space="0" w:color="auto"/>
              <w:right w:val="double" w:sz="4" w:space="0" w:color="auto"/>
            </w:tcBorders>
            <w:shd w:val="clear" w:color="auto" w:fill="2F5496" w:themeFill="accent1" w:themeFillShade="BF"/>
          </w:tcPr>
          <w:p w14:paraId="34E22B1A" w14:textId="77777777" w:rsidR="00D13056" w:rsidRPr="00597061" w:rsidRDefault="00D13056" w:rsidP="00597061">
            <w:pPr>
              <w:rPr>
                <w:rFonts w:ascii="Arial Narrow" w:hAnsi="Arial Narrow"/>
                <w:b w:val="0"/>
                <w:color w:val="FFFFFF" w:themeColor="background1"/>
                <w:sz w:val="16"/>
                <w:szCs w:val="16"/>
              </w:rPr>
            </w:pPr>
          </w:p>
        </w:tc>
        <w:tc>
          <w:tcPr>
            <w:tcW w:w="2130" w:type="dxa"/>
            <w:vMerge/>
            <w:tcBorders>
              <w:left w:val="double" w:sz="4" w:space="0" w:color="BDD6EE" w:themeColor="accent5" w:themeTint="66"/>
              <w:bottom w:val="double" w:sz="4" w:space="0" w:color="auto"/>
              <w:right w:val="single" w:sz="4" w:space="0" w:color="BDD6EE" w:themeColor="accent5" w:themeTint="66"/>
            </w:tcBorders>
          </w:tcPr>
          <w:p w14:paraId="639C4C3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6"/>
                <w:szCs w:val="16"/>
              </w:rPr>
            </w:pPr>
          </w:p>
        </w:tc>
        <w:tc>
          <w:tcPr>
            <w:tcW w:w="2130" w:type="dxa"/>
            <w:vMerge/>
            <w:tcBorders>
              <w:left w:val="single" w:sz="4" w:space="0" w:color="BDD6EE" w:themeColor="accent5" w:themeTint="66"/>
              <w:bottom w:val="double" w:sz="4" w:space="0" w:color="auto"/>
              <w:right w:val="single" w:sz="4" w:space="0" w:color="BDD6EE" w:themeColor="accent5" w:themeTint="66"/>
            </w:tcBorders>
            <w:vAlign w:val="center"/>
          </w:tcPr>
          <w:p w14:paraId="7E25275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6"/>
                <w:szCs w:val="16"/>
              </w:rPr>
            </w:pPr>
          </w:p>
        </w:tc>
        <w:tc>
          <w:tcPr>
            <w:tcW w:w="1989" w:type="dxa"/>
            <w:vMerge/>
            <w:tcBorders>
              <w:left w:val="single" w:sz="4" w:space="0" w:color="BDD6EE" w:themeColor="accent5" w:themeTint="66"/>
              <w:bottom w:val="double" w:sz="4" w:space="0" w:color="auto"/>
              <w:right w:val="double" w:sz="4" w:space="0" w:color="auto"/>
            </w:tcBorders>
            <w:vAlign w:val="center"/>
          </w:tcPr>
          <w:p w14:paraId="7263C98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6"/>
                <w:szCs w:val="16"/>
              </w:rPr>
            </w:pPr>
          </w:p>
        </w:tc>
        <w:tc>
          <w:tcPr>
            <w:tcW w:w="1280" w:type="dxa"/>
            <w:vMerge/>
            <w:tcBorders>
              <w:left w:val="double" w:sz="4" w:space="0" w:color="auto"/>
              <w:bottom w:val="double" w:sz="4" w:space="0" w:color="auto"/>
              <w:right w:val="single" w:sz="4" w:space="0" w:color="BDD6EE" w:themeColor="accent5" w:themeTint="66"/>
            </w:tcBorders>
            <w:vAlign w:val="center"/>
          </w:tcPr>
          <w:p w14:paraId="79379A2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6"/>
                <w:szCs w:val="16"/>
              </w:rPr>
            </w:pPr>
          </w:p>
        </w:tc>
        <w:tc>
          <w:tcPr>
            <w:tcW w:w="2106" w:type="dxa"/>
            <w:vMerge/>
            <w:tcBorders>
              <w:left w:val="single" w:sz="4" w:space="0" w:color="BDD6EE" w:themeColor="accent5" w:themeTint="66"/>
              <w:bottom w:val="double" w:sz="4" w:space="0" w:color="auto"/>
              <w:right w:val="single" w:sz="4" w:space="0" w:color="BDD6EE" w:themeColor="accent5" w:themeTint="66"/>
            </w:tcBorders>
            <w:vAlign w:val="center"/>
          </w:tcPr>
          <w:p w14:paraId="6521E77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6"/>
                <w:szCs w:val="16"/>
              </w:rPr>
            </w:pPr>
          </w:p>
        </w:tc>
        <w:tc>
          <w:tcPr>
            <w:tcW w:w="1587" w:type="dxa"/>
            <w:vMerge/>
            <w:tcBorders>
              <w:left w:val="single" w:sz="4" w:space="0" w:color="BDD6EE" w:themeColor="accent5" w:themeTint="66"/>
              <w:bottom w:val="double" w:sz="4" w:space="0" w:color="auto"/>
              <w:right w:val="double" w:sz="4" w:space="0" w:color="auto"/>
            </w:tcBorders>
            <w:vAlign w:val="center"/>
          </w:tcPr>
          <w:p w14:paraId="60B8BE1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6"/>
                <w:szCs w:val="16"/>
              </w:rPr>
            </w:pPr>
          </w:p>
        </w:tc>
        <w:tc>
          <w:tcPr>
            <w:tcW w:w="1280" w:type="dxa"/>
            <w:vMerge/>
            <w:tcBorders>
              <w:left w:val="double" w:sz="4" w:space="0" w:color="auto"/>
              <w:bottom w:val="double" w:sz="4" w:space="0" w:color="auto"/>
              <w:right w:val="single" w:sz="4" w:space="0" w:color="BDD6EE" w:themeColor="accent5" w:themeTint="66"/>
            </w:tcBorders>
            <w:vAlign w:val="center"/>
          </w:tcPr>
          <w:p w14:paraId="2A60F1E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6"/>
                <w:szCs w:val="16"/>
              </w:rPr>
            </w:pPr>
          </w:p>
        </w:tc>
        <w:tc>
          <w:tcPr>
            <w:tcW w:w="1421" w:type="dxa"/>
            <w:vMerge/>
            <w:tcBorders>
              <w:left w:val="single" w:sz="4" w:space="0" w:color="BDD6EE" w:themeColor="accent5" w:themeTint="66"/>
              <w:bottom w:val="double" w:sz="4" w:space="0" w:color="auto"/>
              <w:right w:val="double" w:sz="4" w:space="0" w:color="auto"/>
            </w:tcBorders>
            <w:vAlign w:val="center"/>
          </w:tcPr>
          <w:p w14:paraId="642D6005"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6"/>
                <w:szCs w:val="16"/>
              </w:rPr>
            </w:pPr>
          </w:p>
        </w:tc>
        <w:tc>
          <w:tcPr>
            <w:tcW w:w="431" w:type="dxa"/>
            <w:tcBorders>
              <w:top w:val="single" w:sz="4" w:space="0" w:color="FFFFFF" w:themeColor="background1"/>
              <w:left w:val="double" w:sz="4" w:space="0" w:color="auto"/>
              <w:bottom w:val="double" w:sz="4" w:space="0" w:color="auto"/>
              <w:right w:val="double" w:sz="4" w:space="0" w:color="auto"/>
            </w:tcBorders>
            <w:shd w:val="clear" w:color="auto" w:fill="2F5496" w:themeFill="accent1" w:themeFillShade="BF"/>
            <w:textDirection w:val="tbRl"/>
            <w:vAlign w:val="center"/>
          </w:tcPr>
          <w:p w14:paraId="3BC97AA1" w14:textId="77777777" w:rsidR="00D13056" w:rsidRPr="00597061"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16"/>
                <w:szCs w:val="16"/>
              </w:rPr>
            </w:pPr>
            <w:r w:rsidRPr="00597061">
              <w:rPr>
                <w:rFonts w:ascii="Century Gothic" w:hAnsi="Century Gothic"/>
                <w:b/>
                <w:color w:val="FFFFFF" w:themeColor="background1"/>
                <w:sz w:val="16"/>
                <w:szCs w:val="16"/>
              </w:rPr>
              <w:t>20</w:t>
            </w:r>
          </w:p>
        </w:tc>
      </w:tr>
    </w:tbl>
    <w:p w14:paraId="2BC17A5C" w14:textId="77777777" w:rsidR="00D13056" w:rsidRDefault="00D13056" w:rsidP="00857EAD">
      <w:pPr>
        <w:spacing w:after="0" w:line="360" w:lineRule="auto"/>
      </w:pPr>
    </w:p>
    <w:p w14:paraId="387FEE85" w14:textId="77777777" w:rsidR="00D13056" w:rsidRDefault="00D13056" w:rsidP="00857EAD">
      <w:pPr>
        <w:spacing w:after="0" w:line="360" w:lineRule="auto"/>
      </w:pPr>
    </w:p>
    <w:tbl>
      <w:tblPr>
        <w:tblStyle w:val="Tabladecuadrcula1clara-nfasis5"/>
        <w:tblpPr w:leftFromText="141" w:rightFromText="141" w:vertAnchor="page" w:horzAnchor="margin" w:tblpXSpec="center" w:tblpY="261"/>
        <w:tblW w:w="14659" w:type="dxa"/>
        <w:tblLayout w:type="fixed"/>
        <w:tblLook w:val="04A0" w:firstRow="1" w:lastRow="0" w:firstColumn="1" w:lastColumn="0" w:noHBand="0" w:noVBand="1"/>
      </w:tblPr>
      <w:tblGrid>
        <w:gridCol w:w="280"/>
        <w:gridCol w:w="1738"/>
        <w:gridCol w:w="2595"/>
        <w:gridCol w:w="2614"/>
        <w:gridCol w:w="1380"/>
        <w:gridCol w:w="1624"/>
        <w:gridCol w:w="1381"/>
        <w:gridCol w:w="1013"/>
        <w:gridCol w:w="1624"/>
        <w:gridCol w:w="404"/>
        <w:gridCol w:w="6"/>
      </w:tblGrid>
      <w:tr w:rsidR="00D13056" w14:paraId="319A5B52" w14:textId="77777777" w:rsidTr="001456AC">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659" w:type="dxa"/>
            <w:gridSpan w:val="11"/>
            <w:tcBorders>
              <w:top w:val="nil"/>
              <w:left w:val="nil"/>
              <w:bottom w:val="double" w:sz="4" w:space="0" w:color="000000" w:themeColor="text1"/>
              <w:right w:val="nil"/>
            </w:tcBorders>
            <w:shd w:val="clear" w:color="auto" w:fill="auto"/>
          </w:tcPr>
          <w:p w14:paraId="1EEE28A7" w14:textId="77777777" w:rsidR="00D13056" w:rsidRDefault="00D13056" w:rsidP="00597061">
            <w:pPr>
              <w:tabs>
                <w:tab w:val="left" w:pos="7409"/>
              </w:tabs>
              <w:rPr>
                <w:rFonts w:ascii="Century Gothic" w:hAnsi="Century Gothic"/>
              </w:rPr>
            </w:pPr>
          </w:p>
        </w:tc>
      </w:tr>
      <w:tr w:rsidR="00D13056" w14:paraId="721C2DD2" w14:textId="77777777" w:rsidTr="001456AC">
        <w:trPr>
          <w:gridAfter w:val="1"/>
          <w:wAfter w:w="6" w:type="dxa"/>
          <w:trHeight w:val="438"/>
        </w:trPr>
        <w:tc>
          <w:tcPr>
            <w:cnfStyle w:val="001000000000" w:firstRow="0" w:lastRow="0" w:firstColumn="1" w:lastColumn="0" w:oddVBand="0" w:evenVBand="0" w:oddHBand="0" w:evenHBand="0" w:firstRowFirstColumn="0" w:firstRowLastColumn="0" w:lastRowFirstColumn="0" w:lastRowLastColumn="0"/>
            <w:tcW w:w="280"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09AE2BAA" w14:textId="77777777" w:rsidR="00D13056" w:rsidRDefault="00D13056" w:rsidP="00597061">
            <w:pPr>
              <w:jc w:val="center"/>
              <w:rPr>
                <w:rFonts w:ascii="Century Gothic" w:hAnsi="Century Gothic"/>
                <w:sz w:val="12"/>
              </w:rPr>
            </w:pPr>
          </w:p>
        </w:tc>
        <w:tc>
          <w:tcPr>
            <w:tcW w:w="6947"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79CDC82F"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4385"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6685B273"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04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321BDDE3"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02B8368B" w14:textId="77777777" w:rsidTr="001456AC">
        <w:trPr>
          <w:gridAfter w:val="1"/>
          <w:wAfter w:w="6" w:type="dxa"/>
          <w:cantSplit/>
          <w:trHeight w:val="1320"/>
        </w:trPr>
        <w:tc>
          <w:tcPr>
            <w:cnfStyle w:val="001000000000" w:firstRow="0" w:lastRow="0" w:firstColumn="1" w:lastColumn="0" w:oddVBand="0" w:evenVBand="0" w:oddHBand="0" w:evenHBand="0" w:firstRowFirstColumn="0" w:firstRowLastColumn="0" w:lastRowFirstColumn="0" w:lastRowLastColumn="0"/>
            <w:tcW w:w="280"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3E16C1C2" w14:textId="77777777" w:rsidR="00D13056" w:rsidRDefault="00D13056" w:rsidP="00597061">
            <w:pPr>
              <w:ind w:left="113" w:right="113"/>
              <w:jc w:val="center"/>
              <w:rPr>
                <w:rFonts w:ascii="Century Gothic" w:hAnsi="Century Gothic" w:cs="Tahoma"/>
                <w:color w:val="FFFFFF" w:themeColor="background1"/>
                <w:sz w:val="12"/>
              </w:rPr>
            </w:pPr>
          </w:p>
        </w:tc>
        <w:tc>
          <w:tcPr>
            <w:tcW w:w="173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0A13FBAF"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595"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3BAB11A3"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2614"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2CD0625F"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515AAD4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2°)</w:t>
            </w:r>
          </w:p>
        </w:tc>
        <w:tc>
          <w:tcPr>
            <w:tcW w:w="1380"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1EB663AC"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561A8005"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624"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51AE250B"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20D0000C"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381"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669E9929"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6D669AB3"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013"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1449B8F2"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624"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6B48CF63"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04"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63490100"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r>
      <w:tr w:rsidR="00BE3EE2" w14:paraId="74856D24" w14:textId="77777777" w:rsidTr="001456AC">
        <w:trPr>
          <w:gridAfter w:val="1"/>
          <w:wAfter w:w="6" w:type="dxa"/>
          <w:cantSplit/>
          <w:trHeight w:val="576"/>
        </w:trPr>
        <w:tc>
          <w:tcPr>
            <w:cnfStyle w:val="001000000000" w:firstRow="0" w:lastRow="0" w:firstColumn="1" w:lastColumn="0" w:oddVBand="0" w:evenVBand="0" w:oddHBand="0" w:evenHBand="0" w:firstRowFirstColumn="0" w:firstRowLastColumn="0" w:lastRowFirstColumn="0" w:lastRowLastColumn="0"/>
            <w:tcW w:w="280"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011284B" w14:textId="77777777" w:rsidR="00D13056" w:rsidRDefault="00D13056" w:rsidP="00597061">
            <w:pPr>
              <w:tabs>
                <w:tab w:val="left" w:pos="794"/>
              </w:tabs>
              <w:ind w:left="113" w:right="113"/>
              <w:jc w:val="center"/>
              <w:rPr>
                <w:rFonts w:ascii="Century Gothic" w:hAnsi="Century Gothic"/>
                <w:b w:val="0"/>
                <w:color w:val="FFFFFF" w:themeColor="background1"/>
                <w:sz w:val="12"/>
                <w:szCs w:val="18"/>
              </w:rPr>
            </w:pPr>
          </w:p>
        </w:tc>
        <w:tc>
          <w:tcPr>
            <w:tcW w:w="1738" w:type="dxa"/>
            <w:vMerge w:val="restart"/>
            <w:tcBorders>
              <w:top w:val="double" w:sz="4" w:space="0" w:color="auto"/>
              <w:left w:val="double" w:sz="4" w:space="0" w:color="auto"/>
              <w:right w:val="single" w:sz="4" w:space="0" w:color="BDD6EE" w:themeColor="accent5" w:themeTint="66"/>
            </w:tcBorders>
            <w:vAlign w:val="center"/>
          </w:tcPr>
          <w:p w14:paraId="5D43AF1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tc>
        <w:tc>
          <w:tcPr>
            <w:tcW w:w="2595"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08A21BF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4E18B00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los principales recursos naturales (renovables y no renovables).</w:t>
            </w:r>
          </w:p>
        </w:tc>
        <w:tc>
          <w:tcPr>
            <w:tcW w:w="2614" w:type="dxa"/>
            <w:vMerge w:val="restart"/>
            <w:tcBorders>
              <w:top w:val="double" w:sz="4" w:space="0" w:color="auto"/>
              <w:left w:val="single" w:sz="4" w:space="0" w:color="BDD6EE" w:themeColor="accent5" w:themeTint="66"/>
              <w:right w:val="double" w:sz="4" w:space="0" w:color="auto"/>
            </w:tcBorders>
            <w:vAlign w:val="center"/>
          </w:tcPr>
          <w:p w14:paraId="24268EDC"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2 - G 3°</w:t>
            </w:r>
          </w:p>
          <w:p w14:paraId="764340DF"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Relaciona las características biogeográficas de su departamento, municipio, resguardo o lugar donde vive, con las actividades económicas que en ellos se realizan.</w:t>
            </w:r>
          </w:p>
        </w:tc>
        <w:tc>
          <w:tcPr>
            <w:tcW w:w="1380"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0D1C98A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los recursos naturales que predominan en el entorno</w:t>
            </w:r>
          </w:p>
        </w:tc>
        <w:tc>
          <w:tcPr>
            <w:tcW w:w="1624"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1D184EC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Expresa los recursos naturales presentes en su región respecto del suelo, clima, flora, fauna y agua.</w:t>
            </w:r>
          </w:p>
        </w:tc>
        <w:tc>
          <w:tcPr>
            <w:tcW w:w="1381" w:type="dxa"/>
            <w:vMerge w:val="restart"/>
            <w:tcBorders>
              <w:top w:val="double" w:sz="4" w:space="0" w:color="auto"/>
              <w:left w:val="single" w:sz="4" w:space="0" w:color="BDD6EE" w:themeColor="accent5" w:themeTint="66"/>
              <w:right w:val="double" w:sz="4" w:space="0" w:color="auto"/>
            </w:tcBorders>
            <w:vAlign w:val="center"/>
          </w:tcPr>
          <w:p w14:paraId="4893E10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Muestra interés en percibir lo que ocurre en la naturaleza</w:t>
            </w:r>
          </w:p>
        </w:tc>
        <w:tc>
          <w:tcPr>
            <w:tcW w:w="1013" w:type="dxa"/>
            <w:vMerge w:val="restart"/>
            <w:tcBorders>
              <w:top w:val="double" w:sz="4" w:space="0" w:color="auto"/>
              <w:left w:val="double" w:sz="4" w:space="0" w:color="auto"/>
              <w:right w:val="single" w:sz="4" w:space="0" w:color="BDD6EE" w:themeColor="accent5" w:themeTint="66"/>
            </w:tcBorders>
            <w:vAlign w:val="center"/>
          </w:tcPr>
          <w:p w14:paraId="6C2D434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Los recursos naturales</w:t>
            </w:r>
          </w:p>
        </w:tc>
        <w:tc>
          <w:tcPr>
            <w:tcW w:w="1624" w:type="dxa"/>
            <w:vMerge w:val="restart"/>
            <w:tcBorders>
              <w:top w:val="double" w:sz="4" w:space="0" w:color="auto"/>
              <w:left w:val="single" w:sz="4" w:space="0" w:color="BDD6EE" w:themeColor="accent5" w:themeTint="66"/>
              <w:right w:val="double" w:sz="4" w:space="0" w:color="000000" w:themeColor="text1"/>
            </w:tcBorders>
            <w:vAlign w:val="center"/>
          </w:tcPr>
          <w:p w14:paraId="1F7AE44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¿Qué son los recursos naturales?</w:t>
            </w:r>
          </w:p>
          <w:p w14:paraId="4894E17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¿Cómo se clasifican los recursos naturales?</w:t>
            </w:r>
          </w:p>
        </w:tc>
        <w:tc>
          <w:tcPr>
            <w:tcW w:w="404"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129B8D39"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21</w:t>
            </w:r>
          </w:p>
        </w:tc>
      </w:tr>
      <w:tr w:rsidR="00BE3EE2" w14:paraId="68444D5D" w14:textId="77777777" w:rsidTr="001456AC">
        <w:trPr>
          <w:gridAfter w:val="1"/>
          <w:wAfter w:w="6" w:type="dxa"/>
          <w:cantSplit/>
          <w:trHeight w:val="549"/>
        </w:trPr>
        <w:tc>
          <w:tcPr>
            <w:cnfStyle w:val="001000000000" w:firstRow="0" w:lastRow="0" w:firstColumn="1" w:lastColumn="0" w:oddVBand="0" w:evenVBand="0" w:oddHBand="0" w:evenHBand="0" w:firstRowFirstColumn="0" w:firstRowLastColumn="0" w:lastRowFirstColumn="0" w:lastRowLastColumn="0"/>
            <w:tcW w:w="280" w:type="dxa"/>
            <w:vMerge/>
            <w:tcBorders>
              <w:left w:val="double" w:sz="4" w:space="0" w:color="auto"/>
              <w:right w:val="double" w:sz="4" w:space="0" w:color="auto"/>
            </w:tcBorders>
            <w:shd w:val="clear" w:color="auto" w:fill="2F5496" w:themeFill="accent1" w:themeFillShade="BF"/>
            <w:textDirection w:val="btLr"/>
            <w:vAlign w:val="center"/>
          </w:tcPr>
          <w:p w14:paraId="3DB8E914" w14:textId="77777777" w:rsidR="00D13056" w:rsidRDefault="00D13056" w:rsidP="00597061">
            <w:pPr>
              <w:tabs>
                <w:tab w:val="left" w:pos="794"/>
              </w:tabs>
              <w:ind w:left="113" w:right="113"/>
              <w:jc w:val="center"/>
              <w:rPr>
                <w:rFonts w:ascii="Century Gothic" w:hAnsi="Century Gothic"/>
                <w:color w:val="FFFFFF" w:themeColor="background1"/>
                <w:sz w:val="12"/>
                <w:szCs w:val="16"/>
              </w:rPr>
            </w:pPr>
          </w:p>
        </w:tc>
        <w:tc>
          <w:tcPr>
            <w:tcW w:w="1738" w:type="dxa"/>
            <w:vMerge/>
            <w:tcBorders>
              <w:left w:val="double" w:sz="4" w:space="0" w:color="auto"/>
              <w:right w:val="single" w:sz="4" w:space="0" w:color="BDD6EE" w:themeColor="accent5" w:themeTint="66"/>
            </w:tcBorders>
          </w:tcPr>
          <w:p w14:paraId="79D2666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9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7B04C5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14" w:type="dxa"/>
            <w:vMerge/>
            <w:tcBorders>
              <w:left w:val="single" w:sz="4" w:space="0" w:color="BDD6EE" w:themeColor="accent5" w:themeTint="66"/>
              <w:bottom w:val="single" w:sz="4" w:space="0" w:color="BDD6EE" w:themeColor="accent5" w:themeTint="66"/>
              <w:right w:val="double" w:sz="4" w:space="0" w:color="auto"/>
            </w:tcBorders>
            <w:vAlign w:val="center"/>
          </w:tcPr>
          <w:p w14:paraId="616DC9C6"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0"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4BE289C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CCD1AE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1" w:type="dxa"/>
            <w:vMerge/>
            <w:tcBorders>
              <w:left w:val="single" w:sz="4" w:space="0" w:color="BDD6EE" w:themeColor="accent5" w:themeTint="66"/>
              <w:bottom w:val="single" w:sz="4" w:space="0" w:color="BDD6EE" w:themeColor="accent5" w:themeTint="66"/>
              <w:right w:val="double" w:sz="4" w:space="0" w:color="auto"/>
            </w:tcBorders>
            <w:vAlign w:val="center"/>
          </w:tcPr>
          <w:p w14:paraId="738E91F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3" w:type="dxa"/>
            <w:vMerge/>
            <w:tcBorders>
              <w:left w:val="double" w:sz="4" w:space="0" w:color="auto"/>
              <w:right w:val="single" w:sz="4" w:space="0" w:color="BDD6EE" w:themeColor="accent5" w:themeTint="66"/>
            </w:tcBorders>
            <w:vAlign w:val="center"/>
          </w:tcPr>
          <w:p w14:paraId="3F82C6D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1711ECD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4"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25B69379"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22</w:t>
            </w:r>
          </w:p>
        </w:tc>
      </w:tr>
      <w:tr w:rsidR="00BE3EE2" w14:paraId="6CBADA1D" w14:textId="77777777" w:rsidTr="001456AC">
        <w:trPr>
          <w:gridAfter w:val="1"/>
          <w:wAfter w:w="6" w:type="dxa"/>
          <w:cantSplit/>
          <w:trHeight w:val="706"/>
        </w:trPr>
        <w:tc>
          <w:tcPr>
            <w:cnfStyle w:val="001000000000" w:firstRow="0" w:lastRow="0" w:firstColumn="1" w:lastColumn="0" w:oddVBand="0" w:evenVBand="0" w:oddHBand="0" w:evenHBand="0" w:firstRowFirstColumn="0" w:firstRowLastColumn="0" w:lastRowFirstColumn="0" w:lastRowLastColumn="0"/>
            <w:tcW w:w="280" w:type="dxa"/>
            <w:vMerge/>
            <w:tcBorders>
              <w:left w:val="double" w:sz="4" w:space="0" w:color="auto"/>
              <w:right w:val="double" w:sz="4" w:space="0" w:color="auto"/>
            </w:tcBorders>
            <w:shd w:val="clear" w:color="auto" w:fill="2F5496" w:themeFill="accent1" w:themeFillShade="BF"/>
          </w:tcPr>
          <w:p w14:paraId="1F58E2C5" w14:textId="77777777" w:rsidR="00D13056" w:rsidRDefault="00D13056" w:rsidP="00597061">
            <w:pPr>
              <w:rPr>
                <w:rFonts w:ascii="Arial Narrow" w:hAnsi="Arial Narrow"/>
                <w:b w:val="0"/>
                <w:color w:val="FFFFFF" w:themeColor="background1"/>
                <w:sz w:val="18"/>
                <w:szCs w:val="18"/>
              </w:rPr>
            </w:pPr>
          </w:p>
        </w:tc>
        <w:tc>
          <w:tcPr>
            <w:tcW w:w="1738" w:type="dxa"/>
            <w:vMerge/>
            <w:tcBorders>
              <w:left w:val="double" w:sz="4" w:space="0" w:color="auto"/>
              <w:right w:val="single" w:sz="4" w:space="0" w:color="BDD6EE" w:themeColor="accent5" w:themeTint="66"/>
            </w:tcBorders>
          </w:tcPr>
          <w:p w14:paraId="30006E5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59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B94EF9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3BB86FB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que los recursos naturales son finitos y exigen un uso responsable.</w:t>
            </w:r>
          </w:p>
          <w:p w14:paraId="2DA27CA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describo y comparo las actividades económicas de algunas personas en mi entorno y el efecto de su trabajo en la comunidad</w:t>
            </w:r>
          </w:p>
        </w:tc>
        <w:tc>
          <w:tcPr>
            <w:tcW w:w="261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D93C1FE"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2 - G 3°</w:t>
            </w:r>
          </w:p>
          <w:p w14:paraId="38860C2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Relaciona las características biogeográficas de su departamento, municipio, resguardo o lugar donde vive, con las actividades económicas que en ellos se realizan.</w:t>
            </w:r>
          </w:p>
        </w:tc>
        <w:tc>
          <w:tcPr>
            <w:tcW w:w="1380"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98C4C8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Describe las diferentes transformaciones que pueden tener los recursos naturales</w:t>
            </w:r>
          </w:p>
        </w:tc>
        <w:tc>
          <w:tcPr>
            <w:tcW w:w="162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661425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Expresa las formas de organización social y económica utilizadas para la explotación de los recursos naturales (empresas, asociaciones, corporaciones autónomas regionales).</w:t>
            </w:r>
          </w:p>
        </w:tc>
        <w:tc>
          <w:tcPr>
            <w:tcW w:w="138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C3A04C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Valora el uso y transformación de los recursos naturales</w:t>
            </w:r>
          </w:p>
        </w:tc>
        <w:tc>
          <w:tcPr>
            <w:tcW w:w="1013" w:type="dxa"/>
            <w:vMerge/>
            <w:tcBorders>
              <w:left w:val="double" w:sz="4" w:space="0" w:color="auto"/>
              <w:right w:val="single" w:sz="4" w:space="0" w:color="BDD6EE" w:themeColor="accent5" w:themeTint="66"/>
            </w:tcBorders>
            <w:vAlign w:val="center"/>
          </w:tcPr>
          <w:p w14:paraId="18D5261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423599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Los recursos naturales y su uso</w:t>
            </w:r>
          </w:p>
          <w:p w14:paraId="1B30946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 transformación de los recursos naturales</w:t>
            </w:r>
          </w:p>
        </w:tc>
        <w:tc>
          <w:tcPr>
            <w:tcW w:w="404"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31BAF7A2"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23</w:t>
            </w:r>
          </w:p>
        </w:tc>
      </w:tr>
      <w:tr w:rsidR="00857EAD" w14:paraId="33D087BF" w14:textId="77777777" w:rsidTr="001456AC">
        <w:trPr>
          <w:gridAfter w:val="1"/>
          <w:wAfter w:w="6" w:type="dxa"/>
          <w:cantSplit/>
          <w:trHeight w:val="706"/>
        </w:trPr>
        <w:tc>
          <w:tcPr>
            <w:cnfStyle w:val="001000000000" w:firstRow="0" w:lastRow="0" w:firstColumn="1" w:lastColumn="0" w:oddVBand="0" w:evenVBand="0" w:oddHBand="0" w:evenHBand="0" w:firstRowFirstColumn="0" w:firstRowLastColumn="0" w:lastRowFirstColumn="0" w:lastRowLastColumn="0"/>
            <w:tcW w:w="280" w:type="dxa"/>
            <w:vMerge/>
            <w:tcBorders>
              <w:left w:val="double" w:sz="4" w:space="0" w:color="auto"/>
              <w:right w:val="double" w:sz="4" w:space="0" w:color="auto"/>
            </w:tcBorders>
            <w:shd w:val="clear" w:color="auto" w:fill="2F5496" w:themeFill="accent1" w:themeFillShade="BF"/>
          </w:tcPr>
          <w:p w14:paraId="574E89B0" w14:textId="77777777" w:rsidR="00D13056" w:rsidRDefault="00D13056" w:rsidP="00597061">
            <w:pPr>
              <w:rPr>
                <w:rFonts w:ascii="Arial Narrow" w:hAnsi="Arial Narrow"/>
                <w:b w:val="0"/>
                <w:color w:val="FFFFFF" w:themeColor="background1"/>
                <w:sz w:val="18"/>
                <w:szCs w:val="18"/>
              </w:rPr>
            </w:pPr>
          </w:p>
        </w:tc>
        <w:tc>
          <w:tcPr>
            <w:tcW w:w="1738" w:type="dxa"/>
            <w:vMerge/>
            <w:tcBorders>
              <w:left w:val="double" w:sz="4" w:space="0" w:color="auto"/>
              <w:right w:val="single" w:sz="4" w:space="0" w:color="BDD6EE" w:themeColor="accent5" w:themeTint="66"/>
            </w:tcBorders>
          </w:tcPr>
          <w:p w14:paraId="7B05083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9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B1919A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14" w:type="dxa"/>
            <w:vMerge/>
            <w:tcBorders>
              <w:left w:val="single" w:sz="4" w:space="0" w:color="BDD6EE" w:themeColor="accent5" w:themeTint="66"/>
              <w:bottom w:val="single" w:sz="4" w:space="0" w:color="BDD6EE" w:themeColor="accent5" w:themeTint="66"/>
              <w:right w:val="double" w:sz="4" w:space="0" w:color="auto"/>
            </w:tcBorders>
            <w:vAlign w:val="center"/>
          </w:tcPr>
          <w:p w14:paraId="5CFAA05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0" w:type="dxa"/>
            <w:vMerge/>
            <w:tcBorders>
              <w:left w:val="double" w:sz="4" w:space="0" w:color="auto"/>
              <w:bottom w:val="single" w:sz="4" w:space="0" w:color="BDD6EE" w:themeColor="accent5" w:themeTint="66"/>
              <w:right w:val="single" w:sz="4" w:space="0" w:color="BDD6EE" w:themeColor="accent5" w:themeTint="66"/>
            </w:tcBorders>
            <w:vAlign w:val="center"/>
          </w:tcPr>
          <w:p w14:paraId="15E6270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97460A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1" w:type="dxa"/>
            <w:vMerge/>
            <w:tcBorders>
              <w:left w:val="single" w:sz="4" w:space="0" w:color="BDD6EE" w:themeColor="accent5" w:themeTint="66"/>
              <w:bottom w:val="single" w:sz="4" w:space="0" w:color="BDD6EE" w:themeColor="accent5" w:themeTint="66"/>
              <w:right w:val="double" w:sz="4" w:space="0" w:color="auto"/>
            </w:tcBorders>
            <w:vAlign w:val="center"/>
          </w:tcPr>
          <w:p w14:paraId="40ACE57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3" w:type="dxa"/>
            <w:vMerge/>
            <w:tcBorders>
              <w:left w:val="double" w:sz="4" w:space="0" w:color="auto"/>
              <w:right w:val="single" w:sz="4" w:space="0" w:color="BDD6EE" w:themeColor="accent5" w:themeTint="66"/>
            </w:tcBorders>
            <w:vAlign w:val="center"/>
          </w:tcPr>
          <w:p w14:paraId="43EB2D2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vMerge/>
            <w:tcBorders>
              <w:left w:val="single" w:sz="4" w:space="0" w:color="BDD6EE" w:themeColor="accent5" w:themeTint="66"/>
              <w:bottom w:val="single" w:sz="4" w:space="0" w:color="BDD6EE" w:themeColor="accent5" w:themeTint="66"/>
              <w:right w:val="double" w:sz="4" w:space="0" w:color="auto"/>
            </w:tcBorders>
            <w:vAlign w:val="center"/>
          </w:tcPr>
          <w:p w14:paraId="302F990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4" w:type="dxa"/>
            <w:tcBorders>
              <w:top w:val="single" w:sz="4" w:space="0" w:color="FFFFFF" w:themeColor="background1"/>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2D0F021B"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24</w:t>
            </w:r>
          </w:p>
        </w:tc>
      </w:tr>
      <w:tr w:rsidR="00BE3EE2" w14:paraId="2656CBA9" w14:textId="77777777" w:rsidTr="001456AC">
        <w:trPr>
          <w:gridAfter w:val="1"/>
          <w:wAfter w:w="6" w:type="dxa"/>
          <w:cantSplit/>
          <w:trHeight w:val="653"/>
        </w:trPr>
        <w:tc>
          <w:tcPr>
            <w:cnfStyle w:val="001000000000" w:firstRow="0" w:lastRow="0" w:firstColumn="1" w:lastColumn="0" w:oddVBand="0" w:evenVBand="0" w:oddHBand="0" w:evenHBand="0" w:firstRowFirstColumn="0" w:firstRowLastColumn="0" w:lastRowFirstColumn="0" w:lastRowLastColumn="0"/>
            <w:tcW w:w="280" w:type="dxa"/>
            <w:vMerge/>
            <w:tcBorders>
              <w:left w:val="double" w:sz="4" w:space="0" w:color="auto"/>
              <w:right w:val="double" w:sz="4" w:space="0" w:color="auto"/>
            </w:tcBorders>
            <w:shd w:val="clear" w:color="auto" w:fill="2F5496" w:themeFill="accent1" w:themeFillShade="BF"/>
          </w:tcPr>
          <w:p w14:paraId="61F47E3B" w14:textId="77777777" w:rsidR="00D13056" w:rsidRDefault="00D13056" w:rsidP="00597061">
            <w:pPr>
              <w:rPr>
                <w:rFonts w:ascii="Arial Narrow" w:hAnsi="Arial Narrow"/>
                <w:b w:val="0"/>
                <w:color w:val="FFFFFF" w:themeColor="background1"/>
                <w:sz w:val="18"/>
                <w:szCs w:val="18"/>
              </w:rPr>
            </w:pPr>
          </w:p>
        </w:tc>
        <w:tc>
          <w:tcPr>
            <w:tcW w:w="1738" w:type="dxa"/>
            <w:vMerge/>
            <w:tcBorders>
              <w:left w:val="double" w:sz="4" w:space="0" w:color="auto"/>
              <w:right w:val="single" w:sz="4" w:space="0" w:color="BDD6EE" w:themeColor="accent5" w:themeTint="66"/>
            </w:tcBorders>
          </w:tcPr>
          <w:p w14:paraId="7B9B811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595"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7B4192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7336109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Reconozco que los recursos naturales son finitos y exigen un uso responsable.</w:t>
            </w:r>
          </w:p>
        </w:tc>
        <w:tc>
          <w:tcPr>
            <w:tcW w:w="2614" w:type="dxa"/>
            <w:tcBorders>
              <w:top w:val="single" w:sz="4" w:space="0" w:color="BDD6EE" w:themeColor="accent5" w:themeTint="66"/>
              <w:left w:val="single" w:sz="4" w:space="0" w:color="BDD6EE" w:themeColor="accent5" w:themeTint="66"/>
              <w:right w:val="double" w:sz="4" w:space="0" w:color="auto"/>
            </w:tcBorders>
            <w:vAlign w:val="center"/>
          </w:tcPr>
          <w:p w14:paraId="7C272A66"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3- G 3°</w:t>
            </w:r>
          </w:p>
          <w:p w14:paraId="0592781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Explica las acciones humanas que han incidido en las transformaciones del territorio asociadas al número de habitantes e infraestructura, en su departamento, municipio, resguardo o lugar donde vive.</w:t>
            </w:r>
          </w:p>
        </w:tc>
        <w:tc>
          <w:tcPr>
            <w:tcW w:w="1380" w:type="dxa"/>
            <w:tcBorders>
              <w:top w:val="single" w:sz="4" w:space="0" w:color="BDD6EE" w:themeColor="accent5" w:themeTint="66"/>
              <w:left w:val="double" w:sz="4" w:space="0" w:color="auto"/>
              <w:right w:val="single" w:sz="4" w:space="0" w:color="BDD6EE" w:themeColor="accent5" w:themeTint="66"/>
            </w:tcBorders>
            <w:vAlign w:val="center"/>
          </w:tcPr>
          <w:p w14:paraId="5F1555D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algunos problemas que afecten a los recursos naturales</w:t>
            </w:r>
          </w:p>
        </w:tc>
        <w:tc>
          <w:tcPr>
            <w:tcW w:w="1624"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08A998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Resuelve problemas sociales relevantes en la población, originados en el uso de los recursos naturales.</w:t>
            </w:r>
          </w:p>
        </w:tc>
        <w:tc>
          <w:tcPr>
            <w:tcW w:w="1381" w:type="dxa"/>
            <w:tcBorders>
              <w:top w:val="single" w:sz="4" w:space="0" w:color="BDD6EE" w:themeColor="accent5" w:themeTint="66"/>
              <w:left w:val="single" w:sz="4" w:space="0" w:color="BDD6EE" w:themeColor="accent5" w:themeTint="66"/>
              <w:right w:val="double" w:sz="4" w:space="0" w:color="auto"/>
            </w:tcBorders>
            <w:vAlign w:val="center"/>
          </w:tcPr>
          <w:p w14:paraId="7031B9D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Coopera en el cuidado de los recursos naturales que se encuentran en su entorno</w:t>
            </w:r>
          </w:p>
        </w:tc>
        <w:tc>
          <w:tcPr>
            <w:tcW w:w="1013" w:type="dxa"/>
            <w:vMerge/>
            <w:tcBorders>
              <w:left w:val="double" w:sz="4" w:space="0" w:color="auto"/>
              <w:right w:val="single" w:sz="4" w:space="0" w:color="BDD6EE" w:themeColor="accent5" w:themeTint="66"/>
            </w:tcBorders>
            <w:vAlign w:val="center"/>
          </w:tcPr>
          <w:p w14:paraId="3EB47F5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tcBorders>
              <w:top w:val="single" w:sz="4" w:space="0" w:color="BDD6EE" w:themeColor="accent5" w:themeTint="66"/>
              <w:left w:val="single" w:sz="4" w:space="0" w:color="BDD6EE" w:themeColor="accent5" w:themeTint="66"/>
              <w:right w:val="double" w:sz="4" w:space="0" w:color="auto"/>
            </w:tcBorders>
            <w:vAlign w:val="center"/>
          </w:tcPr>
          <w:p w14:paraId="2D85486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 protección de los recursos naturales</w:t>
            </w:r>
          </w:p>
        </w:tc>
        <w:tc>
          <w:tcPr>
            <w:tcW w:w="404"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6D385D0E"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25</w:t>
            </w:r>
          </w:p>
        </w:tc>
      </w:tr>
      <w:tr w:rsidR="00857EAD" w14:paraId="5B4A1068" w14:textId="77777777" w:rsidTr="001456AC">
        <w:trPr>
          <w:gridAfter w:val="1"/>
          <w:wAfter w:w="6" w:type="dxa"/>
          <w:cantSplit/>
          <w:trHeight w:val="953"/>
        </w:trPr>
        <w:tc>
          <w:tcPr>
            <w:cnfStyle w:val="001000000000" w:firstRow="0" w:lastRow="0" w:firstColumn="1" w:lastColumn="0" w:oddVBand="0" w:evenVBand="0" w:oddHBand="0" w:evenHBand="0" w:firstRowFirstColumn="0" w:firstRowLastColumn="0" w:lastRowFirstColumn="0" w:lastRowLastColumn="0"/>
            <w:tcW w:w="280" w:type="dxa"/>
            <w:vMerge/>
            <w:tcBorders>
              <w:left w:val="double" w:sz="4" w:space="0" w:color="auto"/>
              <w:right w:val="double" w:sz="4" w:space="0" w:color="auto"/>
            </w:tcBorders>
            <w:shd w:val="clear" w:color="auto" w:fill="2F5496" w:themeFill="accent1" w:themeFillShade="BF"/>
          </w:tcPr>
          <w:p w14:paraId="6ACFE9AF" w14:textId="77777777" w:rsidR="00D13056" w:rsidRDefault="00D13056" w:rsidP="00597061">
            <w:pPr>
              <w:rPr>
                <w:rFonts w:ascii="Arial Narrow" w:hAnsi="Arial Narrow"/>
                <w:b w:val="0"/>
                <w:color w:val="FFFFFF" w:themeColor="background1"/>
                <w:sz w:val="18"/>
                <w:szCs w:val="18"/>
              </w:rPr>
            </w:pPr>
          </w:p>
        </w:tc>
        <w:tc>
          <w:tcPr>
            <w:tcW w:w="1738" w:type="dxa"/>
            <w:vMerge w:val="restart"/>
            <w:tcBorders>
              <w:left w:val="double" w:sz="4" w:space="0" w:color="BDD6EE" w:themeColor="accent5" w:themeTint="66"/>
              <w:right w:val="single" w:sz="4" w:space="0" w:color="BDD6EE" w:themeColor="accent5" w:themeTint="66"/>
            </w:tcBorders>
            <w:vAlign w:val="center"/>
          </w:tcPr>
          <w:p w14:paraId="4544CFD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c>
          <w:tcPr>
            <w:tcW w:w="2595"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BE743B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ético-políticas</w:t>
            </w:r>
          </w:p>
          <w:p w14:paraId="721D11E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y describo características y funciones básicas de organizaciones sociales y políticas de mi entorno (familia, colegio, barrio, vereda, corregimiento, resguardo, territorios afrocolombianos,</w:t>
            </w:r>
          </w:p>
          <w:p w14:paraId="6043B54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municipio…).</w:t>
            </w:r>
          </w:p>
        </w:tc>
        <w:tc>
          <w:tcPr>
            <w:tcW w:w="2614" w:type="dxa"/>
            <w:tcBorders>
              <w:left w:val="single" w:sz="4" w:space="0" w:color="BDD6EE" w:themeColor="accent5" w:themeTint="66"/>
              <w:bottom w:val="single" w:sz="4" w:space="0" w:color="BDD6EE" w:themeColor="accent5" w:themeTint="66"/>
              <w:right w:val="double" w:sz="4" w:space="0" w:color="auto"/>
            </w:tcBorders>
            <w:vAlign w:val="center"/>
          </w:tcPr>
          <w:p w14:paraId="208E958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3</w:t>
            </w:r>
          </w:p>
          <w:p w14:paraId="190C088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Comprende la importancia de las fuentes históricas para la construcción de la memoria individual, familiar y colectiva.</w:t>
            </w:r>
          </w:p>
        </w:tc>
        <w:tc>
          <w:tcPr>
            <w:tcW w:w="1380" w:type="dxa"/>
            <w:tcBorders>
              <w:left w:val="double" w:sz="4" w:space="0" w:color="auto"/>
              <w:bottom w:val="single" w:sz="4" w:space="0" w:color="BDD6EE" w:themeColor="accent5" w:themeTint="66"/>
              <w:right w:val="single" w:sz="4" w:space="0" w:color="BDD6EE" w:themeColor="accent5" w:themeTint="66"/>
            </w:tcBorders>
            <w:vAlign w:val="center"/>
          </w:tcPr>
          <w:p w14:paraId="7DAF253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la importancia de los referentes históricos familiares</w:t>
            </w:r>
          </w:p>
        </w:tc>
        <w:tc>
          <w:tcPr>
            <w:tcW w:w="1624"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3346FF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Establece secuencias de datos históricos a nivel personal y familiar desde la lectura de su registro civil de nacimiento y elabora un mapa genealógico.</w:t>
            </w:r>
          </w:p>
        </w:tc>
        <w:tc>
          <w:tcPr>
            <w:tcW w:w="1381" w:type="dxa"/>
            <w:tcBorders>
              <w:left w:val="single" w:sz="4" w:space="0" w:color="BDD6EE" w:themeColor="accent5" w:themeTint="66"/>
              <w:bottom w:val="single" w:sz="4" w:space="0" w:color="BDD6EE" w:themeColor="accent5" w:themeTint="66"/>
              <w:right w:val="double" w:sz="4" w:space="0" w:color="auto"/>
            </w:tcBorders>
            <w:vAlign w:val="center"/>
          </w:tcPr>
          <w:p w14:paraId="4DB882F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Se interesa a través de memoria histórica por la genealogía familiar</w:t>
            </w:r>
          </w:p>
        </w:tc>
        <w:tc>
          <w:tcPr>
            <w:tcW w:w="1013" w:type="dxa"/>
            <w:vMerge w:val="restart"/>
            <w:tcBorders>
              <w:left w:val="double" w:sz="4" w:space="0" w:color="auto"/>
              <w:right w:val="single" w:sz="4" w:space="0" w:color="BDD6EE" w:themeColor="accent5" w:themeTint="66"/>
            </w:tcBorders>
            <w:vAlign w:val="center"/>
          </w:tcPr>
          <w:p w14:paraId="3A86147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Los grupos sociales</w:t>
            </w:r>
          </w:p>
        </w:tc>
        <w:tc>
          <w:tcPr>
            <w:tcW w:w="1624" w:type="dxa"/>
            <w:tcBorders>
              <w:left w:val="single" w:sz="4" w:space="0" w:color="BDD6EE" w:themeColor="accent5" w:themeTint="66"/>
              <w:bottom w:val="single" w:sz="4" w:space="0" w:color="BDD6EE" w:themeColor="accent5" w:themeTint="66"/>
              <w:right w:val="double" w:sz="4" w:space="0" w:color="auto"/>
            </w:tcBorders>
            <w:vAlign w:val="center"/>
          </w:tcPr>
          <w:p w14:paraId="44CB793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 Primeros pobladores del Municipio de </w:t>
            </w:r>
            <w:proofErr w:type="spellStart"/>
            <w:r w:rsidRPr="00597061">
              <w:rPr>
                <w:rFonts w:cstheme="minorHAnsi"/>
                <w:sz w:val="16"/>
                <w:szCs w:val="16"/>
              </w:rPr>
              <w:t>Chinú</w:t>
            </w:r>
            <w:proofErr w:type="spellEnd"/>
          </w:p>
          <w:p w14:paraId="4CF6DD7F" w14:textId="77777777" w:rsidR="00D13056" w:rsidRPr="00597061" w:rsidRDefault="00D13056" w:rsidP="00597061">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w:t>
            </w:r>
            <w:proofErr w:type="spellStart"/>
            <w:r w:rsidRPr="00597061">
              <w:rPr>
                <w:rFonts w:cstheme="minorHAnsi"/>
                <w:sz w:val="16"/>
                <w:szCs w:val="16"/>
              </w:rPr>
              <w:t>Chinú</w:t>
            </w:r>
            <w:proofErr w:type="spellEnd"/>
            <w:r w:rsidRPr="00597061">
              <w:rPr>
                <w:rFonts w:cstheme="minorHAnsi"/>
                <w:sz w:val="16"/>
                <w:szCs w:val="16"/>
              </w:rPr>
              <w:t xml:space="preserve"> ayer y hoy. </w:t>
            </w:r>
          </w:p>
          <w:p w14:paraId="359C1DCA" w14:textId="77777777" w:rsidR="00D13056" w:rsidRPr="00597061" w:rsidRDefault="00D13056" w:rsidP="00597061">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Cultura y conflictos sociales.</w:t>
            </w:r>
          </w:p>
        </w:tc>
        <w:tc>
          <w:tcPr>
            <w:tcW w:w="404"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412FA141"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26</w:t>
            </w:r>
          </w:p>
        </w:tc>
      </w:tr>
      <w:tr w:rsidR="00BE3EE2" w14:paraId="1C92C1C4" w14:textId="77777777" w:rsidTr="001456AC">
        <w:trPr>
          <w:gridAfter w:val="1"/>
          <w:wAfter w:w="6" w:type="dxa"/>
          <w:cantSplit/>
          <w:trHeight w:val="647"/>
        </w:trPr>
        <w:tc>
          <w:tcPr>
            <w:cnfStyle w:val="001000000000" w:firstRow="0" w:lastRow="0" w:firstColumn="1" w:lastColumn="0" w:oddVBand="0" w:evenVBand="0" w:oddHBand="0" w:evenHBand="0" w:firstRowFirstColumn="0" w:firstRowLastColumn="0" w:lastRowFirstColumn="0" w:lastRowLastColumn="0"/>
            <w:tcW w:w="280" w:type="dxa"/>
            <w:vMerge/>
            <w:tcBorders>
              <w:left w:val="double" w:sz="4" w:space="0" w:color="auto"/>
              <w:right w:val="double" w:sz="4" w:space="0" w:color="auto"/>
            </w:tcBorders>
            <w:shd w:val="clear" w:color="auto" w:fill="2F5496" w:themeFill="accent1" w:themeFillShade="BF"/>
          </w:tcPr>
          <w:p w14:paraId="43643ECC" w14:textId="77777777" w:rsidR="00D13056" w:rsidRDefault="00D13056" w:rsidP="00597061">
            <w:pPr>
              <w:rPr>
                <w:rFonts w:ascii="Arial Narrow" w:hAnsi="Arial Narrow"/>
                <w:b w:val="0"/>
                <w:color w:val="FFFFFF" w:themeColor="background1"/>
                <w:sz w:val="18"/>
                <w:szCs w:val="18"/>
              </w:rPr>
            </w:pPr>
          </w:p>
        </w:tc>
        <w:tc>
          <w:tcPr>
            <w:tcW w:w="1738" w:type="dxa"/>
            <w:vMerge/>
            <w:tcBorders>
              <w:left w:val="double" w:sz="4" w:space="0" w:color="BDD6EE" w:themeColor="accent5" w:themeTint="66"/>
              <w:right w:val="single" w:sz="4" w:space="0" w:color="BDD6EE" w:themeColor="accent5" w:themeTint="66"/>
            </w:tcBorders>
          </w:tcPr>
          <w:p w14:paraId="77C9E9D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59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81D56E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ético-políticas</w:t>
            </w:r>
          </w:p>
          <w:p w14:paraId="389C3FA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Comparo las formas de organización propias de los grupos pequeños (familia, salón de clase, colegio…) con las de los grupos más grandes </w:t>
            </w:r>
            <w:r w:rsidRPr="00597061">
              <w:rPr>
                <w:rFonts w:cstheme="minorHAnsi"/>
                <w:sz w:val="16"/>
                <w:szCs w:val="16"/>
              </w:rPr>
              <w:lastRenderedPageBreak/>
              <w:t>(resguardo, territorios afrocolombianos, municipio…).</w:t>
            </w:r>
          </w:p>
        </w:tc>
        <w:tc>
          <w:tcPr>
            <w:tcW w:w="261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D41B73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lastRenderedPageBreak/>
              <w:t>DBA 7- G°1</w:t>
            </w:r>
          </w:p>
          <w:p w14:paraId="3D1D930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Participa en la construcción de acuerdos básicos sobre normas para el logro metas comunes en su contexto cercano (compañeros y </w:t>
            </w:r>
            <w:r w:rsidRPr="00597061">
              <w:rPr>
                <w:rFonts w:cstheme="minorHAnsi"/>
                <w:sz w:val="16"/>
                <w:szCs w:val="16"/>
              </w:rPr>
              <w:lastRenderedPageBreak/>
              <w:t>familia) y se compromete con su cumplimiento.</w:t>
            </w:r>
          </w:p>
        </w:tc>
        <w:tc>
          <w:tcPr>
            <w:tcW w:w="1380"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29DCD7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lastRenderedPageBreak/>
              <w:t>Identifica situaciones cotidianas que indican las</w:t>
            </w:r>
          </w:p>
          <w:p w14:paraId="6AE0B70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funciones de algunas </w:t>
            </w:r>
            <w:r w:rsidRPr="00597061">
              <w:rPr>
                <w:rFonts w:cstheme="minorHAnsi"/>
                <w:sz w:val="16"/>
                <w:szCs w:val="16"/>
              </w:rPr>
              <w:lastRenderedPageBreak/>
              <w:t>organizaciones sociales</w:t>
            </w:r>
          </w:p>
          <w:p w14:paraId="49DA957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del entorno.</w:t>
            </w:r>
          </w:p>
        </w:tc>
        <w:tc>
          <w:tcPr>
            <w:tcW w:w="162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1A4848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lastRenderedPageBreak/>
              <w:t>Expresa sus opiniones y colabora activamente en la construcción de los acuerdos grupales para la convivencia</w:t>
            </w:r>
          </w:p>
        </w:tc>
        <w:tc>
          <w:tcPr>
            <w:tcW w:w="138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F7D969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Asume el rol de ser humano y persona que pertenece a una sociedad</w:t>
            </w:r>
          </w:p>
        </w:tc>
        <w:tc>
          <w:tcPr>
            <w:tcW w:w="1013" w:type="dxa"/>
            <w:vMerge/>
            <w:tcBorders>
              <w:left w:val="double" w:sz="4" w:space="0" w:color="auto"/>
              <w:right w:val="single" w:sz="4" w:space="0" w:color="BDD6EE" w:themeColor="accent5" w:themeTint="66"/>
            </w:tcBorders>
            <w:vAlign w:val="center"/>
          </w:tcPr>
          <w:p w14:paraId="1006433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B4D8FA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grupo familiar y escolar</w:t>
            </w:r>
          </w:p>
          <w:p w14:paraId="498C475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Grupos casuales</w:t>
            </w:r>
          </w:p>
          <w:p w14:paraId="2598C5D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Los grupos tienen líderes</w:t>
            </w:r>
          </w:p>
        </w:tc>
        <w:tc>
          <w:tcPr>
            <w:tcW w:w="404"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70EBAE83"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27</w:t>
            </w:r>
          </w:p>
        </w:tc>
      </w:tr>
      <w:tr w:rsidR="00857EAD" w14:paraId="38443395" w14:textId="77777777" w:rsidTr="001456AC">
        <w:trPr>
          <w:gridAfter w:val="1"/>
          <w:wAfter w:w="6" w:type="dxa"/>
          <w:cantSplit/>
          <w:trHeight w:val="568"/>
        </w:trPr>
        <w:tc>
          <w:tcPr>
            <w:cnfStyle w:val="001000000000" w:firstRow="0" w:lastRow="0" w:firstColumn="1" w:lastColumn="0" w:oddVBand="0" w:evenVBand="0" w:oddHBand="0" w:evenHBand="0" w:firstRowFirstColumn="0" w:firstRowLastColumn="0" w:lastRowFirstColumn="0" w:lastRowLastColumn="0"/>
            <w:tcW w:w="280" w:type="dxa"/>
            <w:vMerge/>
            <w:tcBorders>
              <w:left w:val="double" w:sz="4" w:space="0" w:color="auto"/>
              <w:right w:val="double" w:sz="4" w:space="0" w:color="auto"/>
            </w:tcBorders>
            <w:shd w:val="clear" w:color="auto" w:fill="2F5496" w:themeFill="accent1" w:themeFillShade="BF"/>
          </w:tcPr>
          <w:p w14:paraId="45203E84" w14:textId="77777777" w:rsidR="00D13056" w:rsidRDefault="00D13056" w:rsidP="00597061">
            <w:pPr>
              <w:rPr>
                <w:rFonts w:ascii="Arial Narrow" w:hAnsi="Arial Narrow"/>
                <w:b w:val="0"/>
                <w:color w:val="FFFFFF" w:themeColor="background1"/>
                <w:sz w:val="18"/>
                <w:szCs w:val="18"/>
              </w:rPr>
            </w:pPr>
          </w:p>
        </w:tc>
        <w:tc>
          <w:tcPr>
            <w:tcW w:w="1738" w:type="dxa"/>
            <w:vMerge/>
            <w:tcBorders>
              <w:left w:val="double" w:sz="4" w:space="0" w:color="BDD6EE" w:themeColor="accent5" w:themeTint="66"/>
              <w:right w:val="single" w:sz="4" w:space="0" w:color="BDD6EE" w:themeColor="accent5" w:themeTint="66"/>
            </w:tcBorders>
          </w:tcPr>
          <w:p w14:paraId="010B1E4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9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29558D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14" w:type="dxa"/>
            <w:vMerge/>
            <w:tcBorders>
              <w:left w:val="single" w:sz="4" w:space="0" w:color="BDD6EE" w:themeColor="accent5" w:themeTint="66"/>
              <w:bottom w:val="single" w:sz="4" w:space="0" w:color="BDD6EE" w:themeColor="accent5" w:themeTint="66"/>
              <w:right w:val="double" w:sz="4" w:space="0" w:color="auto"/>
            </w:tcBorders>
            <w:vAlign w:val="center"/>
          </w:tcPr>
          <w:p w14:paraId="567E222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380" w:type="dxa"/>
            <w:vMerge/>
            <w:tcBorders>
              <w:left w:val="double" w:sz="4" w:space="0" w:color="auto"/>
              <w:bottom w:val="single" w:sz="4" w:space="0" w:color="BDD6EE" w:themeColor="accent5" w:themeTint="66"/>
              <w:right w:val="single" w:sz="4" w:space="0" w:color="BDD6EE" w:themeColor="accent5" w:themeTint="66"/>
            </w:tcBorders>
            <w:vAlign w:val="center"/>
          </w:tcPr>
          <w:p w14:paraId="3FF0DC5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640DCC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1" w:type="dxa"/>
            <w:vMerge/>
            <w:tcBorders>
              <w:left w:val="single" w:sz="4" w:space="0" w:color="BDD6EE" w:themeColor="accent5" w:themeTint="66"/>
              <w:bottom w:val="single" w:sz="4" w:space="0" w:color="BDD6EE" w:themeColor="accent5" w:themeTint="66"/>
              <w:right w:val="double" w:sz="4" w:space="0" w:color="auto"/>
            </w:tcBorders>
            <w:vAlign w:val="center"/>
          </w:tcPr>
          <w:p w14:paraId="51619CF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3" w:type="dxa"/>
            <w:vMerge/>
            <w:tcBorders>
              <w:left w:val="double" w:sz="4" w:space="0" w:color="auto"/>
              <w:right w:val="single" w:sz="4" w:space="0" w:color="BDD6EE" w:themeColor="accent5" w:themeTint="66"/>
            </w:tcBorders>
            <w:vAlign w:val="center"/>
          </w:tcPr>
          <w:p w14:paraId="28CFD38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vMerge/>
            <w:tcBorders>
              <w:left w:val="single" w:sz="4" w:space="0" w:color="BDD6EE" w:themeColor="accent5" w:themeTint="66"/>
              <w:bottom w:val="single" w:sz="4" w:space="0" w:color="BDD6EE" w:themeColor="accent5" w:themeTint="66"/>
              <w:right w:val="double" w:sz="4" w:space="0" w:color="auto"/>
            </w:tcBorders>
            <w:vAlign w:val="center"/>
          </w:tcPr>
          <w:p w14:paraId="47F2981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4" w:type="dxa"/>
            <w:tcBorders>
              <w:top w:val="single" w:sz="4" w:space="0" w:color="FFFFFF" w:themeColor="background1"/>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40C09C97"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28</w:t>
            </w:r>
          </w:p>
        </w:tc>
      </w:tr>
      <w:tr w:rsidR="00BE3EE2" w14:paraId="0DAA26BA" w14:textId="77777777" w:rsidTr="001456AC">
        <w:trPr>
          <w:gridAfter w:val="1"/>
          <w:wAfter w:w="6" w:type="dxa"/>
          <w:cantSplit/>
          <w:trHeight w:val="871"/>
        </w:trPr>
        <w:tc>
          <w:tcPr>
            <w:cnfStyle w:val="001000000000" w:firstRow="0" w:lastRow="0" w:firstColumn="1" w:lastColumn="0" w:oddVBand="0" w:evenVBand="0" w:oddHBand="0" w:evenHBand="0" w:firstRowFirstColumn="0" w:firstRowLastColumn="0" w:lastRowFirstColumn="0" w:lastRowLastColumn="0"/>
            <w:tcW w:w="280" w:type="dxa"/>
            <w:vMerge/>
            <w:tcBorders>
              <w:left w:val="double" w:sz="4" w:space="0" w:color="auto"/>
              <w:right w:val="double" w:sz="4" w:space="0" w:color="auto"/>
            </w:tcBorders>
            <w:shd w:val="clear" w:color="auto" w:fill="2F5496" w:themeFill="accent1" w:themeFillShade="BF"/>
          </w:tcPr>
          <w:p w14:paraId="2B7BB618" w14:textId="77777777" w:rsidR="00D13056" w:rsidRDefault="00D13056" w:rsidP="00597061">
            <w:pPr>
              <w:rPr>
                <w:rFonts w:ascii="Arial Narrow" w:hAnsi="Arial Narrow"/>
                <w:b w:val="0"/>
                <w:color w:val="FFFFFF" w:themeColor="background1"/>
                <w:sz w:val="18"/>
                <w:szCs w:val="18"/>
              </w:rPr>
            </w:pPr>
          </w:p>
        </w:tc>
        <w:tc>
          <w:tcPr>
            <w:tcW w:w="1738" w:type="dxa"/>
            <w:vMerge/>
            <w:tcBorders>
              <w:left w:val="double" w:sz="4" w:space="0" w:color="BDD6EE" w:themeColor="accent5" w:themeTint="66"/>
              <w:right w:val="single" w:sz="4" w:space="0" w:color="BDD6EE" w:themeColor="accent5" w:themeTint="66"/>
            </w:tcBorders>
          </w:tcPr>
          <w:p w14:paraId="44057DD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59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1B8EFF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ético-políticas</w:t>
            </w:r>
          </w:p>
          <w:p w14:paraId="4EDA377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situaciones cotidianas que indican cumplimiento o incumplimiento en las funciones de algunas organizaciones sociales y políticas de mi entorno.</w:t>
            </w:r>
          </w:p>
          <w:p w14:paraId="248F73B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con la historia y las culturas</w:t>
            </w:r>
          </w:p>
          <w:p w14:paraId="2E568A3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y describo algunos elementos que permiten reconocerme como miembro de un grupo regional y de una nación (territorio, lenguas, costumbres, símbolos patrios…).</w:t>
            </w:r>
          </w:p>
        </w:tc>
        <w:tc>
          <w:tcPr>
            <w:tcW w:w="261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90076C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7- G°1</w:t>
            </w:r>
          </w:p>
          <w:p w14:paraId="31D9AF9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Participa en la construcción de acuerdos básicos sobre normas para el logro metas comunes en su contexto cercano (compañeros y familia) y se compromete con su cumplimiento.</w:t>
            </w:r>
          </w:p>
        </w:tc>
        <w:tc>
          <w:tcPr>
            <w:tcW w:w="1380"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7324B5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Conoce la importancia de las normas de convencía. </w:t>
            </w:r>
          </w:p>
        </w:tc>
        <w:tc>
          <w:tcPr>
            <w:tcW w:w="162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F81ECE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Expresa sus opiniones y colabora activamente en la construcción de los acuerdos grupales para la convivencia</w:t>
            </w:r>
          </w:p>
        </w:tc>
        <w:tc>
          <w:tcPr>
            <w:tcW w:w="138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66A23A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Valora los beneficios del cumplimiento de acuerdos y pactos de convivencia en los diferentes espacios</w:t>
            </w:r>
          </w:p>
        </w:tc>
        <w:tc>
          <w:tcPr>
            <w:tcW w:w="1013" w:type="dxa"/>
            <w:vMerge/>
            <w:tcBorders>
              <w:left w:val="double" w:sz="4" w:space="0" w:color="auto"/>
              <w:right w:val="single" w:sz="4" w:space="0" w:color="BDD6EE" w:themeColor="accent5" w:themeTint="66"/>
            </w:tcBorders>
            <w:vAlign w:val="center"/>
          </w:tcPr>
          <w:p w14:paraId="50E666F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2087BB4"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Compromisos grupales</w:t>
            </w:r>
          </w:p>
          <w:p w14:paraId="0A7E72C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-Símbolos patrios del municipio de </w:t>
            </w:r>
            <w:proofErr w:type="spellStart"/>
            <w:r w:rsidRPr="00597061">
              <w:rPr>
                <w:rFonts w:cstheme="minorHAnsi"/>
                <w:sz w:val="16"/>
                <w:szCs w:val="16"/>
              </w:rPr>
              <w:t>Chinú</w:t>
            </w:r>
            <w:proofErr w:type="spellEnd"/>
            <w:r w:rsidRPr="00597061">
              <w:rPr>
                <w:rFonts w:cstheme="minorHAnsi"/>
                <w:sz w:val="16"/>
                <w:szCs w:val="16"/>
              </w:rPr>
              <w:t>, departamento y país.</w:t>
            </w:r>
          </w:p>
        </w:tc>
        <w:tc>
          <w:tcPr>
            <w:tcW w:w="404"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3006BDBF"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29</w:t>
            </w:r>
          </w:p>
        </w:tc>
      </w:tr>
      <w:tr w:rsidR="00BE3EE2" w14:paraId="1200ECAA" w14:textId="77777777" w:rsidTr="001456AC">
        <w:trPr>
          <w:gridAfter w:val="1"/>
          <w:wAfter w:w="6" w:type="dxa"/>
          <w:cantSplit/>
          <w:trHeight w:val="759"/>
        </w:trPr>
        <w:tc>
          <w:tcPr>
            <w:cnfStyle w:val="001000000000" w:firstRow="0" w:lastRow="0" w:firstColumn="1" w:lastColumn="0" w:oddVBand="0" w:evenVBand="0" w:oddHBand="0" w:evenHBand="0" w:firstRowFirstColumn="0" w:firstRowLastColumn="0" w:lastRowFirstColumn="0" w:lastRowLastColumn="0"/>
            <w:tcW w:w="280" w:type="dxa"/>
            <w:vMerge/>
            <w:tcBorders>
              <w:left w:val="double" w:sz="4" w:space="0" w:color="auto"/>
              <w:bottom w:val="double" w:sz="4" w:space="0" w:color="auto"/>
              <w:right w:val="double" w:sz="4" w:space="0" w:color="auto"/>
            </w:tcBorders>
            <w:shd w:val="clear" w:color="auto" w:fill="2F5496" w:themeFill="accent1" w:themeFillShade="BF"/>
          </w:tcPr>
          <w:p w14:paraId="539C54FB" w14:textId="77777777" w:rsidR="00D13056" w:rsidRDefault="00D13056" w:rsidP="00597061">
            <w:pPr>
              <w:rPr>
                <w:rFonts w:ascii="Arial Narrow" w:hAnsi="Arial Narrow"/>
                <w:b w:val="0"/>
                <w:color w:val="FFFFFF" w:themeColor="background1"/>
                <w:sz w:val="18"/>
                <w:szCs w:val="18"/>
              </w:rPr>
            </w:pPr>
          </w:p>
        </w:tc>
        <w:tc>
          <w:tcPr>
            <w:tcW w:w="1738" w:type="dxa"/>
            <w:vMerge/>
            <w:tcBorders>
              <w:left w:val="double" w:sz="4" w:space="0" w:color="BDD6EE" w:themeColor="accent5" w:themeTint="66"/>
              <w:bottom w:val="double" w:sz="4" w:space="0" w:color="auto"/>
              <w:right w:val="single" w:sz="4" w:space="0" w:color="BDD6EE" w:themeColor="accent5" w:themeTint="66"/>
            </w:tcBorders>
          </w:tcPr>
          <w:p w14:paraId="2F750FDB"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595" w:type="dxa"/>
            <w:vMerge/>
            <w:tcBorders>
              <w:left w:val="single" w:sz="4" w:space="0" w:color="BDD6EE" w:themeColor="accent5" w:themeTint="66"/>
              <w:bottom w:val="double" w:sz="4" w:space="0" w:color="auto"/>
              <w:right w:val="single" w:sz="4" w:space="0" w:color="BDD6EE" w:themeColor="accent5" w:themeTint="66"/>
            </w:tcBorders>
            <w:vAlign w:val="center"/>
          </w:tcPr>
          <w:p w14:paraId="38EE02E6"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614" w:type="dxa"/>
            <w:vMerge/>
            <w:tcBorders>
              <w:left w:val="single" w:sz="4" w:space="0" w:color="BDD6EE" w:themeColor="accent5" w:themeTint="66"/>
              <w:bottom w:val="double" w:sz="4" w:space="0" w:color="auto"/>
              <w:right w:val="double" w:sz="4" w:space="0" w:color="auto"/>
            </w:tcBorders>
            <w:vAlign w:val="center"/>
          </w:tcPr>
          <w:p w14:paraId="1DF21031"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380" w:type="dxa"/>
            <w:vMerge/>
            <w:tcBorders>
              <w:left w:val="double" w:sz="4" w:space="0" w:color="auto"/>
              <w:bottom w:val="double" w:sz="4" w:space="0" w:color="auto"/>
              <w:right w:val="single" w:sz="4" w:space="0" w:color="BDD6EE" w:themeColor="accent5" w:themeTint="66"/>
            </w:tcBorders>
            <w:vAlign w:val="center"/>
          </w:tcPr>
          <w:p w14:paraId="6A63EB16"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624" w:type="dxa"/>
            <w:vMerge/>
            <w:tcBorders>
              <w:left w:val="single" w:sz="4" w:space="0" w:color="BDD6EE" w:themeColor="accent5" w:themeTint="66"/>
              <w:bottom w:val="double" w:sz="4" w:space="0" w:color="auto"/>
              <w:right w:val="single" w:sz="4" w:space="0" w:color="BDD6EE" w:themeColor="accent5" w:themeTint="66"/>
            </w:tcBorders>
            <w:vAlign w:val="center"/>
          </w:tcPr>
          <w:p w14:paraId="163E892E"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81" w:type="dxa"/>
            <w:vMerge/>
            <w:tcBorders>
              <w:left w:val="single" w:sz="4" w:space="0" w:color="BDD6EE" w:themeColor="accent5" w:themeTint="66"/>
              <w:bottom w:val="double" w:sz="4" w:space="0" w:color="auto"/>
              <w:right w:val="double" w:sz="4" w:space="0" w:color="auto"/>
            </w:tcBorders>
            <w:vAlign w:val="center"/>
          </w:tcPr>
          <w:p w14:paraId="7821698C"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013" w:type="dxa"/>
            <w:vMerge/>
            <w:tcBorders>
              <w:left w:val="double" w:sz="4" w:space="0" w:color="auto"/>
              <w:bottom w:val="double" w:sz="4" w:space="0" w:color="auto"/>
              <w:right w:val="single" w:sz="4" w:space="0" w:color="BDD6EE" w:themeColor="accent5" w:themeTint="66"/>
            </w:tcBorders>
            <w:vAlign w:val="center"/>
          </w:tcPr>
          <w:p w14:paraId="34DB16C6"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624" w:type="dxa"/>
            <w:vMerge/>
            <w:tcBorders>
              <w:left w:val="single" w:sz="4" w:space="0" w:color="BDD6EE" w:themeColor="accent5" w:themeTint="66"/>
              <w:bottom w:val="double" w:sz="4" w:space="0" w:color="auto"/>
              <w:right w:val="double" w:sz="4" w:space="0" w:color="auto"/>
            </w:tcBorders>
            <w:vAlign w:val="center"/>
          </w:tcPr>
          <w:p w14:paraId="54056798" w14:textId="77777777" w:rsidR="00D13056" w:rsidRPr="002C12E3"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04" w:type="dxa"/>
            <w:tcBorders>
              <w:top w:val="single" w:sz="4" w:space="0" w:color="FFFFFF" w:themeColor="background1"/>
              <w:left w:val="double" w:sz="4" w:space="0" w:color="auto"/>
              <w:bottom w:val="double" w:sz="4" w:space="0" w:color="auto"/>
              <w:right w:val="double" w:sz="4" w:space="0" w:color="auto"/>
            </w:tcBorders>
            <w:shd w:val="clear" w:color="auto" w:fill="2F5496" w:themeFill="accent1" w:themeFillShade="BF"/>
            <w:textDirection w:val="tbRl"/>
            <w:vAlign w:val="center"/>
          </w:tcPr>
          <w:p w14:paraId="6E641EDD" w14:textId="77777777" w:rsidR="00D13056"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30</w:t>
            </w:r>
          </w:p>
        </w:tc>
      </w:tr>
    </w:tbl>
    <w:p w14:paraId="4883EA48" w14:textId="77777777" w:rsidR="00D13056" w:rsidRDefault="00D13056" w:rsidP="00857EAD">
      <w:pPr>
        <w:spacing w:after="0" w:line="360" w:lineRule="auto"/>
      </w:pPr>
    </w:p>
    <w:p w14:paraId="07BFB2A9" w14:textId="77777777" w:rsidR="00D13056" w:rsidRDefault="00D13056" w:rsidP="00857EAD">
      <w:pPr>
        <w:spacing w:after="0" w:line="360" w:lineRule="auto"/>
      </w:pPr>
    </w:p>
    <w:tbl>
      <w:tblPr>
        <w:tblStyle w:val="Tabladecuadrcula1clara-nfasis5"/>
        <w:tblpPr w:leftFromText="141" w:rightFromText="141" w:vertAnchor="page" w:horzAnchor="margin" w:tblpXSpec="center" w:tblpY="261"/>
        <w:tblW w:w="14693" w:type="dxa"/>
        <w:tblLayout w:type="fixed"/>
        <w:tblLook w:val="04A0" w:firstRow="1" w:lastRow="0" w:firstColumn="1" w:lastColumn="0" w:noHBand="0" w:noVBand="1"/>
      </w:tblPr>
      <w:tblGrid>
        <w:gridCol w:w="285"/>
        <w:gridCol w:w="1558"/>
        <w:gridCol w:w="2132"/>
        <w:gridCol w:w="2239"/>
        <w:gridCol w:w="1847"/>
        <w:gridCol w:w="1846"/>
        <w:gridCol w:w="1588"/>
        <w:gridCol w:w="1195"/>
        <w:gridCol w:w="1586"/>
        <w:gridCol w:w="417"/>
      </w:tblGrid>
      <w:tr w:rsidR="00D13056" w14:paraId="09980C9D" w14:textId="77777777" w:rsidTr="001456AC">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693" w:type="dxa"/>
            <w:gridSpan w:val="10"/>
            <w:tcBorders>
              <w:top w:val="nil"/>
              <w:left w:val="nil"/>
              <w:bottom w:val="double" w:sz="4" w:space="0" w:color="000000" w:themeColor="text1"/>
              <w:right w:val="nil"/>
            </w:tcBorders>
            <w:shd w:val="clear" w:color="auto" w:fill="auto"/>
          </w:tcPr>
          <w:p w14:paraId="6035C373" w14:textId="77777777" w:rsidR="00D13056" w:rsidRDefault="00D13056" w:rsidP="00857EAD">
            <w:pPr>
              <w:tabs>
                <w:tab w:val="left" w:pos="7409"/>
              </w:tabs>
              <w:spacing w:line="360" w:lineRule="auto"/>
              <w:jc w:val="center"/>
              <w:rPr>
                <w:rFonts w:ascii="Century Gothic" w:hAnsi="Century Gothic"/>
              </w:rPr>
            </w:pPr>
          </w:p>
        </w:tc>
      </w:tr>
      <w:tr w:rsidR="00D13056" w14:paraId="2D9C05A1" w14:textId="77777777" w:rsidTr="001456AC">
        <w:trPr>
          <w:trHeight w:val="535"/>
        </w:trPr>
        <w:tc>
          <w:tcPr>
            <w:cnfStyle w:val="001000000000" w:firstRow="0" w:lastRow="0" w:firstColumn="1" w:lastColumn="0" w:oddVBand="0" w:evenVBand="0" w:oddHBand="0" w:evenHBand="0" w:firstRowFirstColumn="0" w:firstRowLastColumn="0" w:lastRowFirstColumn="0" w:lastRowLastColumn="0"/>
            <w:tcW w:w="285"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928A3DA" w14:textId="77777777" w:rsidR="00D13056" w:rsidRDefault="00D13056" w:rsidP="00857EAD">
            <w:pPr>
              <w:spacing w:line="360" w:lineRule="auto"/>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229A3F" w14:textId="77777777" w:rsidR="00D13056" w:rsidRDefault="00D13056" w:rsidP="00857EAD">
            <w:pPr>
              <w:spacing w:line="360" w:lineRule="auto"/>
              <w:jc w:val="center"/>
              <w:rPr>
                <w:rFonts w:ascii="Century Gothic" w:hAnsi="Century Gothic"/>
                <w:sz w:val="12"/>
              </w:rPr>
            </w:pPr>
          </w:p>
        </w:tc>
        <w:tc>
          <w:tcPr>
            <w:tcW w:w="5929"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5841145"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28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56974840"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198"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4BBA455"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6BD0B44C" w14:textId="77777777" w:rsidTr="001456AC">
        <w:trPr>
          <w:cantSplit/>
          <w:trHeight w:val="1200"/>
        </w:trPr>
        <w:tc>
          <w:tcPr>
            <w:cnfStyle w:val="001000000000" w:firstRow="0" w:lastRow="0" w:firstColumn="1" w:lastColumn="0" w:oddVBand="0" w:evenVBand="0" w:oddHBand="0" w:evenHBand="0" w:firstRowFirstColumn="0" w:firstRowLastColumn="0" w:lastRowFirstColumn="0" w:lastRowLastColumn="0"/>
            <w:tcW w:w="285"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5590C688" w14:textId="77777777" w:rsidR="00D13056" w:rsidRDefault="00D13056" w:rsidP="00857EAD">
            <w:pPr>
              <w:spacing w:line="360" w:lineRule="auto"/>
              <w:ind w:left="113" w:right="113"/>
              <w:jc w:val="center"/>
              <w:rPr>
                <w:rFonts w:ascii="Century Gothic" w:hAnsi="Century Gothic" w:cs="Tahoma"/>
                <w:color w:val="FFFFFF" w:themeColor="background1"/>
                <w:sz w:val="12"/>
              </w:rPr>
            </w:pPr>
          </w:p>
        </w:tc>
        <w:tc>
          <w:tcPr>
            <w:tcW w:w="155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2E1D2F77"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132"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30B2BCD3"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2239"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5402C743"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09A342AA"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2°)</w:t>
            </w:r>
          </w:p>
        </w:tc>
        <w:tc>
          <w:tcPr>
            <w:tcW w:w="1847"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574127C2"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799F198F"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846"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67A48C37"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2EA41131"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588"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67345E43"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5F112BE5"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195"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30CDDE30"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586"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64D1A3CA" w14:textId="77777777" w:rsidR="00D13056" w:rsidRPr="005D61D2"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sidRPr="005D61D2">
              <w:rPr>
                <w:rFonts w:ascii="Arial Narrow" w:hAnsi="Arial Narrow" w:cs="Tahoma"/>
                <w:b/>
                <w:sz w:val="18"/>
                <w:szCs w:val="18"/>
              </w:rPr>
              <w:t>Temas</w:t>
            </w:r>
          </w:p>
        </w:tc>
        <w:tc>
          <w:tcPr>
            <w:tcW w:w="417"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598559BE"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r>
      <w:tr w:rsidR="00BE3EE2" w14:paraId="7C8268CF" w14:textId="77777777" w:rsidTr="001456AC">
        <w:trPr>
          <w:cantSplit/>
          <w:trHeight w:val="642"/>
        </w:trPr>
        <w:tc>
          <w:tcPr>
            <w:cnfStyle w:val="001000000000" w:firstRow="0" w:lastRow="0" w:firstColumn="1" w:lastColumn="0" w:oddVBand="0" w:evenVBand="0" w:oddHBand="0" w:evenHBand="0" w:firstRowFirstColumn="0" w:firstRowLastColumn="0" w:lastRowFirstColumn="0" w:lastRowLastColumn="0"/>
            <w:tcW w:w="285"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40A1C57D" w14:textId="77777777" w:rsidR="00D13056" w:rsidRDefault="00D13056" w:rsidP="00857EAD">
            <w:pPr>
              <w:tabs>
                <w:tab w:val="left" w:pos="794"/>
              </w:tabs>
              <w:spacing w:line="360" w:lineRule="auto"/>
              <w:ind w:left="113" w:right="113"/>
              <w:jc w:val="center"/>
              <w:rPr>
                <w:rFonts w:ascii="Century Gothic" w:hAnsi="Century Gothic"/>
                <w:color w:val="FFFFFF" w:themeColor="background1"/>
                <w:sz w:val="12"/>
                <w:szCs w:val="16"/>
              </w:rPr>
            </w:pPr>
          </w:p>
          <w:p w14:paraId="19222C3F" w14:textId="77777777" w:rsidR="00D13056" w:rsidRDefault="00D13056" w:rsidP="00857EAD">
            <w:pPr>
              <w:spacing w:line="360" w:lineRule="auto"/>
              <w:ind w:left="113" w:right="113"/>
              <w:jc w:val="center"/>
              <w:rPr>
                <w:rFonts w:ascii="Century Gothic" w:hAnsi="Century Gothic"/>
                <w:b w:val="0"/>
                <w:color w:val="FFFFFF" w:themeColor="background1"/>
                <w:sz w:val="12"/>
                <w:szCs w:val="18"/>
              </w:rPr>
            </w:pPr>
          </w:p>
        </w:tc>
        <w:tc>
          <w:tcPr>
            <w:tcW w:w="1558" w:type="dxa"/>
            <w:vMerge w:val="restart"/>
            <w:tcBorders>
              <w:top w:val="double" w:sz="4" w:space="0" w:color="auto"/>
              <w:left w:val="double" w:sz="4" w:space="0" w:color="auto"/>
              <w:right w:val="single" w:sz="4" w:space="0" w:color="BDD6EE" w:themeColor="accent5" w:themeTint="66"/>
            </w:tcBorders>
            <w:vAlign w:val="center"/>
          </w:tcPr>
          <w:p w14:paraId="4F082C9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Me reconozco como ser social e histórico, miembro de un país con diversas etnias y culturas, con un legado que genera identidad nacional.</w:t>
            </w:r>
          </w:p>
        </w:tc>
        <w:tc>
          <w:tcPr>
            <w:tcW w:w="2132"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07A2EC6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con la historia y las culturas</w:t>
            </w:r>
          </w:p>
          <w:p w14:paraId="5CDC9677" w14:textId="0BA6968C"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Identifico y describo algunas características socioculturales de comunidades a las que pertenezco y </w:t>
            </w:r>
            <w:r w:rsidR="00597061">
              <w:rPr>
                <w:rFonts w:cstheme="minorHAnsi"/>
                <w:sz w:val="16"/>
                <w:szCs w:val="16"/>
              </w:rPr>
              <w:t>de otras diferentes a las mías.</w:t>
            </w:r>
          </w:p>
        </w:tc>
        <w:tc>
          <w:tcPr>
            <w:tcW w:w="2239" w:type="dxa"/>
            <w:vMerge w:val="restart"/>
            <w:tcBorders>
              <w:top w:val="double" w:sz="4" w:space="0" w:color="auto"/>
              <w:left w:val="single" w:sz="4" w:space="0" w:color="BDD6EE" w:themeColor="accent5" w:themeTint="66"/>
              <w:right w:val="double" w:sz="4" w:space="0" w:color="auto"/>
            </w:tcBorders>
            <w:vAlign w:val="center"/>
          </w:tcPr>
          <w:p w14:paraId="158546C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°3</w:t>
            </w:r>
          </w:p>
          <w:p w14:paraId="34F8D0DA"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la importancia de las fuentes históricas para la construcción de la memoria individual, familiar y colectiva.</w:t>
            </w:r>
          </w:p>
        </w:tc>
        <w:tc>
          <w:tcPr>
            <w:tcW w:w="1847"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48711A8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Reconoce en el entorno cercano las</w:t>
            </w:r>
          </w:p>
          <w:p w14:paraId="3612A28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huellas que dejaron las comunidades pasadas que</w:t>
            </w:r>
          </w:p>
          <w:p w14:paraId="03F0E7F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ocuparon el territorio</w:t>
            </w:r>
          </w:p>
          <w:p w14:paraId="4BFF8B9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6"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259A83F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Indaga por los lugares de origen y las razones de los desplazamientos de la población en su comunidad.</w:t>
            </w:r>
          </w:p>
        </w:tc>
        <w:tc>
          <w:tcPr>
            <w:tcW w:w="1588" w:type="dxa"/>
            <w:vMerge w:val="restart"/>
            <w:tcBorders>
              <w:top w:val="double" w:sz="4" w:space="0" w:color="auto"/>
              <w:left w:val="single" w:sz="4" w:space="0" w:color="BDD6EE" w:themeColor="accent5" w:themeTint="66"/>
              <w:right w:val="double" w:sz="4" w:space="0" w:color="auto"/>
            </w:tcBorders>
            <w:vAlign w:val="center"/>
          </w:tcPr>
          <w:p w14:paraId="33C61E8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Muestra interés en percibir lo que ocurrió y ocurre</w:t>
            </w:r>
          </w:p>
        </w:tc>
        <w:tc>
          <w:tcPr>
            <w:tcW w:w="1195" w:type="dxa"/>
            <w:vMerge w:val="restart"/>
            <w:tcBorders>
              <w:top w:val="double" w:sz="4" w:space="0" w:color="auto"/>
              <w:left w:val="double" w:sz="4" w:space="0" w:color="auto"/>
              <w:right w:val="single" w:sz="4" w:space="0" w:color="BDD6EE" w:themeColor="accent5" w:themeTint="66"/>
            </w:tcBorders>
            <w:vAlign w:val="center"/>
          </w:tcPr>
          <w:p w14:paraId="528D316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Grupos humanos de Colombia</w:t>
            </w:r>
          </w:p>
        </w:tc>
        <w:tc>
          <w:tcPr>
            <w:tcW w:w="1586" w:type="dxa"/>
            <w:vMerge w:val="restart"/>
            <w:tcBorders>
              <w:top w:val="double" w:sz="4" w:space="0" w:color="auto"/>
              <w:left w:val="single" w:sz="4" w:space="0" w:color="BDD6EE" w:themeColor="accent5" w:themeTint="66"/>
              <w:right w:val="double" w:sz="4" w:space="0" w:color="000000" w:themeColor="text1"/>
            </w:tcBorders>
            <w:vAlign w:val="center"/>
          </w:tcPr>
          <w:p w14:paraId="0DACFD8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¿Quiénes somos los colombianos?</w:t>
            </w:r>
          </w:p>
          <w:p w14:paraId="40871E5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Origen de la población colombiana</w:t>
            </w:r>
          </w:p>
          <w:p w14:paraId="1AA340C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Los niños de Colombia</w:t>
            </w:r>
          </w:p>
        </w:tc>
        <w:tc>
          <w:tcPr>
            <w:tcW w:w="417" w:type="dxa"/>
            <w:tcBorders>
              <w:top w:val="double" w:sz="4" w:space="0" w:color="000000" w:themeColor="text1"/>
              <w:left w:val="double" w:sz="4" w:space="0" w:color="000000" w:themeColor="text1"/>
              <w:bottom w:val="single" w:sz="4" w:space="0" w:color="FFFFFF" w:themeColor="background1"/>
              <w:right w:val="double" w:sz="4" w:space="0" w:color="000000" w:themeColor="text1"/>
            </w:tcBorders>
            <w:shd w:val="clear" w:color="auto" w:fill="2F5496" w:themeFill="accent1" w:themeFillShade="BF"/>
            <w:textDirection w:val="tbRl"/>
            <w:vAlign w:val="center"/>
            <w:hideMark/>
          </w:tcPr>
          <w:p w14:paraId="03F8D7FB"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31</w:t>
            </w:r>
          </w:p>
        </w:tc>
      </w:tr>
      <w:tr w:rsidR="00857EAD" w14:paraId="6E35CBB8" w14:textId="77777777" w:rsidTr="001456AC">
        <w:trPr>
          <w:cantSplit/>
          <w:trHeight w:val="642"/>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extDirection w:val="btLr"/>
            <w:vAlign w:val="center"/>
          </w:tcPr>
          <w:p w14:paraId="31FBC8FB" w14:textId="77777777" w:rsidR="00D13056" w:rsidRDefault="00D13056" w:rsidP="00857EAD">
            <w:pPr>
              <w:tabs>
                <w:tab w:val="left" w:pos="794"/>
              </w:tabs>
              <w:spacing w:line="360" w:lineRule="auto"/>
              <w:ind w:left="113" w:right="113"/>
              <w:jc w:val="center"/>
              <w:rPr>
                <w:rFonts w:ascii="Century Gothic" w:hAnsi="Century Gothic"/>
                <w:color w:val="FFFFFF" w:themeColor="background1"/>
                <w:sz w:val="12"/>
                <w:szCs w:val="16"/>
              </w:rPr>
            </w:pPr>
          </w:p>
        </w:tc>
        <w:tc>
          <w:tcPr>
            <w:tcW w:w="1558" w:type="dxa"/>
            <w:vMerge/>
            <w:tcBorders>
              <w:left w:val="double" w:sz="4" w:space="0" w:color="auto"/>
              <w:right w:val="single" w:sz="4" w:space="0" w:color="BDD6EE" w:themeColor="accent5" w:themeTint="66"/>
            </w:tcBorders>
            <w:vAlign w:val="center"/>
          </w:tcPr>
          <w:p w14:paraId="235A21B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2"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3CC763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39" w:type="dxa"/>
            <w:vMerge/>
            <w:tcBorders>
              <w:left w:val="single" w:sz="4" w:space="0" w:color="BDD6EE" w:themeColor="accent5" w:themeTint="66"/>
              <w:bottom w:val="single" w:sz="4" w:space="0" w:color="BDD6EE" w:themeColor="accent5" w:themeTint="66"/>
              <w:right w:val="double" w:sz="4" w:space="0" w:color="auto"/>
            </w:tcBorders>
            <w:vAlign w:val="center"/>
          </w:tcPr>
          <w:p w14:paraId="65DF3AA6"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7"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3FD9CE0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1C155E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8" w:type="dxa"/>
            <w:vMerge/>
            <w:tcBorders>
              <w:left w:val="single" w:sz="4" w:space="0" w:color="BDD6EE" w:themeColor="accent5" w:themeTint="66"/>
              <w:bottom w:val="single" w:sz="4" w:space="0" w:color="BDD6EE" w:themeColor="accent5" w:themeTint="66"/>
              <w:right w:val="double" w:sz="4" w:space="0" w:color="auto"/>
            </w:tcBorders>
            <w:vAlign w:val="center"/>
          </w:tcPr>
          <w:p w14:paraId="11087E3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95" w:type="dxa"/>
            <w:vMerge/>
            <w:tcBorders>
              <w:left w:val="double" w:sz="4" w:space="0" w:color="auto"/>
              <w:right w:val="single" w:sz="4" w:space="0" w:color="BDD6EE" w:themeColor="accent5" w:themeTint="66"/>
            </w:tcBorders>
            <w:vAlign w:val="center"/>
          </w:tcPr>
          <w:p w14:paraId="0DDDF56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6"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171BE42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7" w:type="dxa"/>
            <w:tcBorders>
              <w:top w:val="single" w:sz="4" w:space="0" w:color="FFFFFF" w:themeColor="background1"/>
              <w:left w:val="double" w:sz="4" w:space="0" w:color="000000" w:themeColor="text1"/>
              <w:bottom w:val="single" w:sz="4" w:space="0" w:color="FFFFFF" w:themeColor="background1"/>
              <w:right w:val="double" w:sz="4" w:space="0" w:color="000000" w:themeColor="text1"/>
            </w:tcBorders>
            <w:shd w:val="clear" w:color="auto" w:fill="2F5496" w:themeFill="accent1" w:themeFillShade="BF"/>
            <w:textDirection w:val="tbRl"/>
            <w:vAlign w:val="center"/>
          </w:tcPr>
          <w:p w14:paraId="240BA7EC"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32</w:t>
            </w:r>
          </w:p>
        </w:tc>
      </w:tr>
      <w:tr w:rsidR="00857EAD" w14:paraId="1A9314E2" w14:textId="77777777" w:rsidTr="001456AC">
        <w:trPr>
          <w:cantSplit/>
          <w:trHeight w:val="642"/>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20D53A85" w14:textId="77777777" w:rsidR="00D13056" w:rsidRDefault="00D13056" w:rsidP="00857EAD">
            <w:pPr>
              <w:spacing w:line="360" w:lineRule="auto"/>
              <w:rPr>
                <w:rFonts w:ascii="Arial Narrow" w:hAnsi="Arial Narrow"/>
                <w:b w:val="0"/>
                <w:color w:val="FFFFFF" w:themeColor="background1"/>
                <w:sz w:val="18"/>
                <w:szCs w:val="18"/>
              </w:rPr>
            </w:pPr>
          </w:p>
        </w:tc>
        <w:tc>
          <w:tcPr>
            <w:tcW w:w="1558" w:type="dxa"/>
            <w:vMerge/>
            <w:tcBorders>
              <w:left w:val="double" w:sz="4" w:space="0" w:color="auto"/>
              <w:right w:val="single" w:sz="4" w:space="0" w:color="BDD6EE" w:themeColor="accent5" w:themeTint="66"/>
            </w:tcBorders>
            <w:vAlign w:val="center"/>
          </w:tcPr>
          <w:p w14:paraId="2F32D0B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3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B7DD27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con la historia y las culturas</w:t>
            </w:r>
          </w:p>
          <w:p w14:paraId="3501400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los aportes culturales que mi comunidad y otras diferentes a la mía han hecho a lo que somos hoy.</w:t>
            </w:r>
          </w:p>
        </w:tc>
        <w:tc>
          <w:tcPr>
            <w:tcW w:w="223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C0344D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6- G3°</w:t>
            </w:r>
          </w:p>
          <w:p w14:paraId="747480D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Analiza las contribuciones de los grupos humanos que habitan en su departamento, municipio o lugar donde vive, a partir de sus características culturales: lengua, organización social, tipo de vivienda, cosmovisión y uso del suelo.</w:t>
            </w:r>
          </w:p>
        </w:tc>
        <w:tc>
          <w:tcPr>
            <w:tcW w:w="184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4805DD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las diferentes regiones culturales de Colombia</w:t>
            </w:r>
          </w:p>
        </w:tc>
        <w:tc>
          <w:tcPr>
            <w:tcW w:w="184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B9C42B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Representan la diversidad cultural como una característica del pueblo colombiano y explica los aportes de los diferentes grupos humanos.</w:t>
            </w:r>
          </w:p>
        </w:tc>
        <w:tc>
          <w:tcPr>
            <w:tcW w:w="158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4B74E6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Participa en actividades que representan las tradiciones culturales</w:t>
            </w:r>
          </w:p>
        </w:tc>
        <w:tc>
          <w:tcPr>
            <w:tcW w:w="1195" w:type="dxa"/>
            <w:vMerge/>
            <w:tcBorders>
              <w:left w:val="double" w:sz="4" w:space="0" w:color="auto"/>
              <w:right w:val="single" w:sz="4" w:space="0" w:color="BDD6EE" w:themeColor="accent5" w:themeTint="66"/>
            </w:tcBorders>
            <w:vAlign w:val="center"/>
          </w:tcPr>
          <w:p w14:paraId="37469D0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B03F66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Regiones culturales de Colombia</w:t>
            </w:r>
          </w:p>
          <w:p w14:paraId="520FCE57"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Tradiciones culturales regionales</w:t>
            </w:r>
          </w:p>
          <w:p w14:paraId="436BB70C"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7" w:type="dxa"/>
            <w:tcBorders>
              <w:top w:val="single" w:sz="4" w:space="0" w:color="FFFFFF" w:themeColor="background1"/>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165A203A"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33</w:t>
            </w:r>
          </w:p>
        </w:tc>
      </w:tr>
      <w:tr w:rsidR="00857EAD" w14:paraId="1C6C3EE6" w14:textId="77777777" w:rsidTr="001456AC">
        <w:trPr>
          <w:cantSplit/>
          <w:trHeight w:val="539"/>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1794E457" w14:textId="77777777" w:rsidR="00D13056" w:rsidRDefault="00D13056" w:rsidP="00857EAD">
            <w:pPr>
              <w:spacing w:line="360" w:lineRule="auto"/>
              <w:rPr>
                <w:rFonts w:ascii="Arial Narrow" w:hAnsi="Arial Narrow"/>
                <w:b w:val="0"/>
                <w:color w:val="FFFFFF" w:themeColor="background1"/>
                <w:sz w:val="18"/>
                <w:szCs w:val="18"/>
              </w:rPr>
            </w:pPr>
          </w:p>
        </w:tc>
        <w:tc>
          <w:tcPr>
            <w:tcW w:w="1558" w:type="dxa"/>
            <w:vMerge/>
            <w:tcBorders>
              <w:left w:val="double" w:sz="4" w:space="0" w:color="auto"/>
              <w:right w:val="single" w:sz="4" w:space="0" w:color="BDD6EE" w:themeColor="accent5" w:themeTint="66"/>
            </w:tcBorders>
            <w:vAlign w:val="center"/>
          </w:tcPr>
          <w:p w14:paraId="4608A6F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2"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4F9FE8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39" w:type="dxa"/>
            <w:vMerge/>
            <w:tcBorders>
              <w:left w:val="single" w:sz="4" w:space="0" w:color="BDD6EE" w:themeColor="accent5" w:themeTint="66"/>
              <w:bottom w:val="single" w:sz="4" w:space="0" w:color="BDD6EE" w:themeColor="accent5" w:themeTint="66"/>
              <w:right w:val="double" w:sz="4" w:space="0" w:color="auto"/>
            </w:tcBorders>
            <w:vAlign w:val="center"/>
          </w:tcPr>
          <w:p w14:paraId="15A6BF7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7" w:type="dxa"/>
            <w:vMerge/>
            <w:tcBorders>
              <w:left w:val="double" w:sz="4" w:space="0" w:color="auto"/>
              <w:bottom w:val="single" w:sz="4" w:space="0" w:color="BDD6EE" w:themeColor="accent5" w:themeTint="66"/>
              <w:right w:val="single" w:sz="4" w:space="0" w:color="BDD6EE" w:themeColor="accent5" w:themeTint="66"/>
            </w:tcBorders>
            <w:vAlign w:val="center"/>
          </w:tcPr>
          <w:p w14:paraId="390AF43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447DB9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8" w:type="dxa"/>
            <w:vMerge/>
            <w:tcBorders>
              <w:left w:val="single" w:sz="4" w:space="0" w:color="BDD6EE" w:themeColor="accent5" w:themeTint="66"/>
              <w:bottom w:val="single" w:sz="4" w:space="0" w:color="BDD6EE" w:themeColor="accent5" w:themeTint="66"/>
              <w:right w:val="double" w:sz="4" w:space="0" w:color="auto"/>
            </w:tcBorders>
            <w:vAlign w:val="center"/>
          </w:tcPr>
          <w:p w14:paraId="03C0022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95" w:type="dxa"/>
            <w:vMerge/>
            <w:tcBorders>
              <w:left w:val="double" w:sz="4" w:space="0" w:color="auto"/>
              <w:right w:val="single" w:sz="4" w:space="0" w:color="BDD6EE" w:themeColor="accent5" w:themeTint="66"/>
            </w:tcBorders>
            <w:vAlign w:val="center"/>
          </w:tcPr>
          <w:p w14:paraId="781E708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6" w:type="dxa"/>
            <w:vMerge/>
            <w:tcBorders>
              <w:left w:val="single" w:sz="4" w:space="0" w:color="BDD6EE" w:themeColor="accent5" w:themeTint="66"/>
              <w:bottom w:val="single" w:sz="4" w:space="0" w:color="BDD6EE" w:themeColor="accent5" w:themeTint="66"/>
              <w:right w:val="double" w:sz="4" w:space="0" w:color="auto"/>
            </w:tcBorders>
            <w:vAlign w:val="center"/>
          </w:tcPr>
          <w:p w14:paraId="42D08C6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7" w:type="dxa"/>
            <w:tcBorders>
              <w:top w:val="single" w:sz="4" w:space="0" w:color="FFFFFF" w:themeColor="background1"/>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tcPr>
          <w:p w14:paraId="55A7AB87"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34</w:t>
            </w:r>
          </w:p>
        </w:tc>
      </w:tr>
      <w:tr w:rsidR="00857EAD" w14:paraId="031443B0" w14:textId="77777777" w:rsidTr="001456AC">
        <w:trPr>
          <w:cantSplit/>
          <w:trHeight w:val="935"/>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7FB5C3C2" w14:textId="77777777" w:rsidR="00D13056" w:rsidRDefault="00D13056" w:rsidP="00857EAD">
            <w:pPr>
              <w:spacing w:line="360" w:lineRule="auto"/>
              <w:rPr>
                <w:rFonts w:ascii="Arial Narrow" w:hAnsi="Arial Narrow"/>
                <w:b w:val="0"/>
                <w:color w:val="FFFFFF" w:themeColor="background1"/>
                <w:sz w:val="18"/>
                <w:szCs w:val="18"/>
              </w:rPr>
            </w:pPr>
          </w:p>
        </w:tc>
        <w:tc>
          <w:tcPr>
            <w:tcW w:w="1558" w:type="dxa"/>
            <w:vMerge/>
            <w:tcBorders>
              <w:left w:val="double" w:sz="4" w:space="0" w:color="auto"/>
              <w:right w:val="single" w:sz="4" w:space="0" w:color="BDD6EE" w:themeColor="accent5" w:themeTint="66"/>
            </w:tcBorders>
            <w:vAlign w:val="center"/>
          </w:tcPr>
          <w:p w14:paraId="7B23F13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32"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CEADCD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con la historia y las culturas</w:t>
            </w:r>
          </w:p>
          <w:p w14:paraId="4926438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Reconozco características básicas de la diversidad étnica y cultural en Colombia.</w:t>
            </w:r>
          </w:p>
          <w:p w14:paraId="5BF9405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39" w:type="dxa"/>
            <w:tcBorders>
              <w:top w:val="single" w:sz="4" w:space="0" w:color="BDD6EE" w:themeColor="accent5" w:themeTint="66"/>
              <w:left w:val="single" w:sz="4" w:space="0" w:color="BDD6EE" w:themeColor="accent5" w:themeTint="66"/>
              <w:right w:val="double" w:sz="4" w:space="0" w:color="auto"/>
            </w:tcBorders>
            <w:vAlign w:val="center"/>
          </w:tcPr>
          <w:p w14:paraId="042679E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4 – G 3°</w:t>
            </w:r>
          </w:p>
          <w:p w14:paraId="531FC8D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el legado de los grupos humanos en la gastronomía, la música y el paisaje de la región, municipio, resguardo o lugar donde</w:t>
            </w:r>
          </w:p>
          <w:p w14:paraId="0568E13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vive.</w:t>
            </w:r>
          </w:p>
        </w:tc>
        <w:tc>
          <w:tcPr>
            <w:tcW w:w="1847" w:type="dxa"/>
            <w:tcBorders>
              <w:top w:val="single" w:sz="4" w:space="0" w:color="BDD6EE" w:themeColor="accent5" w:themeTint="66"/>
              <w:left w:val="double" w:sz="4" w:space="0" w:color="auto"/>
              <w:right w:val="single" w:sz="4" w:space="0" w:color="BDD6EE" w:themeColor="accent5" w:themeTint="66"/>
            </w:tcBorders>
            <w:vAlign w:val="center"/>
          </w:tcPr>
          <w:p w14:paraId="239486D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las diferentes festividades representativas de las regiones</w:t>
            </w:r>
          </w:p>
        </w:tc>
        <w:tc>
          <w:tcPr>
            <w:tcW w:w="1846"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404F49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Diferencia las fiestas que se celebran en diferentes municipios de su departamento, en aspectos</w:t>
            </w:r>
          </w:p>
          <w:p w14:paraId="1D28179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como: origen, propósito, duración y participantes.</w:t>
            </w:r>
          </w:p>
        </w:tc>
        <w:tc>
          <w:tcPr>
            <w:tcW w:w="1588" w:type="dxa"/>
            <w:tcBorders>
              <w:top w:val="single" w:sz="4" w:space="0" w:color="BDD6EE" w:themeColor="accent5" w:themeTint="66"/>
              <w:left w:val="single" w:sz="4" w:space="0" w:color="BDD6EE" w:themeColor="accent5" w:themeTint="66"/>
              <w:right w:val="double" w:sz="4" w:space="0" w:color="auto"/>
            </w:tcBorders>
            <w:vAlign w:val="center"/>
          </w:tcPr>
          <w:p w14:paraId="261D50A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Disfruta de los eventos culturales realizados en tu comunidad</w:t>
            </w:r>
          </w:p>
        </w:tc>
        <w:tc>
          <w:tcPr>
            <w:tcW w:w="1195" w:type="dxa"/>
            <w:vMerge/>
            <w:tcBorders>
              <w:left w:val="double" w:sz="4" w:space="0" w:color="auto"/>
              <w:right w:val="single" w:sz="4" w:space="0" w:color="BDD6EE" w:themeColor="accent5" w:themeTint="66"/>
            </w:tcBorders>
            <w:vAlign w:val="center"/>
          </w:tcPr>
          <w:p w14:paraId="4DAAC50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6" w:type="dxa"/>
            <w:tcBorders>
              <w:top w:val="single" w:sz="4" w:space="0" w:color="BDD6EE" w:themeColor="accent5" w:themeTint="66"/>
              <w:left w:val="single" w:sz="4" w:space="0" w:color="BDD6EE" w:themeColor="accent5" w:themeTint="66"/>
              <w:right w:val="double" w:sz="4" w:space="0" w:color="auto"/>
            </w:tcBorders>
            <w:vAlign w:val="center"/>
          </w:tcPr>
          <w:p w14:paraId="2B5521D1"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-Festividades de Colombia</w:t>
            </w:r>
          </w:p>
        </w:tc>
        <w:tc>
          <w:tcPr>
            <w:tcW w:w="417" w:type="dxa"/>
            <w:tcBorders>
              <w:top w:val="single" w:sz="4" w:space="0" w:color="FFFFFF" w:themeColor="background1"/>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7BFF0FF6"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35</w:t>
            </w:r>
          </w:p>
        </w:tc>
      </w:tr>
      <w:tr w:rsidR="00857EAD" w14:paraId="685CA2A3" w14:textId="77777777" w:rsidTr="001456AC">
        <w:trPr>
          <w:cantSplit/>
          <w:trHeight w:val="1607"/>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3B755908" w14:textId="77777777" w:rsidR="00D13056" w:rsidRDefault="00D13056" w:rsidP="00857EAD">
            <w:pPr>
              <w:spacing w:line="360" w:lineRule="auto"/>
              <w:rPr>
                <w:rFonts w:ascii="Arial Narrow" w:hAnsi="Arial Narrow"/>
                <w:b w:val="0"/>
                <w:color w:val="FFFFFF" w:themeColor="background1"/>
                <w:sz w:val="18"/>
                <w:szCs w:val="18"/>
              </w:rPr>
            </w:pPr>
          </w:p>
        </w:tc>
        <w:tc>
          <w:tcPr>
            <w:tcW w:w="1558" w:type="dxa"/>
            <w:vMerge w:val="restart"/>
            <w:tcBorders>
              <w:left w:val="double" w:sz="4" w:space="0" w:color="BDD6EE" w:themeColor="accent5" w:themeTint="66"/>
              <w:right w:val="single" w:sz="4" w:space="0" w:color="BDD6EE" w:themeColor="accent5" w:themeTint="66"/>
            </w:tcBorders>
            <w:vAlign w:val="center"/>
          </w:tcPr>
          <w:p w14:paraId="1FE5543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tc>
        <w:tc>
          <w:tcPr>
            <w:tcW w:w="2132"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BDB7C7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ético-políticas</w:t>
            </w:r>
          </w:p>
          <w:p w14:paraId="6E42E8E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mis derechos y deberes y los de otras personas en las comunidades a las que pertenezco.</w:t>
            </w:r>
          </w:p>
          <w:p w14:paraId="17EEA41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describo características y funciones básicas de organizaciones sociales y políticas de mi entorno (familia, colegio, barrio, vereda, corregimiento, resguardo, territorios afrocolombianos, municipio…).</w:t>
            </w:r>
          </w:p>
        </w:tc>
        <w:tc>
          <w:tcPr>
            <w:tcW w:w="2239" w:type="dxa"/>
            <w:tcBorders>
              <w:left w:val="single" w:sz="4" w:space="0" w:color="BDD6EE" w:themeColor="accent5" w:themeTint="66"/>
              <w:bottom w:val="single" w:sz="4" w:space="0" w:color="BDD6EE" w:themeColor="accent5" w:themeTint="66"/>
              <w:right w:val="double" w:sz="4" w:space="0" w:color="auto"/>
            </w:tcBorders>
            <w:vAlign w:val="center"/>
          </w:tcPr>
          <w:p w14:paraId="3918DD3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8- G 4°</w:t>
            </w:r>
          </w:p>
          <w:p w14:paraId="09EC6EC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Evalúa la importancia de satisfacer las necesidades básicas para el bienestar individual, familiar y colectivo.</w:t>
            </w:r>
          </w:p>
        </w:tc>
        <w:tc>
          <w:tcPr>
            <w:tcW w:w="1847" w:type="dxa"/>
            <w:tcBorders>
              <w:left w:val="double" w:sz="4" w:space="0" w:color="auto"/>
              <w:bottom w:val="single" w:sz="4" w:space="0" w:color="BDD6EE" w:themeColor="accent5" w:themeTint="66"/>
              <w:right w:val="single" w:sz="4" w:space="0" w:color="BDD6EE" w:themeColor="accent5" w:themeTint="66"/>
            </w:tcBorders>
            <w:vAlign w:val="center"/>
          </w:tcPr>
          <w:p w14:paraId="4E62F80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la importancia de cubrir y satisfacer las necesidades básicas</w:t>
            </w:r>
          </w:p>
        </w:tc>
        <w:tc>
          <w:tcPr>
            <w:tcW w:w="1846"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5D0EFD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Expresa las necesidades básicas de todo ser humano (vivienda, alimentación, salud, educación y empleo) y explica si se satisfacen en su comunidad.</w:t>
            </w:r>
          </w:p>
        </w:tc>
        <w:tc>
          <w:tcPr>
            <w:tcW w:w="1588" w:type="dxa"/>
            <w:tcBorders>
              <w:left w:val="single" w:sz="4" w:space="0" w:color="BDD6EE" w:themeColor="accent5" w:themeTint="66"/>
              <w:bottom w:val="single" w:sz="4" w:space="0" w:color="BDD6EE" w:themeColor="accent5" w:themeTint="66"/>
              <w:right w:val="double" w:sz="4" w:space="0" w:color="auto"/>
            </w:tcBorders>
            <w:vAlign w:val="center"/>
          </w:tcPr>
          <w:p w14:paraId="7B8CFA4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Valora las actividades y trabajos que ayudan a tener una buena calidad de vida</w:t>
            </w:r>
          </w:p>
        </w:tc>
        <w:tc>
          <w:tcPr>
            <w:tcW w:w="1195" w:type="dxa"/>
            <w:vMerge w:val="restart"/>
            <w:tcBorders>
              <w:left w:val="double" w:sz="4" w:space="0" w:color="auto"/>
              <w:right w:val="single" w:sz="4" w:space="0" w:color="BDD6EE" w:themeColor="accent5" w:themeTint="66"/>
            </w:tcBorders>
            <w:vAlign w:val="center"/>
          </w:tcPr>
          <w:p w14:paraId="6A69FEA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El trabajo</w:t>
            </w:r>
          </w:p>
        </w:tc>
        <w:tc>
          <w:tcPr>
            <w:tcW w:w="1586" w:type="dxa"/>
            <w:tcBorders>
              <w:left w:val="single" w:sz="4" w:space="0" w:color="BDD6EE" w:themeColor="accent5" w:themeTint="66"/>
              <w:bottom w:val="single" w:sz="4" w:space="0" w:color="BDD6EE" w:themeColor="accent5" w:themeTint="66"/>
              <w:right w:val="double" w:sz="4" w:space="0" w:color="auto"/>
            </w:tcBorders>
            <w:vAlign w:val="center"/>
          </w:tcPr>
          <w:p w14:paraId="7F5A777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Las necesidades de las personas</w:t>
            </w:r>
          </w:p>
          <w:p w14:paraId="4CA6490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Los trabajos atienden necesidades</w:t>
            </w:r>
          </w:p>
          <w:p w14:paraId="224B828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7" w:type="dxa"/>
            <w:tcBorders>
              <w:top w:val="single" w:sz="4" w:space="0" w:color="FFFFFF" w:themeColor="background1"/>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45DA7238"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36</w:t>
            </w:r>
          </w:p>
        </w:tc>
      </w:tr>
      <w:tr w:rsidR="00857EAD" w14:paraId="0AE903F2" w14:textId="77777777" w:rsidTr="001456AC">
        <w:trPr>
          <w:cantSplit/>
          <w:trHeight w:val="553"/>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44D82E51" w14:textId="77777777" w:rsidR="00D13056" w:rsidRDefault="00D13056" w:rsidP="00857EAD">
            <w:pPr>
              <w:spacing w:line="360" w:lineRule="auto"/>
              <w:rPr>
                <w:rFonts w:ascii="Arial Narrow" w:hAnsi="Arial Narrow"/>
                <w:b w:val="0"/>
                <w:color w:val="FFFFFF" w:themeColor="background1"/>
                <w:sz w:val="18"/>
                <w:szCs w:val="18"/>
              </w:rPr>
            </w:pPr>
          </w:p>
        </w:tc>
        <w:tc>
          <w:tcPr>
            <w:tcW w:w="1558" w:type="dxa"/>
            <w:vMerge/>
            <w:tcBorders>
              <w:left w:val="double" w:sz="4" w:space="0" w:color="BDD6EE" w:themeColor="accent5" w:themeTint="66"/>
              <w:right w:val="single" w:sz="4" w:space="0" w:color="BDD6EE" w:themeColor="accent5" w:themeTint="66"/>
            </w:tcBorders>
            <w:vAlign w:val="center"/>
          </w:tcPr>
          <w:p w14:paraId="3475B0D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3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20F0D8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ético-políticas</w:t>
            </w:r>
          </w:p>
          <w:p w14:paraId="368644C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situaciones cotidianas que indican cumplimiento o incumplimiento en las funciones de algunas organizaciones sociales y políticas de mi entorno.</w:t>
            </w:r>
          </w:p>
        </w:tc>
        <w:tc>
          <w:tcPr>
            <w:tcW w:w="223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808D57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8- G 4°</w:t>
            </w:r>
          </w:p>
          <w:p w14:paraId="65F1196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Evalúa la importancia de satisfacer las necesidades básicas para el bienestar individual, familiar y colectivo.</w:t>
            </w:r>
          </w:p>
        </w:tc>
        <w:tc>
          <w:tcPr>
            <w:tcW w:w="184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D687DF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la importancia de cubrir y satisfacer las necesidades básicas</w:t>
            </w:r>
          </w:p>
        </w:tc>
        <w:tc>
          <w:tcPr>
            <w:tcW w:w="184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CB4C4F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Expresa los factores económicos, sociales y políticos que influyen en la satisfacción de las necesidades básicas de las personas en el entorno el cual habito y en la sociedad colombiana.</w:t>
            </w:r>
          </w:p>
        </w:tc>
        <w:tc>
          <w:tcPr>
            <w:tcW w:w="158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DF4408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Valora las actividades y trabajos que ayudan a tener una buena calidad de vida</w:t>
            </w:r>
          </w:p>
        </w:tc>
        <w:tc>
          <w:tcPr>
            <w:tcW w:w="1195" w:type="dxa"/>
            <w:vMerge/>
            <w:tcBorders>
              <w:left w:val="double" w:sz="4" w:space="0" w:color="auto"/>
              <w:right w:val="single" w:sz="4" w:space="0" w:color="BDD6EE" w:themeColor="accent5" w:themeTint="66"/>
            </w:tcBorders>
            <w:vAlign w:val="center"/>
          </w:tcPr>
          <w:p w14:paraId="3E5C088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BC0178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Las necesidades básicas insatisfechas</w:t>
            </w:r>
          </w:p>
          <w:p w14:paraId="43548DB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-Problemáticas en la comunidad </w:t>
            </w:r>
            <w:proofErr w:type="spellStart"/>
            <w:r w:rsidRPr="00597061">
              <w:rPr>
                <w:rFonts w:cstheme="minorHAnsi"/>
                <w:sz w:val="16"/>
                <w:szCs w:val="16"/>
              </w:rPr>
              <w:t>chinuana</w:t>
            </w:r>
            <w:proofErr w:type="spellEnd"/>
            <w:r w:rsidRPr="00597061">
              <w:rPr>
                <w:rFonts w:cstheme="minorHAnsi"/>
                <w:sz w:val="16"/>
                <w:szCs w:val="16"/>
              </w:rPr>
              <w:t xml:space="preserve">. </w:t>
            </w:r>
          </w:p>
        </w:tc>
        <w:tc>
          <w:tcPr>
            <w:tcW w:w="417"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1DCE358C"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37</w:t>
            </w:r>
          </w:p>
        </w:tc>
      </w:tr>
      <w:tr w:rsidR="00857EAD" w14:paraId="3DC28708" w14:textId="77777777" w:rsidTr="001456AC">
        <w:trPr>
          <w:cantSplit/>
          <w:trHeight w:val="589"/>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2849045A" w14:textId="77777777" w:rsidR="00D13056" w:rsidRDefault="00D13056" w:rsidP="00857EAD">
            <w:pPr>
              <w:spacing w:line="360" w:lineRule="auto"/>
              <w:rPr>
                <w:rFonts w:ascii="Arial Narrow" w:hAnsi="Arial Narrow"/>
                <w:b w:val="0"/>
                <w:color w:val="FFFFFF" w:themeColor="background1"/>
                <w:sz w:val="18"/>
                <w:szCs w:val="18"/>
              </w:rPr>
            </w:pPr>
          </w:p>
        </w:tc>
        <w:tc>
          <w:tcPr>
            <w:tcW w:w="1558" w:type="dxa"/>
            <w:vMerge/>
            <w:tcBorders>
              <w:left w:val="double" w:sz="4" w:space="0" w:color="BDD6EE" w:themeColor="accent5" w:themeTint="66"/>
              <w:right w:val="single" w:sz="4" w:space="0" w:color="BDD6EE" w:themeColor="accent5" w:themeTint="66"/>
            </w:tcBorders>
            <w:vAlign w:val="center"/>
          </w:tcPr>
          <w:p w14:paraId="1438B55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32"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E91400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39" w:type="dxa"/>
            <w:vMerge/>
            <w:tcBorders>
              <w:left w:val="single" w:sz="4" w:space="0" w:color="BDD6EE" w:themeColor="accent5" w:themeTint="66"/>
              <w:bottom w:val="single" w:sz="4" w:space="0" w:color="BDD6EE" w:themeColor="accent5" w:themeTint="66"/>
              <w:right w:val="double" w:sz="4" w:space="0" w:color="auto"/>
            </w:tcBorders>
            <w:vAlign w:val="center"/>
          </w:tcPr>
          <w:p w14:paraId="0552A86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847" w:type="dxa"/>
            <w:vMerge/>
            <w:tcBorders>
              <w:left w:val="double" w:sz="4" w:space="0" w:color="auto"/>
              <w:bottom w:val="single" w:sz="4" w:space="0" w:color="BDD6EE" w:themeColor="accent5" w:themeTint="66"/>
              <w:right w:val="single" w:sz="4" w:space="0" w:color="BDD6EE" w:themeColor="accent5" w:themeTint="66"/>
            </w:tcBorders>
            <w:vAlign w:val="center"/>
          </w:tcPr>
          <w:p w14:paraId="4F128EE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600B21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8" w:type="dxa"/>
            <w:vMerge/>
            <w:tcBorders>
              <w:left w:val="single" w:sz="4" w:space="0" w:color="BDD6EE" w:themeColor="accent5" w:themeTint="66"/>
              <w:bottom w:val="single" w:sz="4" w:space="0" w:color="BDD6EE" w:themeColor="accent5" w:themeTint="66"/>
              <w:right w:val="double" w:sz="4" w:space="0" w:color="auto"/>
            </w:tcBorders>
            <w:vAlign w:val="center"/>
          </w:tcPr>
          <w:p w14:paraId="33BE1B5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95" w:type="dxa"/>
            <w:vMerge/>
            <w:tcBorders>
              <w:left w:val="double" w:sz="4" w:space="0" w:color="auto"/>
              <w:right w:val="single" w:sz="4" w:space="0" w:color="BDD6EE" w:themeColor="accent5" w:themeTint="66"/>
            </w:tcBorders>
            <w:vAlign w:val="center"/>
          </w:tcPr>
          <w:p w14:paraId="1F2AB3E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6" w:type="dxa"/>
            <w:vMerge/>
            <w:tcBorders>
              <w:left w:val="single" w:sz="4" w:space="0" w:color="BDD6EE" w:themeColor="accent5" w:themeTint="66"/>
              <w:bottom w:val="single" w:sz="4" w:space="0" w:color="BDD6EE" w:themeColor="accent5" w:themeTint="66"/>
              <w:right w:val="double" w:sz="4" w:space="0" w:color="auto"/>
            </w:tcBorders>
            <w:vAlign w:val="center"/>
          </w:tcPr>
          <w:p w14:paraId="4444E86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7" w:type="dxa"/>
            <w:tcBorders>
              <w:top w:val="single" w:sz="4" w:space="0" w:color="FFFFFF" w:themeColor="background1"/>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2294B3CD"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38</w:t>
            </w:r>
          </w:p>
        </w:tc>
      </w:tr>
      <w:tr w:rsidR="00857EAD" w14:paraId="30C0D04C" w14:textId="77777777" w:rsidTr="001456AC">
        <w:trPr>
          <w:cantSplit/>
          <w:trHeight w:val="642"/>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6AC3034A" w14:textId="77777777" w:rsidR="00D13056" w:rsidRDefault="00D13056" w:rsidP="00857EAD">
            <w:pPr>
              <w:spacing w:line="360" w:lineRule="auto"/>
              <w:jc w:val="center"/>
              <w:rPr>
                <w:rFonts w:ascii="Arial Narrow" w:hAnsi="Arial Narrow"/>
                <w:b w:val="0"/>
                <w:color w:val="FFFFFF" w:themeColor="background1"/>
                <w:sz w:val="18"/>
                <w:szCs w:val="18"/>
              </w:rPr>
            </w:pPr>
          </w:p>
        </w:tc>
        <w:tc>
          <w:tcPr>
            <w:tcW w:w="1558" w:type="dxa"/>
            <w:vMerge/>
            <w:tcBorders>
              <w:left w:val="double" w:sz="4" w:space="0" w:color="BDD6EE" w:themeColor="accent5" w:themeTint="66"/>
              <w:right w:val="single" w:sz="4" w:space="0" w:color="BDD6EE" w:themeColor="accent5" w:themeTint="66"/>
            </w:tcBorders>
            <w:vAlign w:val="center"/>
          </w:tcPr>
          <w:p w14:paraId="56620F5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3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AF448B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589562F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describo y comparo las actividades económicas de algunas personas en mi entorno y el efecto de su trabajo en la comunidad.</w:t>
            </w:r>
          </w:p>
          <w:p w14:paraId="7602DEE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factores de tipo económico que generan bienestar o conflicto en la vida social</w:t>
            </w:r>
          </w:p>
        </w:tc>
        <w:tc>
          <w:tcPr>
            <w:tcW w:w="223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72DDB5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 G 3°</w:t>
            </w:r>
          </w:p>
          <w:p w14:paraId="65459FC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Relaciona las características biogeográficas de su departamento, municipio, resguardo o lugar donde vive, con las actividades económicas que en ellos se realizan.</w:t>
            </w:r>
          </w:p>
          <w:p w14:paraId="3B1088F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847"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46236A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los productos representativos de su región</w:t>
            </w:r>
          </w:p>
        </w:tc>
        <w:tc>
          <w:tcPr>
            <w:tcW w:w="184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6D6975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Expresa por qué en determinados climas no se cuenta con ciertos productos y destaca la importancia del trabajo que realizan quienes producen los alimentos para el bienestar de todos.</w:t>
            </w:r>
          </w:p>
        </w:tc>
        <w:tc>
          <w:tcPr>
            <w:tcW w:w="158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17941D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Disfruta de los productos regionales en actividades de compartir</w:t>
            </w:r>
          </w:p>
        </w:tc>
        <w:tc>
          <w:tcPr>
            <w:tcW w:w="1195" w:type="dxa"/>
            <w:vMerge/>
            <w:tcBorders>
              <w:left w:val="double" w:sz="4" w:space="0" w:color="auto"/>
              <w:right w:val="single" w:sz="4" w:space="0" w:color="BDD6EE" w:themeColor="accent5" w:themeTint="66"/>
            </w:tcBorders>
            <w:vAlign w:val="center"/>
          </w:tcPr>
          <w:p w14:paraId="13E0CA4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1BBC29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transporte de los productos</w:t>
            </w:r>
          </w:p>
          <w:p w14:paraId="0B25877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comercio de los productos</w:t>
            </w:r>
          </w:p>
          <w:p w14:paraId="39CB44F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consumo de los productos</w:t>
            </w:r>
          </w:p>
        </w:tc>
        <w:tc>
          <w:tcPr>
            <w:tcW w:w="417" w:type="dxa"/>
            <w:tcBorders>
              <w:top w:val="single" w:sz="4" w:space="0" w:color="BDD6EE" w:themeColor="accent5" w:themeTint="66"/>
              <w:left w:val="double" w:sz="4" w:space="0" w:color="auto"/>
              <w:bottom w:val="single" w:sz="4" w:space="0" w:color="FFFFFF" w:themeColor="background1"/>
              <w:right w:val="double" w:sz="4" w:space="0" w:color="auto"/>
            </w:tcBorders>
            <w:shd w:val="clear" w:color="auto" w:fill="2F5496" w:themeFill="accent1" w:themeFillShade="BF"/>
            <w:textDirection w:val="tbRl"/>
            <w:vAlign w:val="center"/>
            <w:hideMark/>
          </w:tcPr>
          <w:p w14:paraId="46226671"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39</w:t>
            </w:r>
          </w:p>
        </w:tc>
      </w:tr>
      <w:tr w:rsidR="00BE3EE2" w14:paraId="04FFC318" w14:textId="77777777" w:rsidTr="001456AC">
        <w:trPr>
          <w:cantSplit/>
          <w:trHeight w:val="690"/>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bottom w:val="double" w:sz="4" w:space="0" w:color="auto"/>
              <w:right w:val="double" w:sz="4" w:space="0" w:color="auto"/>
            </w:tcBorders>
            <w:shd w:val="clear" w:color="auto" w:fill="2F5496" w:themeFill="accent1" w:themeFillShade="BF"/>
          </w:tcPr>
          <w:p w14:paraId="7003C5E1" w14:textId="77777777" w:rsidR="00D13056" w:rsidRDefault="00D13056" w:rsidP="00857EAD">
            <w:pPr>
              <w:spacing w:line="360" w:lineRule="auto"/>
              <w:rPr>
                <w:rFonts w:ascii="Arial Narrow" w:hAnsi="Arial Narrow"/>
                <w:b w:val="0"/>
                <w:color w:val="FFFFFF" w:themeColor="background1"/>
                <w:sz w:val="18"/>
                <w:szCs w:val="18"/>
              </w:rPr>
            </w:pPr>
          </w:p>
        </w:tc>
        <w:tc>
          <w:tcPr>
            <w:tcW w:w="1558" w:type="dxa"/>
            <w:vMerge/>
            <w:tcBorders>
              <w:left w:val="double" w:sz="4" w:space="0" w:color="BDD6EE" w:themeColor="accent5" w:themeTint="66"/>
              <w:bottom w:val="double" w:sz="4" w:space="0" w:color="auto"/>
              <w:right w:val="single" w:sz="4" w:space="0" w:color="BDD6EE" w:themeColor="accent5" w:themeTint="66"/>
            </w:tcBorders>
            <w:vAlign w:val="center"/>
          </w:tcPr>
          <w:p w14:paraId="5BCB3382"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132" w:type="dxa"/>
            <w:vMerge/>
            <w:tcBorders>
              <w:left w:val="single" w:sz="4" w:space="0" w:color="BDD6EE" w:themeColor="accent5" w:themeTint="66"/>
              <w:bottom w:val="double" w:sz="4" w:space="0" w:color="auto"/>
              <w:right w:val="single" w:sz="4" w:space="0" w:color="BDD6EE" w:themeColor="accent5" w:themeTint="66"/>
            </w:tcBorders>
            <w:vAlign w:val="center"/>
          </w:tcPr>
          <w:p w14:paraId="1D83FC4A"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239" w:type="dxa"/>
            <w:vMerge/>
            <w:tcBorders>
              <w:left w:val="single" w:sz="4" w:space="0" w:color="BDD6EE" w:themeColor="accent5" w:themeTint="66"/>
              <w:bottom w:val="double" w:sz="4" w:space="0" w:color="auto"/>
              <w:right w:val="double" w:sz="4" w:space="0" w:color="auto"/>
            </w:tcBorders>
            <w:vAlign w:val="center"/>
          </w:tcPr>
          <w:p w14:paraId="6B72523C"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847" w:type="dxa"/>
            <w:vMerge/>
            <w:tcBorders>
              <w:left w:val="double" w:sz="4" w:space="0" w:color="auto"/>
              <w:bottom w:val="double" w:sz="4" w:space="0" w:color="auto"/>
              <w:right w:val="single" w:sz="4" w:space="0" w:color="BDD6EE" w:themeColor="accent5" w:themeTint="66"/>
            </w:tcBorders>
            <w:vAlign w:val="center"/>
          </w:tcPr>
          <w:p w14:paraId="1BC9C036"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46" w:type="dxa"/>
            <w:vMerge/>
            <w:tcBorders>
              <w:left w:val="single" w:sz="4" w:space="0" w:color="BDD6EE" w:themeColor="accent5" w:themeTint="66"/>
              <w:bottom w:val="double" w:sz="4" w:space="0" w:color="auto"/>
              <w:right w:val="single" w:sz="4" w:space="0" w:color="BDD6EE" w:themeColor="accent5" w:themeTint="66"/>
            </w:tcBorders>
            <w:vAlign w:val="center"/>
          </w:tcPr>
          <w:p w14:paraId="25DF8733"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588" w:type="dxa"/>
            <w:vMerge/>
            <w:tcBorders>
              <w:left w:val="single" w:sz="4" w:space="0" w:color="BDD6EE" w:themeColor="accent5" w:themeTint="66"/>
              <w:bottom w:val="double" w:sz="4" w:space="0" w:color="auto"/>
              <w:right w:val="double" w:sz="4" w:space="0" w:color="auto"/>
            </w:tcBorders>
            <w:vAlign w:val="center"/>
          </w:tcPr>
          <w:p w14:paraId="0B52701E"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195" w:type="dxa"/>
            <w:vMerge/>
            <w:tcBorders>
              <w:left w:val="double" w:sz="4" w:space="0" w:color="auto"/>
              <w:bottom w:val="double" w:sz="4" w:space="0" w:color="auto"/>
              <w:right w:val="single" w:sz="4" w:space="0" w:color="BDD6EE" w:themeColor="accent5" w:themeTint="66"/>
            </w:tcBorders>
            <w:vAlign w:val="center"/>
          </w:tcPr>
          <w:p w14:paraId="74A3F866" w14:textId="77777777" w:rsidR="00D13056" w:rsidRDefault="00D13056" w:rsidP="00857EAD">
            <w:pPr>
              <w:spacing w:line="360"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586" w:type="dxa"/>
            <w:vMerge/>
            <w:tcBorders>
              <w:left w:val="single" w:sz="4" w:space="0" w:color="BDD6EE" w:themeColor="accent5" w:themeTint="66"/>
              <w:bottom w:val="double" w:sz="4" w:space="0" w:color="auto"/>
              <w:right w:val="double" w:sz="4" w:space="0" w:color="auto"/>
            </w:tcBorders>
            <w:vAlign w:val="center"/>
          </w:tcPr>
          <w:p w14:paraId="517D6886" w14:textId="77777777" w:rsidR="00D13056" w:rsidRPr="002C12E3" w:rsidRDefault="00D13056" w:rsidP="00857EAD">
            <w:pPr>
              <w:tabs>
                <w:tab w:val="left" w:pos="567"/>
              </w:tabs>
              <w:spacing w:line="360" w:lineRule="auto"/>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17" w:type="dxa"/>
            <w:tcBorders>
              <w:top w:val="single" w:sz="4" w:space="0" w:color="FFFFFF" w:themeColor="background1"/>
              <w:left w:val="double" w:sz="4" w:space="0" w:color="auto"/>
              <w:bottom w:val="double" w:sz="4" w:space="0" w:color="auto"/>
              <w:right w:val="double" w:sz="4" w:space="0" w:color="auto"/>
            </w:tcBorders>
            <w:shd w:val="clear" w:color="auto" w:fill="2F5496" w:themeFill="accent1" w:themeFillShade="BF"/>
            <w:textDirection w:val="tbRl"/>
            <w:vAlign w:val="center"/>
          </w:tcPr>
          <w:p w14:paraId="531FC61A" w14:textId="77777777" w:rsidR="00D13056" w:rsidRDefault="00D13056" w:rsidP="00857EAD">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40</w:t>
            </w:r>
          </w:p>
        </w:tc>
      </w:tr>
    </w:tbl>
    <w:p w14:paraId="62EC158E" w14:textId="77777777" w:rsidR="00D13056" w:rsidRDefault="00D13056" w:rsidP="00857EAD">
      <w:pPr>
        <w:spacing w:after="0" w:line="360" w:lineRule="auto"/>
      </w:pPr>
    </w:p>
    <w:p w14:paraId="1603DE60" w14:textId="77777777" w:rsidR="00D13056" w:rsidRDefault="00D13056" w:rsidP="00857EAD">
      <w:pPr>
        <w:spacing w:after="0" w:line="360" w:lineRule="auto"/>
      </w:pPr>
    </w:p>
    <w:p w14:paraId="7B514E1C" w14:textId="4192019C" w:rsidR="00D13056" w:rsidRDefault="00D13056" w:rsidP="00857EAD">
      <w:pPr>
        <w:spacing w:after="0" w:line="360" w:lineRule="auto"/>
      </w:pPr>
    </w:p>
    <w:p w14:paraId="195482E9" w14:textId="22C0583D" w:rsidR="00D13056" w:rsidRDefault="00D13056" w:rsidP="00857EAD">
      <w:pPr>
        <w:spacing w:after="0" w:line="360" w:lineRule="auto"/>
      </w:pPr>
    </w:p>
    <w:p w14:paraId="4805D7F4" w14:textId="233A8389" w:rsidR="00D13056" w:rsidRDefault="00D13056" w:rsidP="00857EAD">
      <w:pPr>
        <w:spacing w:after="0" w:line="360" w:lineRule="auto"/>
      </w:pPr>
    </w:p>
    <w:p w14:paraId="16D4D4B9" w14:textId="7DF1684A" w:rsidR="00D13056" w:rsidRDefault="00D13056" w:rsidP="00857EAD">
      <w:pPr>
        <w:spacing w:after="0" w:line="360" w:lineRule="auto"/>
      </w:pPr>
    </w:p>
    <w:p w14:paraId="313AC9BB" w14:textId="3759E5AC" w:rsidR="00D13056" w:rsidRDefault="00D13056" w:rsidP="00857EAD">
      <w:pPr>
        <w:spacing w:after="0" w:line="360" w:lineRule="auto"/>
      </w:pPr>
    </w:p>
    <w:p w14:paraId="0ECCD00E" w14:textId="62565105" w:rsidR="00D13056" w:rsidRDefault="00D13056" w:rsidP="00857EAD">
      <w:pPr>
        <w:spacing w:after="0" w:line="360" w:lineRule="auto"/>
      </w:pPr>
    </w:p>
    <w:p w14:paraId="246F25E7" w14:textId="570DD6C6" w:rsidR="00D13056" w:rsidRDefault="00D13056" w:rsidP="00857EAD">
      <w:pPr>
        <w:spacing w:after="0" w:line="360" w:lineRule="auto"/>
      </w:pPr>
    </w:p>
    <w:p w14:paraId="48F54B30" w14:textId="05524170" w:rsidR="00D13056" w:rsidRDefault="00D13056" w:rsidP="00857EAD">
      <w:pPr>
        <w:spacing w:after="0" w:line="360" w:lineRule="auto"/>
      </w:pPr>
    </w:p>
    <w:p w14:paraId="3FA526BA" w14:textId="3DCB7A86" w:rsidR="00D13056" w:rsidRDefault="00D13056" w:rsidP="00857EAD">
      <w:pPr>
        <w:spacing w:after="0" w:line="360" w:lineRule="auto"/>
      </w:pPr>
    </w:p>
    <w:p w14:paraId="42282F10" w14:textId="1AA23E20" w:rsidR="00D13056" w:rsidRDefault="00D13056" w:rsidP="00857EAD">
      <w:pPr>
        <w:spacing w:after="0" w:line="360" w:lineRule="auto"/>
      </w:pPr>
    </w:p>
    <w:tbl>
      <w:tblPr>
        <w:tblStyle w:val="Tabladecuadrcula1clara-nfasis5"/>
        <w:tblpPr w:leftFromText="141" w:rightFromText="141" w:vertAnchor="page" w:horzAnchor="margin" w:tblpXSpec="center" w:tblpY="289"/>
        <w:tblW w:w="14557" w:type="dxa"/>
        <w:tblLayout w:type="fixed"/>
        <w:tblLook w:val="04A0" w:firstRow="1" w:lastRow="0" w:firstColumn="1" w:lastColumn="0" w:noHBand="0" w:noVBand="1"/>
      </w:tblPr>
      <w:tblGrid>
        <w:gridCol w:w="374"/>
        <w:gridCol w:w="2008"/>
        <w:gridCol w:w="2296"/>
        <w:gridCol w:w="1935"/>
        <w:gridCol w:w="1325"/>
        <w:gridCol w:w="1985"/>
        <w:gridCol w:w="1836"/>
        <w:gridCol w:w="932"/>
        <w:gridCol w:w="1451"/>
        <w:gridCol w:w="415"/>
      </w:tblGrid>
      <w:tr w:rsidR="00D13056" w14:paraId="3620A1F5" w14:textId="77777777" w:rsidTr="001456AC">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4557" w:type="dxa"/>
            <w:gridSpan w:val="10"/>
            <w:tcBorders>
              <w:top w:val="nil"/>
              <w:left w:val="nil"/>
              <w:bottom w:val="double" w:sz="4" w:space="0" w:color="auto"/>
              <w:right w:val="nil"/>
            </w:tcBorders>
            <w:shd w:val="clear" w:color="auto" w:fill="auto"/>
          </w:tcPr>
          <w:p w14:paraId="362B4C73" w14:textId="77777777" w:rsidR="00D13056" w:rsidRDefault="00D13056" w:rsidP="00597061">
            <w:pPr>
              <w:jc w:val="center"/>
              <w:rPr>
                <w:rFonts w:ascii="Century Gothic" w:hAnsi="Century Gothic"/>
              </w:rPr>
            </w:pPr>
            <w:r>
              <w:rPr>
                <w:rFonts w:ascii="Berlin Sans FB Demi" w:hAnsi="Berlin Sans FB Demi" w:cs="David"/>
                <w:color w:val="002060"/>
                <w:sz w:val="52"/>
              </w:rPr>
              <w:lastRenderedPageBreak/>
              <w:t>SOCIALES 3</w:t>
            </w:r>
          </w:p>
        </w:tc>
      </w:tr>
      <w:tr w:rsidR="00D13056" w14:paraId="3879E065" w14:textId="77777777" w:rsidTr="001456AC">
        <w:trPr>
          <w:trHeight w:val="471"/>
        </w:trPr>
        <w:tc>
          <w:tcPr>
            <w:cnfStyle w:val="001000000000" w:firstRow="0" w:lastRow="0" w:firstColumn="1" w:lastColumn="0" w:oddVBand="0" w:evenVBand="0" w:oddHBand="0" w:evenHBand="0" w:firstRowFirstColumn="0" w:firstRowLastColumn="0" w:lastRowFirstColumn="0" w:lastRowLastColumn="0"/>
            <w:tcW w:w="37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CF2071A" w14:textId="77777777" w:rsidR="00D13056" w:rsidRDefault="00D13056" w:rsidP="00597061">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0734C9" w14:textId="77777777" w:rsidR="00D13056" w:rsidRDefault="00D13056" w:rsidP="00597061">
            <w:pPr>
              <w:jc w:val="center"/>
              <w:rPr>
                <w:rFonts w:ascii="Century Gothic" w:hAnsi="Century Gothic"/>
                <w:sz w:val="12"/>
              </w:rPr>
            </w:pPr>
          </w:p>
        </w:tc>
        <w:tc>
          <w:tcPr>
            <w:tcW w:w="6239"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0B80A950"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146"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61EC0E91"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798"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37F7CCD5"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63F28185" w14:textId="77777777" w:rsidTr="001456AC">
        <w:trPr>
          <w:cantSplit/>
          <w:trHeight w:val="1169"/>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tcPr>
          <w:p w14:paraId="36A25470" w14:textId="77777777" w:rsidR="00D13056" w:rsidRDefault="00D13056" w:rsidP="00597061">
            <w:pPr>
              <w:ind w:left="113" w:right="113"/>
              <w:jc w:val="center"/>
              <w:rPr>
                <w:rFonts w:ascii="Century Gothic" w:hAnsi="Century Gothic" w:cs="Tahoma"/>
                <w:color w:val="FFFFFF" w:themeColor="background1"/>
                <w:sz w:val="12"/>
              </w:rPr>
            </w:pPr>
          </w:p>
        </w:tc>
        <w:tc>
          <w:tcPr>
            <w:tcW w:w="200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0C8E2D0C" w14:textId="77777777" w:rsidR="00D13056" w:rsidRPr="00733820"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296"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4562EF7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1935"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F89745B"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5741B5E0"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3°)</w:t>
            </w:r>
          </w:p>
        </w:tc>
        <w:tc>
          <w:tcPr>
            <w:tcW w:w="1325"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0EEB4518"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72C660B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985"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3F7932C2"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279D1412"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836"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5017B6FA"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38D376C1"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932"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237F8D1A"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451"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6F54E0C1"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15"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263F42CD" w14:textId="77777777" w:rsidR="00D13056" w:rsidRPr="00D073D2"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D073D2">
              <w:rPr>
                <w:rFonts w:ascii="Century Gothic" w:hAnsi="Century Gothic"/>
                <w:b/>
                <w:color w:val="FFFFFF" w:themeColor="background1"/>
                <w:sz w:val="20"/>
                <w:szCs w:val="20"/>
              </w:rPr>
              <w:t>SEMANA</w:t>
            </w:r>
          </w:p>
        </w:tc>
      </w:tr>
      <w:tr w:rsidR="00BE3EE2" w14:paraId="67ACF0D9" w14:textId="77777777" w:rsidTr="001456AC">
        <w:trPr>
          <w:cantSplit/>
          <w:trHeight w:val="750"/>
        </w:trPr>
        <w:tc>
          <w:tcPr>
            <w:cnfStyle w:val="001000000000" w:firstRow="0" w:lastRow="0" w:firstColumn="1" w:lastColumn="0" w:oddVBand="0" w:evenVBand="0" w:oddHBand="0" w:evenHBand="0" w:firstRowFirstColumn="0" w:firstRowLastColumn="0" w:lastRowFirstColumn="0" w:lastRowLastColumn="0"/>
            <w:tcW w:w="374"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695FBD5B" w14:textId="77777777" w:rsidR="00D13056" w:rsidRDefault="00D13056" w:rsidP="00597061">
            <w:pPr>
              <w:tabs>
                <w:tab w:val="left" w:pos="794"/>
              </w:tabs>
              <w:ind w:left="113" w:right="113"/>
              <w:rPr>
                <w:rFonts w:ascii="Century Gothic" w:hAnsi="Century Gothic"/>
                <w:b w:val="0"/>
                <w:color w:val="FFFFFF" w:themeColor="background1"/>
                <w:sz w:val="12"/>
                <w:szCs w:val="18"/>
              </w:rPr>
            </w:pPr>
          </w:p>
        </w:tc>
        <w:tc>
          <w:tcPr>
            <w:tcW w:w="2008" w:type="dxa"/>
            <w:vMerge w:val="restart"/>
            <w:tcBorders>
              <w:top w:val="double" w:sz="4" w:space="0" w:color="auto"/>
              <w:left w:val="double" w:sz="4" w:space="0" w:color="auto"/>
              <w:right w:val="single" w:sz="4" w:space="0" w:color="BDD6EE" w:themeColor="accent5" w:themeTint="66"/>
            </w:tcBorders>
            <w:vAlign w:val="center"/>
          </w:tcPr>
          <w:p w14:paraId="18F0376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tc>
        <w:tc>
          <w:tcPr>
            <w:tcW w:w="2296"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528B5BF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4753E6E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Reconozco diversas formas de representación de la Tierra.</w:t>
            </w:r>
          </w:p>
        </w:tc>
        <w:tc>
          <w:tcPr>
            <w:tcW w:w="1935" w:type="dxa"/>
            <w:vMerge w:val="restart"/>
            <w:tcBorders>
              <w:top w:val="double" w:sz="4" w:space="0" w:color="auto"/>
              <w:left w:val="single" w:sz="4" w:space="0" w:color="BDD6EE" w:themeColor="accent5" w:themeTint="66"/>
              <w:right w:val="double" w:sz="4" w:space="0" w:color="auto"/>
            </w:tcBorders>
            <w:vAlign w:val="center"/>
          </w:tcPr>
          <w:p w14:paraId="78CCF889"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597061">
              <w:rPr>
                <w:rFonts w:cstheme="minorHAnsi"/>
                <w:b/>
                <w:color w:val="000000" w:themeColor="text1"/>
                <w:sz w:val="16"/>
                <w:szCs w:val="16"/>
              </w:rPr>
              <w:t>DBA 2 – G 2°</w:t>
            </w:r>
          </w:p>
          <w:p w14:paraId="6A67A5D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597061">
              <w:rPr>
                <w:rFonts w:cstheme="minorHAnsi"/>
                <w:color w:val="000000" w:themeColor="text1"/>
                <w:sz w:val="16"/>
                <w:szCs w:val="16"/>
              </w:rPr>
              <w:t>Reconoce los puntos cardinales y los usa para orientarse en el desplazamiento de un lugar a otro.</w:t>
            </w:r>
          </w:p>
        </w:tc>
        <w:tc>
          <w:tcPr>
            <w:tcW w:w="1325"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25511B1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representaciones cartográficas teniendo como referentes el sol y los puntos cardinales</w:t>
            </w:r>
          </w:p>
        </w:tc>
        <w:tc>
          <w:tcPr>
            <w:tcW w:w="1985"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338A1FB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4EFBD2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301C685" w14:textId="7AD5CCCA"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Expresa orientaciones espaciales verbalmente o de otras formas para llegar a un lugar específico, utilizando expresiones de lateralidad (izquierda, derecha, adelante, atrás) y los puntos cardinales; y utiliza diferentes materiales para representar el planeta tierra</w:t>
            </w:r>
            <w:r w:rsidR="00597061">
              <w:rPr>
                <w:rFonts w:cstheme="minorHAnsi"/>
                <w:sz w:val="16"/>
                <w:szCs w:val="16"/>
              </w:rPr>
              <w:t>.</w:t>
            </w:r>
          </w:p>
        </w:tc>
        <w:tc>
          <w:tcPr>
            <w:tcW w:w="1836" w:type="dxa"/>
            <w:vMerge w:val="restart"/>
            <w:tcBorders>
              <w:top w:val="double" w:sz="4" w:space="0" w:color="auto"/>
              <w:left w:val="single" w:sz="4" w:space="0" w:color="BDD6EE" w:themeColor="accent5" w:themeTint="66"/>
              <w:right w:val="double" w:sz="4" w:space="0" w:color="auto"/>
            </w:tcBorders>
            <w:vAlign w:val="center"/>
          </w:tcPr>
          <w:p w14:paraId="462993F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Muestra interés en las formas de representar el espacio donde habita </w:t>
            </w:r>
          </w:p>
        </w:tc>
        <w:tc>
          <w:tcPr>
            <w:tcW w:w="932" w:type="dxa"/>
            <w:vMerge w:val="restart"/>
            <w:tcBorders>
              <w:top w:val="double" w:sz="4" w:space="0" w:color="auto"/>
              <w:left w:val="double" w:sz="4" w:space="0" w:color="auto"/>
              <w:right w:val="single" w:sz="4" w:space="0" w:color="BDD6EE" w:themeColor="accent5" w:themeTint="66"/>
            </w:tcBorders>
            <w:vAlign w:val="center"/>
          </w:tcPr>
          <w:p w14:paraId="441F402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Orientación espacial y </w:t>
            </w:r>
            <w:proofErr w:type="spellStart"/>
            <w:r w:rsidRPr="00597061">
              <w:rPr>
                <w:rFonts w:cstheme="minorHAnsi"/>
                <w:sz w:val="16"/>
                <w:szCs w:val="16"/>
              </w:rPr>
              <w:t>carto</w:t>
            </w:r>
            <w:proofErr w:type="spellEnd"/>
            <w:r w:rsidRPr="00597061">
              <w:rPr>
                <w:rFonts w:cstheme="minorHAnsi"/>
                <w:sz w:val="16"/>
                <w:szCs w:val="16"/>
              </w:rPr>
              <w:t>-grafía</w:t>
            </w:r>
          </w:p>
        </w:tc>
        <w:tc>
          <w:tcPr>
            <w:tcW w:w="1451" w:type="dxa"/>
            <w:vMerge w:val="restart"/>
            <w:tcBorders>
              <w:top w:val="double" w:sz="4" w:space="0" w:color="auto"/>
              <w:left w:val="single" w:sz="4" w:space="0" w:color="BDD6EE" w:themeColor="accent5" w:themeTint="66"/>
              <w:right w:val="double" w:sz="4" w:space="0" w:color="000000" w:themeColor="text1"/>
            </w:tcBorders>
            <w:vAlign w:val="center"/>
          </w:tcPr>
          <w:p w14:paraId="7DEDF46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 orientación espacial</w:t>
            </w:r>
          </w:p>
          <w:p w14:paraId="2CC72A5B"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Formas de representar la Tierra</w:t>
            </w:r>
          </w:p>
        </w:tc>
        <w:tc>
          <w:tcPr>
            <w:tcW w:w="415" w:type="dxa"/>
            <w:tcBorders>
              <w:top w:val="double" w:sz="4" w:space="0" w:color="000000" w:themeColor="text1"/>
              <w:left w:val="double" w:sz="4" w:space="0" w:color="000000" w:themeColor="text1"/>
              <w:bottom w:val="nil"/>
              <w:right w:val="double" w:sz="4" w:space="0" w:color="000000" w:themeColor="text1"/>
            </w:tcBorders>
            <w:shd w:val="clear" w:color="auto" w:fill="2F5496" w:themeFill="accent1" w:themeFillShade="BF"/>
            <w:textDirection w:val="tbRl"/>
            <w:vAlign w:val="center"/>
            <w:hideMark/>
          </w:tcPr>
          <w:p w14:paraId="6FB0AB6A"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20"/>
              </w:rPr>
            </w:pPr>
            <w:r w:rsidRPr="003E4057">
              <w:rPr>
                <w:rFonts w:ascii="Century Gothic" w:hAnsi="Century Gothic"/>
                <w:b/>
                <w:color w:val="FFFFFF" w:themeColor="background1"/>
                <w:szCs w:val="20"/>
              </w:rPr>
              <w:t>1</w:t>
            </w:r>
          </w:p>
        </w:tc>
      </w:tr>
      <w:tr w:rsidR="001456AC" w14:paraId="0D9A85B1" w14:textId="77777777" w:rsidTr="001456AC">
        <w:trPr>
          <w:cantSplit/>
          <w:trHeight w:val="568"/>
        </w:trPr>
        <w:tc>
          <w:tcPr>
            <w:cnfStyle w:val="001000000000" w:firstRow="0" w:lastRow="0" w:firstColumn="1" w:lastColumn="0" w:oddVBand="0" w:evenVBand="0" w:oddHBand="0" w:evenHBand="0" w:firstRowFirstColumn="0" w:firstRowLastColumn="0" w:lastRowFirstColumn="0" w:lastRowLastColumn="0"/>
            <w:tcW w:w="374" w:type="dxa"/>
            <w:vMerge/>
            <w:tcBorders>
              <w:left w:val="double" w:sz="4" w:space="0" w:color="auto"/>
              <w:right w:val="double" w:sz="4" w:space="0" w:color="auto"/>
            </w:tcBorders>
            <w:shd w:val="clear" w:color="auto" w:fill="2F5496" w:themeFill="accent1" w:themeFillShade="BF"/>
            <w:textDirection w:val="btLr"/>
            <w:vAlign w:val="center"/>
          </w:tcPr>
          <w:p w14:paraId="70A0B209" w14:textId="77777777" w:rsidR="00D13056" w:rsidRDefault="00D13056" w:rsidP="00597061">
            <w:pPr>
              <w:tabs>
                <w:tab w:val="left" w:pos="794"/>
              </w:tabs>
              <w:ind w:left="113" w:right="113"/>
              <w:rPr>
                <w:rFonts w:ascii="Century Gothic" w:hAnsi="Century Gothic"/>
                <w:b w:val="0"/>
                <w:color w:val="FFFFFF" w:themeColor="background1"/>
                <w:sz w:val="12"/>
                <w:szCs w:val="18"/>
              </w:rPr>
            </w:pPr>
          </w:p>
        </w:tc>
        <w:tc>
          <w:tcPr>
            <w:tcW w:w="2008" w:type="dxa"/>
            <w:vMerge/>
            <w:tcBorders>
              <w:left w:val="double" w:sz="4" w:space="0" w:color="auto"/>
              <w:right w:val="single" w:sz="4" w:space="0" w:color="BDD6EE" w:themeColor="accent5" w:themeTint="66"/>
            </w:tcBorders>
            <w:vAlign w:val="center"/>
          </w:tcPr>
          <w:p w14:paraId="5FDAF11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96" w:type="dxa"/>
            <w:vMerge/>
            <w:tcBorders>
              <w:left w:val="single" w:sz="4" w:space="0" w:color="BDD6EE" w:themeColor="accent5" w:themeTint="66"/>
              <w:right w:val="single" w:sz="4" w:space="0" w:color="BDD6EE" w:themeColor="accent5" w:themeTint="66"/>
            </w:tcBorders>
            <w:vAlign w:val="center"/>
          </w:tcPr>
          <w:p w14:paraId="6D60CA7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935" w:type="dxa"/>
            <w:vMerge/>
            <w:tcBorders>
              <w:left w:val="single" w:sz="4" w:space="0" w:color="BDD6EE" w:themeColor="accent5" w:themeTint="66"/>
              <w:right w:val="double" w:sz="4" w:space="0" w:color="auto"/>
            </w:tcBorders>
            <w:vAlign w:val="center"/>
          </w:tcPr>
          <w:p w14:paraId="3544046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1325" w:type="dxa"/>
            <w:vMerge/>
            <w:tcBorders>
              <w:left w:val="double" w:sz="4" w:space="0" w:color="BDD6EE" w:themeColor="accent5" w:themeTint="66"/>
              <w:right w:val="single" w:sz="4" w:space="0" w:color="BDD6EE" w:themeColor="accent5" w:themeTint="66"/>
            </w:tcBorders>
            <w:vAlign w:val="center"/>
          </w:tcPr>
          <w:p w14:paraId="0D69E73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5" w:type="dxa"/>
            <w:vMerge/>
            <w:tcBorders>
              <w:left w:val="single" w:sz="4" w:space="0" w:color="BDD6EE" w:themeColor="accent5" w:themeTint="66"/>
              <w:right w:val="single" w:sz="4" w:space="0" w:color="BDD6EE" w:themeColor="accent5" w:themeTint="66"/>
            </w:tcBorders>
            <w:vAlign w:val="center"/>
          </w:tcPr>
          <w:p w14:paraId="32D8163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36" w:type="dxa"/>
            <w:vMerge/>
            <w:tcBorders>
              <w:left w:val="single" w:sz="4" w:space="0" w:color="BDD6EE" w:themeColor="accent5" w:themeTint="66"/>
              <w:right w:val="double" w:sz="4" w:space="0" w:color="auto"/>
            </w:tcBorders>
            <w:vAlign w:val="center"/>
          </w:tcPr>
          <w:p w14:paraId="26D9827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32" w:type="dxa"/>
            <w:vMerge/>
            <w:tcBorders>
              <w:left w:val="double" w:sz="4" w:space="0" w:color="auto"/>
              <w:right w:val="single" w:sz="4" w:space="0" w:color="BDD6EE" w:themeColor="accent5" w:themeTint="66"/>
            </w:tcBorders>
            <w:vAlign w:val="center"/>
          </w:tcPr>
          <w:p w14:paraId="016EEF7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51" w:type="dxa"/>
            <w:vMerge/>
            <w:tcBorders>
              <w:left w:val="single" w:sz="4" w:space="0" w:color="BDD6EE" w:themeColor="accent5" w:themeTint="66"/>
              <w:right w:val="double" w:sz="4" w:space="0" w:color="000000" w:themeColor="text1"/>
            </w:tcBorders>
            <w:vAlign w:val="center"/>
          </w:tcPr>
          <w:p w14:paraId="17E47E39"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5" w:type="dxa"/>
            <w:tcBorders>
              <w:top w:val="nil"/>
              <w:left w:val="double" w:sz="4" w:space="0" w:color="000000" w:themeColor="text1"/>
              <w:right w:val="double" w:sz="4" w:space="0" w:color="000000" w:themeColor="text1"/>
            </w:tcBorders>
            <w:shd w:val="clear" w:color="auto" w:fill="2F5496" w:themeFill="accent1" w:themeFillShade="BF"/>
            <w:textDirection w:val="tbRl"/>
            <w:vAlign w:val="center"/>
          </w:tcPr>
          <w:p w14:paraId="33CAFEB7"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Cs w:val="20"/>
              </w:rPr>
            </w:pPr>
            <w:r w:rsidRPr="003E4057">
              <w:rPr>
                <w:rFonts w:ascii="Century Gothic" w:hAnsi="Century Gothic"/>
                <w:b/>
                <w:color w:val="FFFFFF" w:themeColor="background1"/>
                <w:szCs w:val="20"/>
              </w:rPr>
              <w:t>2</w:t>
            </w:r>
          </w:p>
        </w:tc>
      </w:tr>
      <w:tr w:rsidR="00BE3EE2" w14:paraId="367873FD" w14:textId="77777777" w:rsidTr="001456AC">
        <w:trPr>
          <w:cantSplit/>
          <w:trHeight w:val="695"/>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BDD6EE" w:themeColor="accent5" w:themeTint="66"/>
              <w:left w:val="double" w:sz="4" w:space="0" w:color="auto"/>
              <w:bottom w:val="single" w:sz="4" w:space="0" w:color="5B9BD5" w:themeColor="accent5"/>
              <w:right w:val="double" w:sz="4" w:space="0" w:color="auto"/>
            </w:tcBorders>
            <w:shd w:val="clear" w:color="auto" w:fill="2F5496" w:themeFill="accent1" w:themeFillShade="BF"/>
          </w:tcPr>
          <w:p w14:paraId="7C0792E7" w14:textId="77777777" w:rsidR="00D13056" w:rsidRDefault="00D13056" w:rsidP="00597061">
            <w:pPr>
              <w:rPr>
                <w:rFonts w:ascii="Arial Narrow" w:hAnsi="Arial Narrow"/>
                <w:b w:val="0"/>
                <w:color w:val="FFFFFF" w:themeColor="background1"/>
                <w:sz w:val="18"/>
                <w:szCs w:val="18"/>
              </w:rPr>
            </w:pPr>
          </w:p>
        </w:tc>
        <w:tc>
          <w:tcPr>
            <w:tcW w:w="2008" w:type="dxa"/>
            <w:vMerge/>
            <w:tcBorders>
              <w:left w:val="double" w:sz="4" w:space="0" w:color="auto"/>
              <w:bottom w:val="single" w:sz="4" w:space="0" w:color="5B9BD5" w:themeColor="accent5"/>
              <w:right w:val="single" w:sz="4" w:space="0" w:color="BDD6EE" w:themeColor="accent5" w:themeTint="66"/>
            </w:tcBorders>
            <w:vAlign w:val="center"/>
          </w:tcPr>
          <w:p w14:paraId="499BA7E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96" w:type="dxa"/>
            <w:vMerge/>
            <w:tcBorders>
              <w:left w:val="single" w:sz="4" w:space="0" w:color="BDD6EE" w:themeColor="accent5" w:themeTint="66"/>
              <w:bottom w:val="single" w:sz="4" w:space="0" w:color="5B9BD5" w:themeColor="accent5"/>
              <w:right w:val="single" w:sz="4" w:space="0" w:color="BDD6EE" w:themeColor="accent5" w:themeTint="66"/>
            </w:tcBorders>
            <w:vAlign w:val="center"/>
          </w:tcPr>
          <w:p w14:paraId="73864F5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35" w:type="dxa"/>
            <w:vMerge/>
            <w:tcBorders>
              <w:left w:val="single" w:sz="4" w:space="0" w:color="BDD6EE" w:themeColor="accent5" w:themeTint="66"/>
              <w:bottom w:val="single" w:sz="4" w:space="0" w:color="5B9BD5" w:themeColor="accent5"/>
              <w:right w:val="double" w:sz="4" w:space="0" w:color="auto"/>
            </w:tcBorders>
            <w:vAlign w:val="center"/>
          </w:tcPr>
          <w:p w14:paraId="029FB74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1325" w:type="dxa"/>
            <w:vMerge/>
            <w:tcBorders>
              <w:left w:val="double" w:sz="4" w:space="0" w:color="auto"/>
              <w:bottom w:val="single" w:sz="4" w:space="0" w:color="5B9BD5" w:themeColor="accent5"/>
              <w:right w:val="single" w:sz="4" w:space="0" w:color="BDD6EE" w:themeColor="accent5" w:themeTint="66"/>
            </w:tcBorders>
            <w:vAlign w:val="center"/>
          </w:tcPr>
          <w:p w14:paraId="444792A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5" w:type="dxa"/>
            <w:vMerge/>
            <w:tcBorders>
              <w:left w:val="single" w:sz="4" w:space="0" w:color="BDD6EE" w:themeColor="accent5" w:themeTint="66"/>
              <w:bottom w:val="single" w:sz="4" w:space="0" w:color="5B9BD5" w:themeColor="accent5"/>
              <w:right w:val="single" w:sz="4" w:space="0" w:color="BDD6EE" w:themeColor="accent5" w:themeTint="66"/>
            </w:tcBorders>
            <w:vAlign w:val="center"/>
          </w:tcPr>
          <w:p w14:paraId="08D326A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36" w:type="dxa"/>
            <w:vMerge/>
            <w:tcBorders>
              <w:left w:val="single" w:sz="4" w:space="0" w:color="BDD6EE" w:themeColor="accent5" w:themeTint="66"/>
              <w:bottom w:val="single" w:sz="4" w:space="0" w:color="5B9BD5" w:themeColor="accent5"/>
              <w:right w:val="double" w:sz="4" w:space="0" w:color="auto"/>
            </w:tcBorders>
            <w:vAlign w:val="center"/>
          </w:tcPr>
          <w:p w14:paraId="277DE44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32" w:type="dxa"/>
            <w:vMerge/>
            <w:tcBorders>
              <w:left w:val="double" w:sz="4" w:space="0" w:color="auto"/>
              <w:right w:val="single" w:sz="4" w:space="0" w:color="BDD6EE" w:themeColor="accent5" w:themeTint="66"/>
            </w:tcBorders>
            <w:vAlign w:val="center"/>
          </w:tcPr>
          <w:p w14:paraId="23AB3FF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51" w:type="dxa"/>
            <w:vMerge/>
            <w:tcBorders>
              <w:left w:val="single" w:sz="4" w:space="0" w:color="BDD6EE" w:themeColor="accent5" w:themeTint="66"/>
              <w:bottom w:val="single" w:sz="4" w:space="0" w:color="5B9BD5" w:themeColor="accent5"/>
              <w:right w:val="double" w:sz="4" w:space="0" w:color="000000" w:themeColor="text1"/>
            </w:tcBorders>
            <w:vAlign w:val="center"/>
          </w:tcPr>
          <w:p w14:paraId="7BC1240A"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5" w:type="dxa"/>
            <w:tcBorders>
              <w:top w:val="single" w:sz="4" w:space="0" w:color="BDD6EE" w:themeColor="accent5" w:themeTint="66"/>
              <w:left w:val="double" w:sz="4" w:space="0" w:color="000000" w:themeColor="text1"/>
              <w:bottom w:val="single" w:sz="4" w:space="0" w:color="5B9BD5" w:themeColor="accent5"/>
              <w:right w:val="double" w:sz="4" w:space="0" w:color="auto"/>
            </w:tcBorders>
            <w:shd w:val="clear" w:color="auto" w:fill="2F5496" w:themeFill="accent1" w:themeFillShade="BF"/>
            <w:textDirection w:val="tbRl"/>
            <w:vAlign w:val="center"/>
            <w:hideMark/>
          </w:tcPr>
          <w:p w14:paraId="3B90A0E0"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20"/>
              </w:rPr>
            </w:pPr>
            <w:r w:rsidRPr="003E4057">
              <w:rPr>
                <w:rFonts w:ascii="Century Gothic" w:hAnsi="Century Gothic"/>
                <w:b/>
                <w:color w:val="FFFFFF" w:themeColor="background1"/>
                <w:szCs w:val="20"/>
              </w:rPr>
              <w:t>3</w:t>
            </w:r>
          </w:p>
        </w:tc>
      </w:tr>
      <w:tr w:rsidR="00BE3EE2" w14:paraId="2C753598" w14:textId="77777777" w:rsidTr="001456AC">
        <w:trPr>
          <w:cantSplit/>
          <w:trHeight w:val="771"/>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5B9BD5" w:themeColor="accent5"/>
              <w:left w:val="double" w:sz="4" w:space="0" w:color="auto"/>
              <w:bottom w:val="single" w:sz="4" w:space="0" w:color="BDD6EE" w:themeColor="accent5" w:themeTint="66"/>
              <w:right w:val="double" w:sz="4" w:space="0" w:color="auto"/>
            </w:tcBorders>
            <w:shd w:val="clear" w:color="auto" w:fill="2F5496" w:themeFill="accent1" w:themeFillShade="BF"/>
          </w:tcPr>
          <w:p w14:paraId="460676BE" w14:textId="77777777" w:rsidR="00D13056" w:rsidRDefault="00D13056" w:rsidP="00597061">
            <w:pPr>
              <w:rPr>
                <w:rFonts w:ascii="Arial Narrow" w:hAnsi="Arial Narrow"/>
                <w:b w:val="0"/>
                <w:color w:val="FFFFFF" w:themeColor="background1"/>
                <w:sz w:val="18"/>
                <w:szCs w:val="18"/>
              </w:rPr>
            </w:pPr>
          </w:p>
        </w:tc>
        <w:tc>
          <w:tcPr>
            <w:tcW w:w="2008" w:type="dxa"/>
            <w:vMerge w:val="restart"/>
            <w:tcBorders>
              <w:top w:val="single" w:sz="4" w:space="0" w:color="5B9BD5" w:themeColor="accent5"/>
              <w:left w:val="double" w:sz="4" w:space="0" w:color="auto"/>
              <w:right w:val="single" w:sz="4" w:space="0" w:color="BDD6EE" w:themeColor="accent5" w:themeTint="66"/>
            </w:tcBorders>
            <w:vAlign w:val="center"/>
          </w:tcPr>
          <w:p w14:paraId="01063BF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tc>
        <w:tc>
          <w:tcPr>
            <w:tcW w:w="2296" w:type="dxa"/>
            <w:vMerge w:val="restart"/>
            <w:tcBorders>
              <w:top w:val="single" w:sz="4" w:space="0" w:color="5B9BD5" w:themeColor="accent5"/>
              <w:left w:val="single" w:sz="4" w:space="0" w:color="BDD6EE" w:themeColor="accent5" w:themeTint="66"/>
              <w:right w:val="single" w:sz="4" w:space="0" w:color="BDD6EE" w:themeColor="accent5" w:themeTint="66"/>
            </w:tcBorders>
            <w:vAlign w:val="center"/>
          </w:tcPr>
          <w:p w14:paraId="3C5C4B3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3BBE416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diversas formas de representación de la Tierra.</w:t>
            </w:r>
          </w:p>
          <w:p w14:paraId="66D78DFE" w14:textId="271A4B26"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Establezco relaciones entre los espacios físicos que ocupo (salón de clase, colegio, municipio…) y sus representaciones (mapas, planos, maquetas...).</w:t>
            </w:r>
          </w:p>
        </w:tc>
        <w:tc>
          <w:tcPr>
            <w:tcW w:w="1935" w:type="dxa"/>
            <w:vMerge w:val="restart"/>
            <w:tcBorders>
              <w:top w:val="single" w:sz="4" w:space="0" w:color="5B9BD5" w:themeColor="accent5"/>
              <w:left w:val="single" w:sz="4" w:space="0" w:color="BDD6EE" w:themeColor="accent5" w:themeTint="66"/>
              <w:right w:val="double" w:sz="4" w:space="0" w:color="auto"/>
            </w:tcBorders>
            <w:vAlign w:val="center"/>
          </w:tcPr>
          <w:p w14:paraId="766F2A3A"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597061">
              <w:rPr>
                <w:rFonts w:cstheme="minorHAnsi"/>
                <w:b/>
                <w:color w:val="000000" w:themeColor="text1"/>
                <w:sz w:val="16"/>
                <w:szCs w:val="16"/>
              </w:rPr>
              <w:t>DBA 2 – G 2°</w:t>
            </w:r>
          </w:p>
          <w:p w14:paraId="21B3F4E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597061">
              <w:rPr>
                <w:rFonts w:cstheme="minorHAnsi"/>
                <w:color w:val="000000" w:themeColor="text1"/>
                <w:sz w:val="16"/>
                <w:szCs w:val="16"/>
              </w:rPr>
              <w:t>Reconoce los puntos cardinales y los usa para orientarse en el desplazamiento de un lugar a otro.</w:t>
            </w:r>
          </w:p>
        </w:tc>
        <w:tc>
          <w:tcPr>
            <w:tcW w:w="1325" w:type="dxa"/>
            <w:vMerge w:val="restart"/>
            <w:tcBorders>
              <w:top w:val="single" w:sz="4" w:space="0" w:color="5B9BD5" w:themeColor="accent5"/>
              <w:left w:val="double" w:sz="4" w:space="0" w:color="auto"/>
              <w:right w:val="single" w:sz="4" w:space="0" w:color="BDD6EE" w:themeColor="accent5" w:themeTint="66"/>
            </w:tcBorders>
            <w:vAlign w:val="center"/>
          </w:tcPr>
          <w:p w14:paraId="0FC7D35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la importancia de interpretar escalas y convenciones de los mapas</w:t>
            </w:r>
          </w:p>
        </w:tc>
        <w:tc>
          <w:tcPr>
            <w:tcW w:w="1985" w:type="dxa"/>
            <w:vMerge w:val="restart"/>
            <w:tcBorders>
              <w:top w:val="single" w:sz="4" w:space="0" w:color="5B9BD5" w:themeColor="accent5"/>
              <w:left w:val="single" w:sz="4" w:space="0" w:color="BDD6EE" w:themeColor="accent5" w:themeTint="66"/>
              <w:right w:val="single" w:sz="4" w:space="0" w:color="BDD6EE" w:themeColor="accent5" w:themeTint="66"/>
            </w:tcBorders>
            <w:vAlign w:val="center"/>
          </w:tcPr>
          <w:p w14:paraId="0003364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Traza las rutas seguidas por algunos de sus compañeros de clase para llegar a la escuela y las representa en un dibujo.</w:t>
            </w:r>
          </w:p>
        </w:tc>
        <w:tc>
          <w:tcPr>
            <w:tcW w:w="1836" w:type="dxa"/>
            <w:vMerge w:val="restart"/>
            <w:tcBorders>
              <w:top w:val="single" w:sz="4" w:space="0" w:color="5B9BD5" w:themeColor="accent5"/>
              <w:left w:val="single" w:sz="4" w:space="0" w:color="BDD6EE" w:themeColor="accent5" w:themeTint="66"/>
              <w:right w:val="double" w:sz="4" w:space="0" w:color="auto"/>
            </w:tcBorders>
            <w:vAlign w:val="center"/>
          </w:tcPr>
          <w:p w14:paraId="1646FA5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Se interesa por utilizar los mapas para orientarse en el espacio</w:t>
            </w:r>
          </w:p>
        </w:tc>
        <w:tc>
          <w:tcPr>
            <w:tcW w:w="932" w:type="dxa"/>
            <w:vMerge/>
            <w:tcBorders>
              <w:left w:val="double" w:sz="4" w:space="0" w:color="auto"/>
              <w:right w:val="single" w:sz="4" w:space="0" w:color="BDD6EE" w:themeColor="accent5" w:themeTint="66"/>
            </w:tcBorders>
            <w:vAlign w:val="center"/>
          </w:tcPr>
          <w:p w14:paraId="3BFDE72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51" w:type="dxa"/>
            <w:vMerge w:val="restart"/>
            <w:tcBorders>
              <w:top w:val="single" w:sz="4" w:space="0" w:color="5B9BD5" w:themeColor="accent5"/>
              <w:left w:val="single" w:sz="4" w:space="0" w:color="BDD6EE" w:themeColor="accent5" w:themeTint="66"/>
              <w:right w:val="double" w:sz="4" w:space="0" w:color="000000" w:themeColor="text1"/>
            </w:tcBorders>
            <w:vAlign w:val="center"/>
          </w:tcPr>
          <w:p w14:paraId="169A39F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Elementos del mapa</w:t>
            </w:r>
          </w:p>
          <w:p w14:paraId="35ADC87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Entorno Social del departamento </w:t>
            </w:r>
          </w:p>
          <w:p w14:paraId="66F1398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5" w:type="dxa"/>
            <w:tcBorders>
              <w:top w:val="single" w:sz="4" w:space="0" w:color="5B9BD5" w:themeColor="accent5"/>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4F37D863"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Cs w:val="20"/>
              </w:rPr>
            </w:pPr>
            <w:r w:rsidRPr="003E4057">
              <w:rPr>
                <w:rFonts w:ascii="Century Gothic" w:hAnsi="Century Gothic"/>
                <w:b/>
                <w:color w:val="FFFFFF" w:themeColor="background1"/>
                <w:szCs w:val="20"/>
              </w:rPr>
              <w:t>4</w:t>
            </w:r>
          </w:p>
        </w:tc>
      </w:tr>
      <w:tr w:rsidR="00BE3EE2" w14:paraId="2959FB09" w14:textId="77777777" w:rsidTr="001456AC">
        <w:trPr>
          <w:cantSplit/>
          <w:trHeight w:val="834"/>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BDD6EE" w:themeColor="accent5" w:themeTint="66"/>
              <w:left w:val="double" w:sz="4" w:space="0" w:color="auto"/>
              <w:bottom w:val="single" w:sz="4" w:space="0" w:color="5B9BD5" w:themeColor="accent5"/>
              <w:right w:val="double" w:sz="4" w:space="0" w:color="auto"/>
            </w:tcBorders>
            <w:shd w:val="clear" w:color="auto" w:fill="2F5496" w:themeFill="accent1" w:themeFillShade="BF"/>
          </w:tcPr>
          <w:p w14:paraId="2795C3B7" w14:textId="77777777" w:rsidR="00D13056" w:rsidRDefault="00D13056" w:rsidP="00597061">
            <w:pPr>
              <w:rPr>
                <w:rFonts w:ascii="Arial Narrow" w:hAnsi="Arial Narrow"/>
                <w:b w:val="0"/>
                <w:color w:val="FFFFFF" w:themeColor="background1"/>
                <w:sz w:val="18"/>
                <w:szCs w:val="18"/>
              </w:rPr>
            </w:pPr>
          </w:p>
        </w:tc>
        <w:tc>
          <w:tcPr>
            <w:tcW w:w="2008" w:type="dxa"/>
            <w:vMerge/>
            <w:tcBorders>
              <w:left w:val="double" w:sz="4" w:space="0" w:color="auto"/>
              <w:bottom w:val="single" w:sz="4" w:space="0" w:color="5B9BD5" w:themeColor="accent5"/>
              <w:right w:val="single" w:sz="4" w:space="0" w:color="BDD6EE" w:themeColor="accent5" w:themeTint="66"/>
            </w:tcBorders>
            <w:vAlign w:val="center"/>
          </w:tcPr>
          <w:p w14:paraId="3781FF8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296" w:type="dxa"/>
            <w:vMerge/>
            <w:tcBorders>
              <w:left w:val="single" w:sz="4" w:space="0" w:color="BDD6EE" w:themeColor="accent5" w:themeTint="66"/>
              <w:bottom w:val="single" w:sz="4" w:space="0" w:color="5B9BD5" w:themeColor="accent5"/>
              <w:right w:val="single" w:sz="4" w:space="0" w:color="BDD6EE" w:themeColor="accent5" w:themeTint="66"/>
            </w:tcBorders>
            <w:vAlign w:val="center"/>
          </w:tcPr>
          <w:p w14:paraId="113397F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35" w:type="dxa"/>
            <w:vMerge/>
            <w:tcBorders>
              <w:left w:val="single" w:sz="4" w:space="0" w:color="BDD6EE" w:themeColor="accent5" w:themeTint="66"/>
              <w:right w:val="double" w:sz="4" w:space="0" w:color="auto"/>
            </w:tcBorders>
            <w:vAlign w:val="center"/>
          </w:tcPr>
          <w:p w14:paraId="03587BC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1325" w:type="dxa"/>
            <w:vMerge/>
            <w:tcBorders>
              <w:left w:val="double" w:sz="4" w:space="0" w:color="auto"/>
              <w:right w:val="single" w:sz="4" w:space="0" w:color="BDD6EE" w:themeColor="accent5" w:themeTint="66"/>
            </w:tcBorders>
            <w:vAlign w:val="center"/>
          </w:tcPr>
          <w:p w14:paraId="74912D7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5" w:type="dxa"/>
            <w:vMerge/>
            <w:tcBorders>
              <w:left w:val="single" w:sz="4" w:space="0" w:color="BDD6EE" w:themeColor="accent5" w:themeTint="66"/>
              <w:right w:val="single" w:sz="4" w:space="0" w:color="BDD6EE" w:themeColor="accent5" w:themeTint="66"/>
            </w:tcBorders>
            <w:vAlign w:val="center"/>
          </w:tcPr>
          <w:p w14:paraId="008B67C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36" w:type="dxa"/>
            <w:vMerge/>
            <w:tcBorders>
              <w:left w:val="single" w:sz="4" w:space="0" w:color="BDD6EE" w:themeColor="accent5" w:themeTint="66"/>
              <w:right w:val="double" w:sz="4" w:space="0" w:color="auto"/>
            </w:tcBorders>
            <w:vAlign w:val="center"/>
          </w:tcPr>
          <w:p w14:paraId="7F194D3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32" w:type="dxa"/>
            <w:vMerge/>
            <w:tcBorders>
              <w:left w:val="double" w:sz="4" w:space="0" w:color="auto"/>
              <w:right w:val="single" w:sz="4" w:space="0" w:color="BDD6EE" w:themeColor="accent5" w:themeTint="66"/>
            </w:tcBorders>
            <w:vAlign w:val="center"/>
          </w:tcPr>
          <w:p w14:paraId="08B4A7A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51" w:type="dxa"/>
            <w:vMerge/>
            <w:tcBorders>
              <w:left w:val="single" w:sz="4" w:space="0" w:color="BDD6EE" w:themeColor="accent5" w:themeTint="66"/>
              <w:right w:val="double" w:sz="4" w:space="0" w:color="000000" w:themeColor="text1"/>
            </w:tcBorders>
            <w:vAlign w:val="center"/>
          </w:tcPr>
          <w:p w14:paraId="1590812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5"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63B81DBE"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Cs w:val="20"/>
              </w:rPr>
            </w:pPr>
            <w:r w:rsidRPr="003E4057">
              <w:rPr>
                <w:rFonts w:ascii="Century Gothic" w:hAnsi="Century Gothic"/>
                <w:b/>
                <w:color w:val="FFFFFF" w:themeColor="background1"/>
                <w:szCs w:val="20"/>
              </w:rPr>
              <w:t>5</w:t>
            </w:r>
          </w:p>
        </w:tc>
      </w:tr>
      <w:tr w:rsidR="00857EAD" w14:paraId="24B410BC" w14:textId="77777777" w:rsidTr="001456AC">
        <w:trPr>
          <w:cantSplit/>
          <w:trHeight w:val="1266"/>
        </w:trPr>
        <w:tc>
          <w:tcPr>
            <w:cnfStyle w:val="001000000000" w:firstRow="0" w:lastRow="0" w:firstColumn="1" w:lastColumn="0" w:oddVBand="0" w:evenVBand="0" w:oddHBand="0" w:evenHBand="0" w:firstRowFirstColumn="0" w:firstRowLastColumn="0" w:lastRowFirstColumn="0" w:lastRowLastColumn="0"/>
            <w:tcW w:w="374" w:type="dxa"/>
            <w:tcBorders>
              <w:left w:val="double" w:sz="4" w:space="0" w:color="auto"/>
              <w:bottom w:val="single" w:sz="4" w:space="0" w:color="BDD6EE" w:themeColor="accent5" w:themeTint="66"/>
              <w:right w:val="double" w:sz="4" w:space="0" w:color="auto"/>
            </w:tcBorders>
            <w:shd w:val="clear" w:color="auto" w:fill="2F5496" w:themeFill="accent1" w:themeFillShade="BF"/>
          </w:tcPr>
          <w:p w14:paraId="7C004927" w14:textId="77777777" w:rsidR="00D13056" w:rsidRDefault="00D13056" w:rsidP="00597061">
            <w:pPr>
              <w:rPr>
                <w:rFonts w:ascii="Arial Narrow" w:hAnsi="Arial Narrow"/>
                <w:b w:val="0"/>
                <w:color w:val="FFFFFF" w:themeColor="background1"/>
                <w:sz w:val="18"/>
                <w:szCs w:val="18"/>
              </w:rPr>
            </w:pPr>
          </w:p>
        </w:tc>
        <w:tc>
          <w:tcPr>
            <w:tcW w:w="2008" w:type="dxa"/>
            <w:vMerge w:val="restart"/>
            <w:tcBorders>
              <w:left w:val="double" w:sz="4" w:space="0" w:color="BDD6EE" w:themeColor="accent5" w:themeTint="66"/>
              <w:right w:val="single" w:sz="4" w:space="0" w:color="BDD6EE" w:themeColor="accent5" w:themeTint="66"/>
            </w:tcBorders>
            <w:vAlign w:val="center"/>
          </w:tcPr>
          <w:p w14:paraId="320368E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p w14:paraId="44ABEF93" w14:textId="725EDEAF"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Reconozco la interacción entre el ser humano y el paisaje en diferentes contextos e identifico </w:t>
            </w:r>
          </w:p>
        </w:tc>
        <w:tc>
          <w:tcPr>
            <w:tcW w:w="2296" w:type="dxa"/>
            <w:vMerge w:val="restart"/>
            <w:tcBorders>
              <w:left w:val="single" w:sz="4" w:space="0" w:color="BDD6EE" w:themeColor="accent5" w:themeTint="66"/>
              <w:right w:val="single" w:sz="4" w:space="0" w:color="BDD6EE" w:themeColor="accent5" w:themeTint="66"/>
            </w:tcBorders>
            <w:vAlign w:val="center"/>
          </w:tcPr>
          <w:p w14:paraId="1312A15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4CC520C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los principales recursos naturales (renovables y no renovables).</w:t>
            </w:r>
          </w:p>
          <w:p w14:paraId="41879B1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que los recursos naturales son finitos y exigen un uso responsable</w:t>
            </w:r>
          </w:p>
        </w:tc>
        <w:tc>
          <w:tcPr>
            <w:tcW w:w="1935" w:type="dxa"/>
            <w:vMerge w:val="restart"/>
            <w:tcBorders>
              <w:left w:val="single" w:sz="4" w:space="0" w:color="BDD6EE" w:themeColor="accent5" w:themeTint="66"/>
              <w:right w:val="double" w:sz="4" w:space="0" w:color="auto"/>
            </w:tcBorders>
            <w:vAlign w:val="center"/>
          </w:tcPr>
          <w:p w14:paraId="0A563DB8"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w:t>
            </w:r>
          </w:p>
          <w:p w14:paraId="298A665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597061">
              <w:rPr>
                <w:rFonts w:cstheme="minorHAnsi"/>
                <w:color w:val="000000" w:themeColor="text1"/>
                <w:sz w:val="16"/>
                <w:szCs w:val="16"/>
              </w:rPr>
              <w:t>Relaciona las características biogeográficas de su departamento, municipio, resguardo o lugar donde vive, con las actividades económicas que en ellos se realizan.</w:t>
            </w:r>
          </w:p>
        </w:tc>
        <w:tc>
          <w:tcPr>
            <w:tcW w:w="1325" w:type="dxa"/>
            <w:vMerge w:val="restart"/>
            <w:tcBorders>
              <w:left w:val="double" w:sz="4" w:space="0" w:color="auto"/>
              <w:right w:val="single" w:sz="4" w:space="0" w:color="BDD6EE" w:themeColor="accent5" w:themeTint="66"/>
            </w:tcBorders>
            <w:vAlign w:val="center"/>
          </w:tcPr>
          <w:p w14:paraId="3D847DF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Reconocer los elementos de la naturaleza indispensables para la vida</w:t>
            </w:r>
          </w:p>
        </w:tc>
        <w:tc>
          <w:tcPr>
            <w:tcW w:w="1985" w:type="dxa"/>
            <w:vMerge w:val="restart"/>
            <w:tcBorders>
              <w:left w:val="single" w:sz="4" w:space="0" w:color="BDD6EE" w:themeColor="accent5" w:themeTint="66"/>
              <w:right w:val="single" w:sz="4" w:space="0" w:color="BDD6EE" w:themeColor="accent5" w:themeTint="66"/>
            </w:tcBorders>
            <w:vAlign w:val="center"/>
          </w:tcPr>
          <w:p w14:paraId="1EE1DB6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597061">
              <w:rPr>
                <w:rFonts w:cstheme="minorHAnsi"/>
                <w:color w:val="000000" w:themeColor="text1"/>
                <w:sz w:val="16"/>
                <w:szCs w:val="16"/>
              </w:rPr>
              <w:t>Observa la oferta de recursos naturales presentes en su región respecto del suelo, clima, flora, fauna y agua</w:t>
            </w:r>
          </w:p>
        </w:tc>
        <w:tc>
          <w:tcPr>
            <w:tcW w:w="1836" w:type="dxa"/>
            <w:vMerge w:val="restart"/>
            <w:tcBorders>
              <w:left w:val="single" w:sz="4" w:space="0" w:color="BDD6EE" w:themeColor="accent5" w:themeTint="66"/>
              <w:right w:val="double" w:sz="4" w:space="0" w:color="auto"/>
            </w:tcBorders>
            <w:vAlign w:val="center"/>
          </w:tcPr>
          <w:p w14:paraId="59A9DFD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4FE3A5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Participa de actividades que ayuden al cuido y sostenibilidad de la vida en el planeta</w:t>
            </w:r>
          </w:p>
          <w:p w14:paraId="0811DF2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0AA74B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32" w:type="dxa"/>
            <w:vMerge w:val="restart"/>
            <w:tcBorders>
              <w:left w:val="double" w:sz="4" w:space="0" w:color="auto"/>
              <w:right w:val="single" w:sz="4" w:space="0" w:color="BDD6EE" w:themeColor="accent5" w:themeTint="66"/>
            </w:tcBorders>
            <w:vAlign w:val="center"/>
          </w:tcPr>
          <w:p w14:paraId="164C8E5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Los recursos del planeta</w:t>
            </w:r>
          </w:p>
        </w:tc>
        <w:tc>
          <w:tcPr>
            <w:tcW w:w="1451" w:type="dxa"/>
            <w:vMerge w:val="restart"/>
            <w:tcBorders>
              <w:left w:val="single" w:sz="4" w:space="0" w:color="BDD6EE" w:themeColor="accent5" w:themeTint="66"/>
              <w:right w:val="double" w:sz="4" w:space="0" w:color="auto"/>
            </w:tcBorders>
            <w:vAlign w:val="center"/>
          </w:tcPr>
          <w:p w14:paraId="11FE3F4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Energía solar y vida</w:t>
            </w:r>
          </w:p>
        </w:tc>
        <w:tc>
          <w:tcPr>
            <w:tcW w:w="415"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61CD86AA"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Cs w:val="20"/>
              </w:rPr>
            </w:pPr>
            <w:r w:rsidRPr="003E4057">
              <w:rPr>
                <w:rFonts w:ascii="Century Gothic" w:hAnsi="Century Gothic"/>
                <w:b/>
                <w:color w:val="FFFFFF" w:themeColor="background1"/>
                <w:szCs w:val="20"/>
              </w:rPr>
              <w:t>6</w:t>
            </w:r>
          </w:p>
        </w:tc>
      </w:tr>
      <w:tr w:rsidR="00BE3EE2" w14:paraId="3100ED72" w14:textId="77777777" w:rsidTr="001456AC">
        <w:trPr>
          <w:cantSplit/>
          <w:trHeight w:val="793"/>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BDD6EE" w:themeColor="accent5" w:themeTint="66"/>
              <w:left w:val="double" w:sz="4" w:space="0" w:color="auto"/>
              <w:bottom w:val="single" w:sz="4" w:space="0" w:color="5B9BD5" w:themeColor="accent5"/>
              <w:right w:val="double" w:sz="4" w:space="0" w:color="auto"/>
            </w:tcBorders>
            <w:shd w:val="clear" w:color="auto" w:fill="2F5496" w:themeFill="accent1" w:themeFillShade="BF"/>
          </w:tcPr>
          <w:p w14:paraId="2AF2C222" w14:textId="77777777" w:rsidR="00D13056" w:rsidRDefault="00D13056" w:rsidP="00597061">
            <w:pPr>
              <w:rPr>
                <w:rFonts w:ascii="Arial Narrow" w:hAnsi="Arial Narrow"/>
                <w:b w:val="0"/>
                <w:color w:val="FFFFFF" w:themeColor="background1"/>
                <w:sz w:val="18"/>
                <w:szCs w:val="18"/>
              </w:rPr>
            </w:pPr>
          </w:p>
        </w:tc>
        <w:tc>
          <w:tcPr>
            <w:tcW w:w="2008" w:type="dxa"/>
            <w:vMerge/>
            <w:tcBorders>
              <w:left w:val="double" w:sz="4" w:space="0" w:color="BDD6EE" w:themeColor="accent5" w:themeTint="66"/>
              <w:bottom w:val="single" w:sz="4" w:space="0" w:color="5B9BD5" w:themeColor="accent5"/>
              <w:right w:val="single" w:sz="4" w:space="0" w:color="BDD6EE" w:themeColor="accent5" w:themeTint="66"/>
            </w:tcBorders>
            <w:vAlign w:val="center"/>
          </w:tcPr>
          <w:p w14:paraId="3E0E50E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296" w:type="dxa"/>
            <w:vMerge/>
            <w:tcBorders>
              <w:left w:val="single" w:sz="4" w:space="0" w:color="BDD6EE" w:themeColor="accent5" w:themeTint="66"/>
              <w:bottom w:val="single" w:sz="4" w:space="0" w:color="5B9BD5" w:themeColor="accent5"/>
              <w:right w:val="single" w:sz="4" w:space="0" w:color="BDD6EE" w:themeColor="accent5" w:themeTint="66"/>
            </w:tcBorders>
            <w:vAlign w:val="center"/>
          </w:tcPr>
          <w:p w14:paraId="4643148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35" w:type="dxa"/>
            <w:vMerge/>
            <w:tcBorders>
              <w:left w:val="single" w:sz="4" w:space="0" w:color="BDD6EE" w:themeColor="accent5" w:themeTint="66"/>
              <w:bottom w:val="single" w:sz="4" w:space="0" w:color="5B9BD5" w:themeColor="accent5"/>
              <w:right w:val="double" w:sz="4" w:space="0" w:color="auto"/>
            </w:tcBorders>
            <w:vAlign w:val="center"/>
          </w:tcPr>
          <w:p w14:paraId="16781C2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p>
        </w:tc>
        <w:tc>
          <w:tcPr>
            <w:tcW w:w="1325" w:type="dxa"/>
            <w:vMerge/>
            <w:tcBorders>
              <w:left w:val="double" w:sz="4" w:space="0" w:color="auto"/>
              <w:bottom w:val="single" w:sz="4" w:space="0" w:color="5B9BD5" w:themeColor="accent5"/>
              <w:right w:val="single" w:sz="4" w:space="0" w:color="BDD6EE" w:themeColor="accent5" w:themeTint="66"/>
            </w:tcBorders>
            <w:vAlign w:val="center"/>
          </w:tcPr>
          <w:p w14:paraId="18DC96C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5" w:type="dxa"/>
            <w:vMerge/>
            <w:tcBorders>
              <w:left w:val="single" w:sz="4" w:space="0" w:color="BDD6EE" w:themeColor="accent5" w:themeTint="66"/>
              <w:bottom w:val="single" w:sz="4" w:space="0" w:color="5B9BD5" w:themeColor="accent5"/>
              <w:right w:val="single" w:sz="4" w:space="0" w:color="BDD6EE" w:themeColor="accent5" w:themeTint="66"/>
            </w:tcBorders>
            <w:vAlign w:val="center"/>
          </w:tcPr>
          <w:p w14:paraId="61901F6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1836" w:type="dxa"/>
            <w:vMerge/>
            <w:tcBorders>
              <w:left w:val="single" w:sz="4" w:space="0" w:color="BDD6EE" w:themeColor="accent5" w:themeTint="66"/>
              <w:bottom w:val="single" w:sz="4" w:space="0" w:color="5B9BD5" w:themeColor="accent5"/>
              <w:right w:val="double" w:sz="4" w:space="0" w:color="auto"/>
            </w:tcBorders>
            <w:vAlign w:val="center"/>
          </w:tcPr>
          <w:p w14:paraId="7110F86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32" w:type="dxa"/>
            <w:vMerge/>
            <w:tcBorders>
              <w:left w:val="double" w:sz="4" w:space="0" w:color="auto"/>
              <w:right w:val="single" w:sz="4" w:space="0" w:color="BDD6EE" w:themeColor="accent5" w:themeTint="66"/>
            </w:tcBorders>
            <w:vAlign w:val="center"/>
          </w:tcPr>
          <w:p w14:paraId="331730C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51" w:type="dxa"/>
            <w:vMerge/>
            <w:tcBorders>
              <w:left w:val="single" w:sz="4" w:space="0" w:color="BDD6EE" w:themeColor="accent5" w:themeTint="66"/>
              <w:bottom w:val="single" w:sz="4" w:space="0" w:color="5B9BD5" w:themeColor="accent5"/>
              <w:right w:val="double" w:sz="4" w:space="0" w:color="auto"/>
            </w:tcBorders>
            <w:vAlign w:val="center"/>
          </w:tcPr>
          <w:p w14:paraId="1BB84C7E"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5" w:type="dxa"/>
            <w:tcBorders>
              <w:top w:val="single" w:sz="4" w:space="0" w:color="BDD6EE" w:themeColor="accent5" w:themeTint="66"/>
              <w:left w:val="double" w:sz="4" w:space="0" w:color="auto"/>
              <w:bottom w:val="single" w:sz="4" w:space="0" w:color="5B9BD5" w:themeColor="accent5"/>
              <w:right w:val="double" w:sz="4" w:space="0" w:color="auto"/>
            </w:tcBorders>
            <w:shd w:val="clear" w:color="auto" w:fill="2F5496" w:themeFill="accent1" w:themeFillShade="BF"/>
            <w:textDirection w:val="tbRl"/>
            <w:vAlign w:val="center"/>
            <w:hideMark/>
          </w:tcPr>
          <w:p w14:paraId="085B48B5"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Cs w:val="20"/>
              </w:rPr>
            </w:pPr>
            <w:r w:rsidRPr="003E4057">
              <w:rPr>
                <w:rFonts w:ascii="Century Gothic" w:hAnsi="Century Gothic"/>
                <w:b/>
                <w:color w:val="FFFFFF" w:themeColor="background1"/>
                <w:szCs w:val="20"/>
              </w:rPr>
              <w:t>7</w:t>
            </w:r>
          </w:p>
        </w:tc>
      </w:tr>
      <w:tr w:rsidR="00857EAD" w14:paraId="527F16AB" w14:textId="77777777" w:rsidTr="001456AC">
        <w:trPr>
          <w:cantSplit/>
          <w:trHeight w:val="95"/>
        </w:trPr>
        <w:tc>
          <w:tcPr>
            <w:cnfStyle w:val="001000000000" w:firstRow="0" w:lastRow="0" w:firstColumn="1" w:lastColumn="0" w:oddVBand="0" w:evenVBand="0" w:oddHBand="0" w:evenHBand="0" w:firstRowFirstColumn="0" w:firstRowLastColumn="0" w:lastRowFirstColumn="0" w:lastRowLastColumn="0"/>
            <w:tcW w:w="374" w:type="dxa"/>
            <w:vMerge w:val="restart"/>
            <w:tcBorders>
              <w:top w:val="single" w:sz="4" w:space="0" w:color="5B9BD5" w:themeColor="accent5"/>
              <w:left w:val="double" w:sz="4" w:space="0" w:color="auto"/>
              <w:right w:val="double" w:sz="4" w:space="0" w:color="auto"/>
            </w:tcBorders>
            <w:shd w:val="clear" w:color="auto" w:fill="2F5496" w:themeFill="accent1" w:themeFillShade="BF"/>
          </w:tcPr>
          <w:p w14:paraId="0BA1EFE8" w14:textId="77777777" w:rsidR="00D13056" w:rsidRDefault="00D13056" w:rsidP="00597061">
            <w:pPr>
              <w:rPr>
                <w:rFonts w:ascii="Arial Narrow" w:hAnsi="Arial Narrow"/>
                <w:b w:val="0"/>
                <w:color w:val="FFFFFF" w:themeColor="background1"/>
                <w:sz w:val="18"/>
                <w:szCs w:val="18"/>
              </w:rPr>
            </w:pPr>
          </w:p>
        </w:tc>
        <w:tc>
          <w:tcPr>
            <w:tcW w:w="2008" w:type="dxa"/>
            <w:vMerge w:val="restart"/>
            <w:tcBorders>
              <w:top w:val="single" w:sz="4" w:space="0" w:color="5B9BD5" w:themeColor="accent5"/>
              <w:left w:val="double" w:sz="4" w:space="0" w:color="BDD6EE" w:themeColor="accent5" w:themeTint="66"/>
              <w:right w:val="single" w:sz="4" w:space="0" w:color="BDD6EE" w:themeColor="accent5" w:themeTint="66"/>
            </w:tcBorders>
            <w:vAlign w:val="center"/>
          </w:tcPr>
          <w:p w14:paraId="5E7D415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las acciones económicas y las consecuencias que resultan de esta relación.</w:t>
            </w:r>
          </w:p>
        </w:tc>
        <w:tc>
          <w:tcPr>
            <w:tcW w:w="2296" w:type="dxa"/>
            <w:vMerge w:val="restart"/>
            <w:tcBorders>
              <w:top w:val="single" w:sz="4" w:space="0" w:color="5B9BD5" w:themeColor="accent5"/>
              <w:left w:val="single" w:sz="4" w:space="0" w:color="BDD6EE" w:themeColor="accent5" w:themeTint="66"/>
              <w:right w:val="single" w:sz="4" w:space="0" w:color="BDD6EE" w:themeColor="accent5" w:themeTint="66"/>
            </w:tcBorders>
            <w:vAlign w:val="center"/>
          </w:tcPr>
          <w:p w14:paraId="063F967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507B5AF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lastRenderedPageBreak/>
              <w:t>- Identifico los principales recursos naturales (renovables y no renovables).</w:t>
            </w:r>
          </w:p>
          <w:p w14:paraId="275DC7D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 Reconozco que los recursos naturales son finitos y exigen un uso responsable</w:t>
            </w:r>
          </w:p>
        </w:tc>
        <w:tc>
          <w:tcPr>
            <w:tcW w:w="1935" w:type="dxa"/>
            <w:vMerge w:val="restart"/>
            <w:tcBorders>
              <w:top w:val="single" w:sz="4" w:space="0" w:color="5B9BD5" w:themeColor="accent5"/>
              <w:left w:val="single" w:sz="4" w:space="0" w:color="BDD6EE" w:themeColor="accent5" w:themeTint="66"/>
              <w:right w:val="double" w:sz="4" w:space="0" w:color="auto"/>
            </w:tcBorders>
            <w:vAlign w:val="center"/>
          </w:tcPr>
          <w:p w14:paraId="49C7B465"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lastRenderedPageBreak/>
              <w:t>DBA 3</w:t>
            </w:r>
          </w:p>
          <w:p w14:paraId="0FA35DE9" w14:textId="5F99B044"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597061">
              <w:rPr>
                <w:rFonts w:cstheme="minorHAnsi"/>
                <w:color w:val="000000" w:themeColor="text1"/>
                <w:sz w:val="16"/>
                <w:szCs w:val="16"/>
              </w:rPr>
              <w:t xml:space="preserve">Explica las acciones humanas que han incidido </w:t>
            </w:r>
            <w:r w:rsidRPr="00597061">
              <w:rPr>
                <w:rFonts w:cstheme="minorHAnsi"/>
                <w:color w:val="000000" w:themeColor="text1"/>
                <w:sz w:val="16"/>
                <w:szCs w:val="16"/>
              </w:rPr>
              <w:lastRenderedPageBreak/>
              <w:t>en las transformaciones del territorio asociadas al número de habitantes e infraestructura, en su departamento, municipio, resguardo o lugar donde vive.</w:t>
            </w:r>
          </w:p>
        </w:tc>
        <w:tc>
          <w:tcPr>
            <w:tcW w:w="1325" w:type="dxa"/>
            <w:vMerge w:val="restart"/>
            <w:tcBorders>
              <w:top w:val="single" w:sz="4" w:space="0" w:color="5B9BD5" w:themeColor="accent5"/>
              <w:left w:val="double" w:sz="4" w:space="0" w:color="auto"/>
              <w:right w:val="single" w:sz="4" w:space="0" w:color="BDD6EE" w:themeColor="accent5" w:themeTint="66"/>
            </w:tcBorders>
            <w:vAlign w:val="center"/>
          </w:tcPr>
          <w:p w14:paraId="0956618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lastRenderedPageBreak/>
              <w:t xml:space="preserve">Reconocer las interacciones entre los </w:t>
            </w:r>
            <w:r w:rsidRPr="00597061">
              <w:rPr>
                <w:rFonts w:cstheme="minorHAnsi"/>
                <w:sz w:val="16"/>
                <w:szCs w:val="16"/>
              </w:rPr>
              <w:lastRenderedPageBreak/>
              <w:t>elementos del medio ambiente</w:t>
            </w:r>
          </w:p>
        </w:tc>
        <w:tc>
          <w:tcPr>
            <w:tcW w:w="1985" w:type="dxa"/>
            <w:vMerge w:val="restart"/>
            <w:tcBorders>
              <w:top w:val="single" w:sz="4" w:space="0" w:color="5B9BD5" w:themeColor="accent5"/>
              <w:left w:val="single" w:sz="4" w:space="0" w:color="BDD6EE" w:themeColor="accent5" w:themeTint="66"/>
              <w:right w:val="single" w:sz="4" w:space="0" w:color="BDD6EE" w:themeColor="accent5" w:themeTint="66"/>
            </w:tcBorders>
            <w:vAlign w:val="center"/>
          </w:tcPr>
          <w:p w14:paraId="51E74BA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597061">
              <w:rPr>
                <w:rFonts w:cstheme="minorHAnsi"/>
                <w:color w:val="000000" w:themeColor="text1"/>
                <w:sz w:val="16"/>
                <w:szCs w:val="16"/>
              </w:rPr>
              <w:lastRenderedPageBreak/>
              <w:t xml:space="preserve">Observa la oferta de recursos naturales presentes en su región </w:t>
            </w:r>
            <w:r w:rsidRPr="00597061">
              <w:rPr>
                <w:rFonts w:cstheme="minorHAnsi"/>
                <w:color w:val="000000" w:themeColor="text1"/>
                <w:sz w:val="16"/>
                <w:szCs w:val="16"/>
              </w:rPr>
              <w:lastRenderedPageBreak/>
              <w:t>respecto del suelo, clima, flora, fauna y agua.</w:t>
            </w:r>
          </w:p>
        </w:tc>
        <w:tc>
          <w:tcPr>
            <w:tcW w:w="1836" w:type="dxa"/>
            <w:vMerge w:val="restart"/>
            <w:tcBorders>
              <w:top w:val="single" w:sz="4" w:space="0" w:color="5B9BD5" w:themeColor="accent5"/>
              <w:left w:val="single" w:sz="4" w:space="0" w:color="BDD6EE" w:themeColor="accent5" w:themeTint="66"/>
              <w:right w:val="double" w:sz="4" w:space="0" w:color="auto"/>
            </w:tcBorders>
            <w:vAlign w:val="center"/>
          </w:tcPr>
          <w:p w14:paraId="314D616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lastRenderedPageBreak/>
              <w:t xml:space="preserve">Asume actitudes que ayudan al cuido y </w:t>
            </w:r>
            <w:r w:rsidRPr="00597061">
              <w:rPr>
                <w:rFonts w:cstheme="minorHAnsi"/>
                <w:sz w:val="16"/>
                <w:szCs w:val="16"/>
              </w:rPr>
              <w:lastRenderedPageBreak/>
              <w:t>sostenibilidad de la vida en el planeta</w:t>
            </w:r>
          </w:p>
        </w:tc>
        <w:tc>
          <w:tcPr>
            <w:tcW w:w="932" w:type="dxa"/>
            <w:vMerge/>
            <w:tcBorders>
              <w:left w:val="double" w:sz="4" w:space="0" w:color="auto"/>
              <w:right w:val="single" w:sz="4" w:space="0" w:color="BDD6EE" w:themeColor="accent5" w:themeTint="66"/>
            </w:tcBorders>
            <w:vAlign w:val="center"/>
          </w:tcPr>
          <w:p w14:paraId="009EF80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51" w:type="dxa"/>
            <w:vMerge w:val="restart"/>
            <w:tcBorders>
              <w:top w:val="single" w:sz="4" w:space="0" w:color="5B9BD5" w:themeColor="accent5"/>
              <w:left w:val="single" w:sz="4" w:space="0" w:color="BDD6EE" w:themeColor="accent5" w:themeTint="66"/>
              <w:right w:val="double" w:sz="4" w:space="0" w:color="auto"/>
            </w:tcBorders>
            <w:vAlign w:val="center"/>
          </w:tcPr>
          <w:p w14:paraId="6D9CDF54"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agua, el suelo y el aire</w:t>
            </w:r>
          </w:p>
          <w:p w14:paraId="363096B9"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lastRenderedPageBreak/>
              <w:t>- Los recursos naturales</w:t>
            </w:r>
          </w:p>
        </w:tc>
        <w:tc>
          <w:tcPr>
            <w:tcW w:w="415" w:type="dxa"/>
            <w:tcBorders>
              <w:top w:val="single" w:sz="4" w:space="0" w:color="5B9BD5" w:themeColor="accent5"/>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tcPr>
          <w:p w14:paraId="01130A4F"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Cs w:val="20"/>
              </w:rPr>
            </w:pPr>
          </w:p>
        </w:tc>
      </w:tr>
      <w:tr w:rsidR="00857EAD" w14:paraId="4165303E" w14:textId="77777777" w:rsidTr="001456AC">
        <w:trPr>
          <w:cantSplit/>
          <w:trHeight w:val="676"/>
        </w:trPr>
        <w:tc>
          <w:tcPr>
            <w:cnfStyle w:val="001000000000" w:firstRow="0" w:lastRow="0" w:firstColumn="1" w:lastColumn="0" w:oddVBand="0" w:evenVBand="0" w:oddHBand="0" w:evenHBand="0" w:firstRowFirstColumn="0" w:firstRowLastColumn="0" w:lastRowFirstColumn="0" w:lastRowLastColumn="0"/>
            <w:tcW w:w="374" w:type="dxa"/>
            <w:vMerge/>
            <w:tcBorders>
              <w:left w:val="double" w:sz="4" w:space="0" w:color="auto"/>
              <w:bottom w:val="single" w:sz="4" w:space="0" w:color="5B9BD5" w:themeColor="accent5"/>
              <w:right w:val="double" w:sz="4" w:space="0" w:color="auto"/>
            </w:tcBorders>
            <w:shd w:val="clear" w:color="auto" w:fill="2F5496" w:themeFill="accent1" w:themeFillShade="BF"/>
          </w:tcPr>
          <w:p w14:paraId="70959122" w14:textId="77777777" w:rsidR="00D13056" w:rsidRDefault="00D13056" w:rsidP="00597061">
            <w:pPr>
              <w:rPr>
                <w:rFonts w:ascii="Arial Narrow" w:hAnsi="Arial Narrow"/>
                <w:b w:val="0"/>
                <w:color w:val="FFFFFF" w:themeColor="background1"/>
                <w:sz w:val="18"/>
                <w:szCs w:val="18"/>
              </w:rPr>
            </w:pPr>
          </w:p>
        </w:tc>
        <w:tc>
          <w:tcPr>
            <w:tcW w:w="2008" w:type="dxa"/>
            <w:vMerge/>
            <w:tcBorders>
              <w:left w:val="double" w:sz="4" w:space="0" w:color="BDD6EE" w:themeColor="accent5" w:themeTint="66"/>
              <w:bottom w:val="single" w:sz="4" w:space="0" w:color="5B9BD5" w:themeColor="accent5"/>
              <w:right w:val="single" w:sz="4" w:space="0" w:color="BDD6EE" w:themeColor="accent5" w:themeTint="66"/>
            </w:tcBorders>
            <w:vAlign w:val="center"/>
          </w:tcPr>
          <w:p w14:paraId="34EDCA0D"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2296" w:type="dxa"/>
            <w:vMerge/>
            <w:tcBorders>
              <w:left w:val="single" w:sz="4" w:space="0" w:color="BDD6EE" w:themeColor="accent5" w:themeTint="66"/>
              <w:right w:val="single" w:sz="4" w:space="0" w:color="BDD6EE" w:themeColor="accent5" w:themeTint="66"/>
            </w:tcBorders>
            <w:vAlign w:val="center"/>
          </w:tcPr>
          <w:p w14:paraId="216D2293"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935" w:type="dxa"/>
            <w:vMerge/>
            <w:tcBorders>
              <w:left w:val="single" w:sz="4" w:space="0" w:color="BDD6EE" w:themeColor="accent5" w:themeTint="66"/>
              <w:right w:val="double" w:sz="4" w:space="0" w:color="auto"/>
            </w:tcBorders>
            <w:vAlign w:val="center"/>
          </w:tcPr>
          <w:p w14:paraId="72D430AC"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sz w:val="12"/>
                <w:szCs w:val="12"/>
              </w:rPr>
            </w:pPr>
          </w:p>
        </w:tc>
        <w:tc>
          <w:tcPr>
            <w:tcW w:w="1325" w:type="dxa"/>
            <w:vMerge/>
            <w:tcBorders>
              <w:left w:val="double" w:sz="4" w:space="0" w:color="auto"/>
              <w:right w:val="single" w:sz="4" w:space="0" w:color="BDD6EE" w:themeColor="accent5" w:themeTint="66"/>
            </w:tcBorders>
            <w:vAlign w:val="center"/>
          </w:tcPr>
          <w:p w14:paraId="515C3D6E"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985" w:type="dxa"/>
            <w:vMerge/>
            <w:tcBorders>
              <w:left w:val="single" w:sz="4" w:space="0" w:color="BDD6EE" w:themeColor="accent5" w:themeTint="66"/>
              <w:right w:val="single" w:sz="4" w:space="0" w:color="BDD6EE" w:themeColor="accent5" w:themeTint="66"/>
            </w:tcBorders>
            <w:vAlign w:val="center"/>
          </w:tcPr>
          <w:p w14:paraId="5AAD840B"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836" w:type="dxa"/>
            <w:vMerge/>
            <w:tcBorders>
              <w:left w:val="single" w:sz="4" w:space="0" w:color="BDD6EE" w:themeColor="accent5" w:themeTint="66"/>
              <w:right w:val="double" w:sz="4" w:space="0" w:color="auto"/>
            </w:tcBorders>
            <w:vAlign w:val="center"/>
          </w:tcPr>
          <w:p w14:paraId="4DAF8717"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932" w:type="dxa"/>
            <w:vMerge/>
            <w:tcBorders>
              <w:left w:val="double" w:sz="4" w:space="0" w:color="auto"/>
              <w:right w:val="single" w:sz="4" w:space="0" w:color="BDD6EE" w:themeColor="accent5" w:themeTint="66"/>
            </w:tcBorders>
            <w:vAlign w:val="center"/>
          </w:tcPr>
          <w:p w14:paraId="61DE692D"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451" w:type="dxa"/>
            <w:vMerge/>
            <w:tcBorders>
              <w:left w:val="single" w:sz="4" w:space="0" w:color="BDD6EE" w:themeColor="accent5" w:themeTint="66"/>
              <w:right w:val="double" w:sz="4" w:space="0" w:color="auto"/>
            </w:tcBorders>
            <w:vAlign w:val="center"/>
          </w:tcPr>
          <w:p w14:paraId="2C75CBCD" w14:textId="77777777" w:rsidR="00D13056" w:rsidRPr="00B41917"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415"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3E1832E4"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Cs w:val="20"/>
              </w:rPr>
            </w:pPr>
            <w:r w:rsidRPr="003E4057">
              <w:rPr>
                <w:rFonts w:ascii="Century Gothic" w:hAnsi="Century Gothic"/>
                <w:b/>
                <w:color w:val="FFFFFF" w:themeColor="background1"/>
                <w:szCs w:val="20"/>
              </w:rPr>
              <w:t>8</w:t>
            </w:r>
          </w:p>
        </w:tc>
      </w:tr>
      <w:tr w:rsidR="00857EAD" w14:paraId="1E1FC1A3" w14:textId="77777777" w:rsidTr="001456AC">
        <w:trPr>
          <w:cantSplit/>
          <w:trHeight w:val="635"/>
        </w:trPr>
        <w:tc>
          <w:tcPr>
            <w:cnfStyle w:val="001000000000" w:firstRow="0" w:lastRow="0" w:firstColumn="1" w:lastColumn="0" w:oddVBand="0" w:evenVBand="0" w:oddHBand="0" w:evenHBand="0" w:firstRowFirstColumn="0" w:firstRowLastColumn="0" w:lastRowFirstColumn="0" w:lastRowLastColumn="0"/>
            <w:tcW w:w="374" w:type="dxa"/>
            <w:vMerge w:val="restart"/>
            <w:tcBorders>
              <w:top w:val="single" w:sz="4" w:space="0" w:color="5B9BD5" w:themeColor="accent5"/>
              <w:left w:val="double" w:sz="4" w:space="0" w:color="auto"/>
              <w:right w:val="double" w:sz="4" w:space="0" w:color="auto"/>
            </w:tcBorders>
            <w:shd w:val="clear" w:color="auto" w:fill="2F5496" w:themeFill="accent1" w:themeFillShade="BF"/>
          </w:tcPr>
          <w:p w14:paraId="61F88513" w14:textId="77777777" w:rsidR="00D13056" w:rsidRDefault="00D13056" w:rsidP="00597061">
            <w:pPr>
              <w:rPr>
                <w:rFonts w:ascii="Arial Narrow" w:hAnsi="Arial Narrow"/>
                <w:b w:val="0"/>
                <w:color w:val="FFFFFF" w:themeColor="background1"/>
                <w:sz w:val="18"/>
                <w:szCs w:val="18"/>
              </w:rPr>
            </w:pPr>
          </w:p>
        </w:tc>
        <w:tc>
          <w:tcPr>
            <w:tcW w:w="2008" w:type="dxa"/>
            <w:vMerge/>
            <w:tcBorders>
              <w:top w:val="single" w:sz="4" w:space="0" w:color="5B9BD5" w:themeColor="accent5"/>
              <w:left w:val="double" w:sz="4" w:space="0" w:color="BDD6EE" w:themeColor="accent5" w:themeTint="66"/>
              <w:right w:val="single" w:sz="4" w:space="0" w:color="BDD6EE" w:themeColor="accent5" w:themeTint="66"/>
            </w:tcBorders>
            <w:vAlign w:val="center"/>
          </w:tcPr>
          <w:p w14:paraId="16161FD8"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2296" w:type="dxa"/>
            <w:vMerge/>
            <w:tcBorders>
              <w:left w:val="single" w:sz="4" w:space="0" w:color="BDD6EE" w:themeColor="accent5" w:themeTint="66"/>
              <w:right w:val="single" w:sz="4" w:space="0" w:color="BDD6EE" w:themeColor="accent5" w:themeTint="66"/>
            </w:tcBorders>
            <w:vAlign w:val="center"/>
          </w:tcPr>
          <w:p w14:paraId="69D05132"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935" w:type="dxa"/>
            <w:vMerge/>
            <w:tcBorders>
              <w:left w:val="single" w:sz="4" w:space="0" w:color="BDD6EE" w:themeColor="accent5" w:themeTint="66"/>
              <w:right w:val="double" w:sz="4" w:space="0" w:color="auto"/>
            </w:tcBorders>
            <w:vAlign w:val="center"/>
          </w:tcPr>
          <w:p w14:paraId="77C7E00D"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sz w:val="12"/>
                <w:szCs w:val="12"/>
              </w:rPr>
            </w:pPr>
          </w:p>
        </w:tc>
        <w:tc>
          <w:tcPr>
            <w:tcW w:w="1325" w:type="dxa"/>
            <w:vMerge/>
            <w:tcBorders>
              <w:left w:val="double" w:sz="4" w:space="0" w:color="auto"/>
              <w:right w:val="single" w:sz="4" w:space="0" w:color="BDD6EE" w:themeColor="accent5" w:themeTint="66"/>
            </w:tcBorders>
            <w:vAlign w:val="center"/>
          </w:tcPr>
          <w:p w14:paraId="49EB3A59"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985" w:type="dxa"/>
            <w:vMerge/>
            <w:tcBorders>
              <w:left w:val="single" w:sz="4" w:space="0" w:color="BDD6EE" w:themeColor="accent5" w:themeTint="66"/>
              <w:right w:val="single" w:sz="4" w:space="0" w:color="BDD6EE" w:themeColor="accent5" w:themeTint="66"/>
            </w:tcBorders>
            <w:vAlign w:val="center"/>
          </w:tcPr>
          <w:p w14:paraId="602A4A43"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sz w:val="12"/>
                <w:szCs w:val="12"/>
              </w:rPr>
            </w:pPr>
          </w:p>
        </w:tc>
        <w:tc>
          <w:tcPr>
            <w:tcW w:w="1836" w:type="dxa"/>
            <w:vMerge/>
            <w:tcBorders>
              <w:left w:val="single" w:sz="4" w:space="0" w:color="BDD6EE" w:themeColor="accent5" w:themeTint="66"/>
              <w:right w:val="double" w:sz="4" w:space="0" w:color="auto"/>
            </w:tcBorders>
            <w:vAlign w:val="center"/>
          </w:tcPr>
          <w:p w14:paraId="516FD5B0"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932" w:type="dxa"/>
            <w:vMerge/>
            <w:tcBorders>
              <w:left w:val="double" w:sz="4" w:space="0" w:color="auto"/>
              <w:right w:val="single" w:sz="4" w:space="0" w:color="BDD6EE" w:themeColor="accent5" w:themeTint="66"/>
            </w:tcBorders>
            <w:vAlign w:val="center"/>
          </w:tcPr>
          <w:p w14:paraId="4A65A99D" w14:textId="77777777" w:rsidR="00D13056" w:rsidRPr="00B4191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451" w:type="dxa"/>
            <w:vMerge/>
            <w:tcBorders>
              <w:left w:val="single" w:sz="4" w:space="0" w:color="BDD6EE" w:themeColor="accent5" w:themeTint="66"/>
              <w:right w:val="double" w:sz="4" w:space="0" w:color="auto"/>
            </w:tcBorders>
            <w:vAlign w:val="center"/>
          </w:tcPr>
          <w:p w14:paraId="3928BC5C" w14:textId="77777777" w:rsidR="00D13056" w:rsidRPr="00B41917"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415"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6ACEE478"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Cs w:val="20"/>
              </w:rPr>
            </w:pPr>
            <w:r w:rsidRPr="003E4057">
              <w:rPr>
                <w:rFonts w:ascii="Century Gothic" w:hAnsi="Century Gothic"/>
                <w:b/>
                <w:color w:val="FFFFFF" w:themeColor="background1"/>
                <w:szCs w:val="20"/>
              </w:rPr>
              <w:t>9</w:t>
            </w:r>
          </w:p>
        </w:tc>
      </w:tr>
      <w:tr w:rsidR="00BE3EE2" w14:paraId="3C2DA8E2" w14:textId="77777777" w:rsidTr="001456AC">
        <w:trPr>
          <w:cantSplit/>
          <w:trHeight w:val="682"/>
        </w:trPr>
        <w:tc>
          <w:tcPr>
            <w:cnfStyle w:val="001000000000" w:firstRow="0" w:lastRow="0" w:firstColumn="1" w:lastColumn="0" w:oddVBand="0" w:evenVBand="0" w:oddHBand="0" w:evenHBand="0" w:firstRowFirstColumn="0" w:firstRowLastColumn="0" w:lastRowFirstColumn="0" w:lastRowLastColumn="0"/>
            <w:tcW w:w="374" w:type="dxa"/>
            <w:vMerge/>
            <w:tcBorders>
              <w:left w:val="double" w:sz="4" w:space="0" w:color="auto"/>
              <w:bottom w:val="double" w:sz="4" w:space="0" w:color="auto"/>
              <w:right w:val="double" w:sz="4" w:space="0" w:color="auto"/>
            </w:tcBorders>
            <w:shd w:val="clear" w:color="auto" w:fill="2F5496" w:themeFill="accent1" w:themeFillShade="BF"/>
          </w:tcPr>
          <w:p w14:paraId="43544F60" w14:textId="77777777" w:rsidR="00D13056" w:rsidRDefault="00D13056" w:rsidP="00597061">
            <w:pPr>
              <w:rPr>
                <w:rFonts w:ascii="Arial Narrow" w:hAnsi="Arial Narrow"/>
                <w:b w:val="0"/>
                <w:color w:val="FFFFFF" w:themeColor="background1"/>
                <w:sz w:val="18"/>
                <w:szCs w:val="18"/>
              </w:rPr>
            </w:pPr>
          </w:p>
        </w:tc>
        <w:tc>
          <w:tcPr>
            <w:tcW w:w="2008" w:type="dxa"/>
            <w:vMerge/>
            <w:tcBorders>
              <w:left w:val="double" w:sz="4" w:space="0" w:color="BDD6EE" w:themeColor="accent5" w:themeTint="66"/>
              <w:bottom w:val="double" w:sz="4" w:space="0" w:color="auto"/>
              <w:right w:val="single" w:sz="4" w:space="0" w:color="BDD6EE" w:themeColor="accent5" w:themeTint="66"/>
            </w:tcBorders>
          </w:tcPr>
          <w:p w14:paraId="1475E274"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296" w:type="dxa"/>
            <w:vMerge/>
            <w:tcBorders>
              <w:left w:val="single" w:sz="4" w:space="0" w:color="BDD6EE" w:themeColor="accent5" w:themeTint="66"/>
              <w:bottom w:val="double" w:sz="4" w:space="0" w:color="auto"/>
              <w:right w:val="single" w:sz="4" w:space="0" w:color="BDD6EE" w:themeColor="accent5" w:themeTint="66"/>
            </w:tcBorders>
            <w:vAlign w:val="center"/>
          </w:tcPr>
          <w:p w14:paraId="097D480C"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35" w:type="dxa"/>
            <w:vMerge/>
            <w:tcBorders>
              <w:left w:val="single" w:sz="4" w:space="0" w:color="BDD6EE" w:themeColor="accent5" w:themeTint="66"/>
              <w:bottom w:val="double" w:sz="4" w:space="0" w:color="auto"/>
              <w:right w:val="double" w:sz="4" w:space="0" w:color="auto"/>
            </w:tcBorders>
            <w:vAlign w:val="center"/>
          </w:tcPr>
          <w:p w14:paraId="2641A7E9"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325" w:type="dxa"/>
            <w:vMerge/>
            <w:tcBorders>
              <w:left w:val="double" w:sz="4" w:space="0" w:color="auto"/>
              <w:bottom w:val="double" w:sz="4" w:space="0" w:color="auto"/>
              <w:right w:val="single" w:sz="4" w:space="0" w:color="BDD6EE" w:themeColor="accent5" w:themeTint="66"/>
            </w:tcBorders>
            <w:vAlign w:val="center"/>
          </w:tcPr>
          <w:p w14:paraId="3FD36E49"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85" w:type="dxa"/>
            <w:vMerge/>
            <w:tcBorders>
              <w:left w:val="single" w:sz="4" w:space="0" w:color="BDD6EE" w:themeColor="accent5" w:themeTint="66"/>
              <w:bottom w:val="double" w:sz="4" w:space="0" w:color="auto"/>
              <w:right w:val="single" w:sz="4" w:space="0" w:color="BDD6EE" w:themeColor="accent5" w:themeTint="66"/>
            </w:tcBorders>
            <w:vAlign w:val="center"/>
          </w:tcPr>
          <w:p w14:paraId="2D3ABBCA"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36" w:type="dxa"/>
            <w:vMerge/>
            <w:tcBorders>
              <w:left w:val="single" w:sz="4" w:space="0" w:color="BDD6EE" w:themeColor="accent5" w:themeTint="66"/>
              <w:bottom w:val="double" w:sz="4" w:space="0" w:color="auto"/>
              <w:right w:val="double" w:sz="4" w:space="0" w:color="auto"/>
            </w:tcBorders>
            <w:vAlign w:val="center"/>
          </w:tcPr>
          <w:p w14:paraId="414302FC"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932" w:type="dxa"/>
            <w:vMerge/>
            <w:tcBorders>
              <w:left w:val="double" w:sz="4" w:space="0" w:color="auto"/>
              <w:bottom w:val="double" w:sz="4" w:space="0" w:color="auto"/>
              <w:right w:val="single" w:sz="4" w:space="0" w:color="BDD6EE" w:themeColor="accent5" w:themeTint="66"/>
            </w:tcBorders>
            <w:vAlign w:val="center"/>
          </w:tcPr>
          <w:p w14:paraId="42D645C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451" w:type="dxa"/>
            <w:vMerge/>
            <w:tcBorders>
              <w:left w:val="single" w:sz="4" w:space="0" w:color="BDD6EE" w:themeColor="accent5" w:themeTint="66"/>
              <w:bottom w:val="double" w:sz="4" w:space="0" w:color="auto"/>
              <w:right w:val="double" w:sz="4" w:space="0" w:color="auto"/>
            </w:tcBorders>
            <w:vAlign w:val="center"/>
          </w:tcPr>
          <w:p w14:paraId="313FC108" w14:textId="77777777" w:rsidR="00D13056" w:rsidRPr="002C12E3"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15" w:type="dxa"/>
            <w:tcBorders>
              <w:top w:val="single" w:sz="4" w:space="0" w:color="2F5496" w:themeColor="accent1" w:themeShade="BF"/>
              <w:left w:val="double" w:sz="4" w:space="0" w:color="auto"/>
              <w:bottom w:val="double" w:sz="4" w:space="0" w:color="auto"/>
              <w:right w:val="double" w:sz="4" w:space="0" w:color="auto"/>
            </w:tcBorders>
            <w:shd w:val="clear" w:color="auto" w:fill="2F5496" w:themeFill="accent1" w:themeFillShade="BF"/>
            <w:textDirection w:val="tbRl"/>
            <w:vAlign w:val="center"/>
          </w:tcPr>
          <w:p w14:paraId="75DD0C4C" w14:textId="77777777" w:rsidR="00D13056" w:rsidRPr="003E405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Cs w:val="20"/>
              </w:rPr>
            </w:pPr>
            <w:r w:rsidRPr="003E4057">
              <w:rPr>
                <w:rFonts w:ascii="Century Gothic" w:hAnsi="Century Gothic"/>
                <w:b/>
                <w:color w:val="FFFFFF" w:themeColor="background1"/>
                <w:szCs w:val="20"/>
              </w:rPr>
              <w:t>10</w:t>
            </w:r>
          </w:p>
        </w:tc>
      </w:tr>
    </w:tbl>
    <w:p w14:paraId="3EB4C7E2" w14:textId="77777777" w:rsidR="00D13056" w:rsidRDefault="00D13056" w:rsidP="00857EAD">
      <w:pPr>
        <w:spacing w:after="0" w:line="360" w:lineRule="auto"/>
      </w:pPr>
    </w:p>
    <w:p w14:paraId="38650484" w14:textId="77777777" w:rsidR="00D13056" w:rsidRDefault="00D13056" w:rsidP="00857EAD">
      <w:pPr>
        <w:tabs>
          <w:tab w:val="left" w:pos="11316"/>
        </w:tabs>
        <w:spacing w:after="0" w:line="360" w:lineRule="auto"/>
      </w:pPr>
      <w:r>
        <w:tab/>
      </w:r>
    </w:p>
    <w:tbl>
      <w:tblPr>
        <w:tblStyle w:val="Tabladecuadrcula1clara-nfasis5"/>
        <w:tblpPr w:leftFromText="141" w:rightFromText="141" w:vertAnchor="page" w:horzAnchor="margin" w:tblpXSpec="center" w:tblpY="261"/>
        <w:tblW w:w="14641" w:type="dxa"/>
        <w:tblLayout w:type="fixed"/>
        <w:tblLook w:val="04A0" w:firstRow="1" w:lastRow="0" w:firstColumn="1" w:lastColumn="0" w:noHBand="0" w:noVBand="1"/>
      </w:tblPr>
      <w:tblGrid>
        <w:gridCol w:w="285"/>
        <w:gridCol w:w="1983"/>
        <w:gridCol w:w="2422"/>
        <w:gridCol w:w="2068"/>
        <w:gridCol w:w="1793"/>
        <w:gridCol w:w="1793"/>
        <w:gridCol w:w="1520"/>
        <w:gridCol w:w="1107"/>
        <w:gridCol w:w="1245"/>
        <w:gridCol w:w="425"/>
      </w:tblGrid>
      <w:tr w:rsidR="00D13056" w14:paraId="22E578CD" w14:textId="77777777" w:rsidTr="001456AC">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4641" w:type="dxa"/>
            <w:gridSpan w:val="10"/>
            <w:tcBorders>
              <w:top w:val="nil"/>
              <w:left w:val="nil"/>
              <w:bottom w:val="double" w:sz="4" w:space="0" w:color="000000" w:themeColor="text1"/>
              <w:right w:val="nil"/>
            </w:tcBorders>
            <w:shd w:val="clear" w:color="auto" w:fill="auto"/>
          </w:tcPr>
          <w:p w14:paraId="166B0682" w14:textId="77777777" w:rsidR="00D13056" w:rsidRDefault="00D13056" w:rsidP="00597061">
            <w:pPr>
              <w:tabs>
                <w:tab w:val="left" w:pos="7409"/>
              </w:tabs>
              <w:jc w:val="center"/>
              <w:rPr>
                <w:rFonts w:ascii="Century Gothic" w:hAnsi="Century Gothic"/>
              </w:rPr>
            </w:pPr>
          </w:p>
        </w:tc>
      </w:tr>
      <w:tr w:rsidR="00D13056" w14:paraId="5474CFD2" w14:textId="77777777" w:rsidTr="001456AC">
        <w:trPr>
          <w:trHeight w:val="411"/>
        </w:trPr>
        <w:tc>
          <w:tcPr>
            <w:cnfStyle w:val="001000000000" w:firstRow="0" w:lastRow="0" w:firstColumn="1" w:lastColumn="0" w:oddVBand="0" w:evenVBand="0" w:oddHBand="0" w:evenHBand="0" w:firstRowFirstColumn="0" w:firstRowLastColumn="0" w:lastRowFirstColumn="0" w:lastRowLastColumn="0"/>
            <w:tcW w:w="285"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58582690" w14:textId="77777777" w:rsidR="00D13056" w:rsidRDefault="00D13056" w:rsidP="00597061">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CC5733" w14:textId="77777777" w:rsidR="00D13056" w:rsidRDefault="00D13056" w:rsidP="00597061">
            <w:pPr>
              <w:jc w:val="center"/>
              <w:rPr>
                <w:rFonts w:ascii="Century Gothic" w:hAnsi="Century Gothic"/>
                <w:sz w:val="12"/>
              </w:rPr>
            </w:pPr>
          </w:p>
        </w:tc>
        <w:tc>
          <w:tcPr>
            <w:tcW w:w="6473"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23A272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106"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6BFCE506"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777"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5FEAF98F"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70C0777B" w14:textId="77777777" w:rsidTr="001456AC">
        <w:trPr>
          <w:cantSplit/>
          <w:trHeight w:val="1224"/>
        </w:trPr>
        <w:tc>
          <w:tcPr>
            <w:cnfStyle w:val="001000000000" w:firstRow="0" w:lastRow="0" w:firstColumn="1" w:lastColumn="0" w:oddVBand="0" w:evenVBand="0" w:oddHBand="0" w:evenHBand="0" w:firstRowFirstColumn="0" w:firstRowLastColumn="0" w:lastRowFirstColumn="0" w:lastRowLastColumn="0"/>
            <w:tcW w:w="285"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20558235" w14:textId="77777777" w:rsidR="00D13056" w:rsidRDefault="00D13056" w:rsidP="00597061">
            <w:pPr>
              <w:ind w:left="113" w:right="113"/>
              <w:jc w:val="center"/>
              <w:rPr>
                <w:rFonts w:ascii="Century Gothic" w:hAnsi="Century Gothic" w:cs="Tahoma"/>
                <w:color w:val="FFFFFF" w:themeColor="background1"/>
                <w:sz w:val="12"/>
              </w:rPr>
            </w:pPr>
          </w:p>
        </w:tc>
        <w:tc>
          <w:tcPr>
            <w:tcW w:w="1983"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0B70F9B5" w14:textId="77777777" w:rsidR="00D13056" w:rsidRPr="00733820"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422"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08284F0D"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2068"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0D6D655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38D57640"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3°)</w:t>
            </w:r>
          </w:p>
        </w:tc>
        <w:tc>
          <w:tcPr>
            <w:tcW w:w="1793"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70263F34"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06539273"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793"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4F25F043"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7D7F13CD"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520"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0F279B08"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7D73499C"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107"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4ADBDF5B"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245"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0147F4C"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25"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5D646D42"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4A55C7">
              <w:rPr>
                <w:rFonts w:ascii="Century Gothic" w:hAnsi="Century Gothic"/>
                <w:b/>
                <w:color w:val="FFFFFF" w:themeColor="background1"/>
                <w:sz w:val="20"/>
                <w:szCs w:val="20"/>
              </w:rPr>
              <w:t>SEMANA</w:t>
            </w:r>
          </w:p>
        </w:tc>
      </w:tr>
      <w:tr w:rsidR="00BE3EE2" w14:paraId="51C7DD74" w14:textId="77777777" w:rsidTr="001456AC">
        <w:trPr>
          <w:cantSplit/>
          <w:trHeight w:val="605"/>
        </w:trPr>
        <w:tc>
          <w:tcPr>
            <w:cnfStyle w:val="001000000000" w:firstRow="0" w:lastRow="0" w:firstColumn="1" w:lastColumn="0" w:oddVBand="0" w:evenVBand="0" w:oddHBand="0" w:evenHBand="0" w:firstRowFirstColumn="0" w:firstRowLastColumn="0" w:lastRowFirstColumn="0" w:lastRowLastColumn="0"/>
            <w:tcW w:w="285"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22B4A937" w14:textId="77777777" w:rsidR="00D13056" w:rsidRDefault="00D13056" w:rsidP="00597061">
            <w:pPr>
              <w:tabs>
                <w:tab w:val="left" w:pos="794"/>
              </w:tabs>
              <w:ind w:left="113" w:right="113"/>
              <w:rPr>
                <w:rFonts w:ascii="Century Gothic" w:hAnsi="Century Gothic"/>
                <w:color w:val="FFFFFF" w:themeColor="background1"/>
                <w:sz w:val="12"/>
                <w:szCs w:val="16"/>
              </w:rPr>
            </w:pPr>
          </w:p>
          <w:p w14:paraId="07CC5C74" w14:textId="77777777" w:rsidR="00D13056" w:rsidRDefault="00D13056" w:rsidP="00597061">
            <w:pPr>
              <w:ind w:left="113" w:right="113"/>
              <w:jc w:val="center"/>
              <w:rPr>
                <w:rFonts w:ascii="Century Gothic" w:hAnsi="Century Gothic"/>
                <w:b w:val="0"/>
                <w:color w:val="FFFFFF" w:themeColor="background1"/>
                <w:sz w:val="12"/>
                <w:szCs w:val="18"/>
              </w:rPr>
            </w:pPr>
          </w:p>
        </w:tc>
        <w:tc>
          <w:tcPr>
            <w:tcW w:w="1983" w:type="dxa"/>
            <w:vMerge w:val="restart"/>
            <w:tcBorders>
              <w:top w:val="double" w:sz="4" w:space="0" w:color="auto"/>
              <w:left w:val="double" w:sz="4" w:space="0" w:color="auto"/>
              <w:right w:val="single" w:sz="4" w:space="0" w:color="BDD6EE" w:themeColor="accent5" w:themeTint="66"/>
            </w:tcBorders>
            <w:vAlign w:val="center"/>
          </w:tcPr>
          <w:p w14:paraId="46038DD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tc>
        <w:tc>
          <w:tcPr>
            <w:tcW w:w="2422"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1164E6F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66FE641B"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y describo las características físicas de las principales formas del paisaje.</w:t>
            </w:r>
          </w:p>
        </w:tc>
        <w:tc>
          <w:tcPr>
            <w:tcW w:w="2068" w:type="dxa"/>
            <w:vMerge w:val="restart"/>
            <w:tcBorders>
              <w:top w:val="double" w:sz="4" w:space="0" w:color="auto"/>
              <w:left w:val="single" w:sz="4" w:space="0" w:color="BDD6EE" w:themeColor="accent5" w:themeTint="66"/>
              <w:right w:val="double" w:sz="4" w:space="0" w:color="auto"/>
            </w:tcBorders>
            <w:vAlign w:val="center"/>
          </w:tcPr>
          <w:p w14:paraId="485344BD"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4</w:t>
            </w:r>
          </w:p>
          <w:p w14:paraId="3D80D3D6"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el legado de los grupos humanos en la gastronomía, la música y el paisaje de la región, municipio, resguardo o lugar donde vive.</w:t>
            </w:r>
          </w:p>
        </w:tc>
        <w:tc>
          <w:tcPr>
            <w:tcW w:w="1793"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124B960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el paisaje y el paisaje cultural como la integración de diferentes elementos naturales y artificiales</w:t>
            </w:r>
          </w:p>
        </w:tc>
        <w:tc>
          <w:tcPr>
            <w:tcW w:w="1793"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20B0E9EA" w14:textId="6E914A0D"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en su entorno algunos objetos, herramientas, aparatos, construcciones y documentos que brindan información acerca del pasado de su región.</w:t>
            </w:r>
          </w:p>
        </w:tc>
        <w:tc>
          <w:tcPr>
            <w:tcW w:w="1520" w:type="dxa"/>
            <w:vMerge w:val="restart"/>
            <w:tcBorders>
              <w:top w:val="double" w:sz="4" w:space="0" w:color="auto"/>
              <w:left w:val="single" w:sz="4" w:space="0" w:color="BDD6EE" w:themeColor="accent5" w:themeTint="66"/>
              <w:right w:val="double" w:sz="4" w:space="0" w:color="auto"/>
            </w:tcBorders>
            <w:vAlign w:val="center"/>
          </w:tcPr>
          <w:p w14:paraId="3E0A803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Admira los elementos conforman de su entorno y tolera sus cambios</w:t>
            </w:r>
          </w:p>
        </w:tc>
        <w:tc>
          <w:tcPr>
            <w:tcW w:w="1107" w:type="dxa"/>
            <w:vMerge w:val="restart"/>
            <w:tcBorders>
              <w:top w:val="double" w:sz="4" w:space="0" w:color="auto"/>
              <w:left w:val="double" w:sz="4" w:space="0" w:color="auto"/>
              <w:right w:val="single" w:sz="4" w:space="0" w:color="BDD6EE" w:themeColor="accent5" w:themeTint="66"/>
            </w:tcBorders>
            <w:vAlign w:val="center"/>
          </w:tcPr>
          <w:p w14:paraId="33E4848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Paisaje, clima y regiones</w:t>
            </w:r>
          </w:p>
        </w:tc>
        <w:tc>
          <w:tcPr>
            <w:tcW w:w="1245" w:type="dxa"/>
            <w:vMerge w:val="restart"/>
            <w:tcBorders>
              <w:top w:val="double" w:sz="4" w:space="0" w:color="auto"/>
              <w:left w:val="single" w:sz="4" w:space="0" w:color="BDD6EE" w:themeColor="accent5" w:themeTint="66"/>
              <w:right w:val="double" w:sz="4" w:space="0" w:color="000000" w:themeColor="text1"/>
            </w:tcBorders>
            <w:vAlign w:val="center"/>
          </w:tcPr>
          <w:p w14:paraId="60BD401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paisaje</w:t>
            </w:r>
          </w:p>
          <w:p w14:paraId="5751187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paisaje cultural</w:t>
            </w:r>
          </w:p>
        </w:tc>
        <w:tc>
          <w:tcPr>
            <w:tcW w:w="425"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5D2439BD" w14:textId="77777777" w:rsidR="00D13056" w:rsidRPr="00A828C3"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rPr>
            </w:pPr>
            <w:r w:rsidRPr="00A828C3">
              <w:rPr>
                <w:rFonts w:ascii="Century Gothic" w:hAnsi="Century Gothic"/>
                <w:b/>
                <w:color w:val="FFFFFF" w:themeColor="background1"/>
              </w:rPr>
              <w:t>11</w:t>
            </w:r>
          </w:p>
        </w:tc>
      </w:tr>
      <w:tr w:rsidR="00857EAD" w14:paraId="75A32983" w14:textId="77777777" w:rsidTr="001456AC">
        <w:trPr>
          <w:cantSplit/>
          <w:trHeight w:val="701"/>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extDirection w:val="btLr"/>
            <w:vAlign w:val="center"/>
          </w:tcPr>
          <w:p w14:paraId="7B878427" w14:textId="77777777" w:rsidR="00D13056" w:rsidRDefault="00D13056" w:rsidP="00597061">
            <w:pPr>
              <w:tabs>
                <w:tab w:val="left" w:pos="794"/>
              </w:tabs>
              <w:ind w:left="113" w:right="113"/>
              <w:jc w:val="center"/>
              <w:rPr>
                <w:rFonts w:ascii="Century Gothic" w:hAnsi="Century Gothic"/>
                <w:color w:val="FFFFFF" w:themeColor="background1"/>
                <w:sz w:val="12"/>
                <w:szCs w:val="16"/>
              </w:rPr>
            </w:pPr>
          </w:p>
        </w:tc>
        <w:tc>
          <w:tcPr>
            <w:tcW w:w="1983" w:type="dxa"/>
            <w:vMerge/>
            <w:tcBorders>
              <w:left w:val="double" w:sz="4" w:space="0" w:color="auto"/>
              <w:right w:val="single" w:sz="4" w:space="0" w:color="BDD6EE" w:themeColor="accent5" w:themeTint="66"/>
            </w:tcBorders>
            <w:vAlign w:val="center"/>
          </w:tcPr>
          <w:p w14:paraId="18E5C448"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22"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1A7B83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8" w:type="dxa"/>
            <w:vMerge/>
            <w:tcBorders>
              <w:left w:val="single" w:sz="4" w:space="0" w:color="BDD6EE" w:themeColor="accent5" w:themeTint="66"/>
              <w:bottom w:val="single" w:sz="4" w:space="0" w:color="BDD6EE" w:themeColor="accent5" w:themeTint="66"/>
              <w:right w:val="double" w:sz="4" w:space="0" w:color="auto"/>
            </w:tcBorders>
            <w:vAlign w:val="center"/>
          </w:tcPr>
          <w:p w14:paraId="5A535A24"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93"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4AB6057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9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3FBD59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20" w:type="dxa"/>
            <w:vMerge/>
            <w:tcBorders>
              <w:left w:val="single" w:sz="4" w:space="0" w:color="BDD6EE" w:themeColor="accent5" w:themeTint="66"/>
              <w:bottom w:val="single" w:sz="4" w:space="0" w:color="BDD6EE" w:themeColor="accent5" w:themeTint="66"/>
              <w:right w:val="double" w:sz="4" w:space="0" w:color="auto"/>
            </w:tcBorders>
            <w:vAlign w:val="center"/>
          </w:tcPr>
          <w:p w14:paraId="2F3E8A6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7" w:type="dxa"/>
            <w:vMerge/>
            <w:tcBorders>
              <w:left w:val="double" w:sz="4" w:space="0" w:color="auto"/>
              <w:right w:val="single" w:sz="4" w:space="0" w:color="BDD6EE" w:themeColor="accent5" w:themeTint="66"/>
            </w:tcBorders>
            <w:vAlign w:val="center"/>
          </w:tcPr>
          <w:p w14:paraId="0D515FC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5"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05D30EA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0CE62EEE" w14:textId="77777777" w:rsidR="00D13056" w:rsidRPr="00A828C3"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828C3">
              <w:rPr>
                <w:rFonts w:ascii="Century Gothic" w:hAnsi="Century Gothic"/>
                <w:b/>
                <w:color w:val="FFFFFF" w:themeColor="background1"/>
              </w:rPr>
              <w:t>12</w:t>
            </w:r>
          </w:p>
        </w:tc>
      </w:tr>
      <w:tr w:rsidR="00857EAD" w14:paraId="63E5EE2F" w14:textId="77777777" w:rsidTr="001456AC">
        <w:trPr>
          <w:cantSplit/>
          <w:trHeight w:val="654"/>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0F7C8A9E" w14:textId="77777777" w:rsidR="00D13056" w:rsidRDefault="00D13056" w:rsidP="00597061">
            <w:pPr>
              <w:rPr>
                <w:rFonts w:ascii="Arial Narrow" w:hAnsi="Arial Narrow"/>
                <w:b w:val="0"/>
                <w:color w:val="FFFFFF" w:themeColor="background1"/>
                <w:sz w:val="18"/>
                <w:szCs w:val="18"/>
              </w:rPr>
            </w:pPr>
          </w:p>
        </w:tc>
        <w:tc>
          <w:tcPr>
            <w:tcW w:w="1983" w:type="dxa"/>
            <w:vMerge/>
            <w:tcBorders>
              <w:left w:val="double" w:sz="4" w:space="0" w:color="auto"/>
              <w:right w:val="single" w:sz="4" w:space="0" w:color="BDD6EE" w:themeColor="accent5" w:themeTint="66"/>
            </w:tcBorders>
            <w:vAlign w:val="center"/>
          </w:tcPr>
          <w:p w14:paraId="37DE84F9"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42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EA0196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0EFC43B1"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describo las características de un paisaje natural y de un paisaje cultural.</w:t>
            </w:r>
          </w:p>
          <w:p w14:paraId="7EBD8FB9"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Establezco relaciones entre paisajes naturales y paisajes culturales.</w:t>
            </w:r>
          </w:p>
        </w:tc>
        <w:tc>
          <w:tcPr>
            <w:tcW w:w="206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93FB5C6"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w:t>
            </w:r>
          </w:p>
          <w:p w14:paraId="2C2D59A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Relaciona las características biogeográficas de su departamento, municipio, resguardo o lugar donde vive, con las actividades económicas que en ellos se realizan.</w:t>
            </w:r>
          </w:p>
        </w:tc>
        <w:tc>
          <w:tcPr>
            <w:tcW w:w="1793"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2D524A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el clima y sus cambios en las diferentes regiones del país y sus beneficios</w:t>
            </w:r>
          </w:p>
        </w:tc>
        <w:tc>
          <w:tcPr>
            <w:tcW w:w="179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1D7788B" w14:textId="71A6D530"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Expresa por qué en espacios con determinados climas no se cuenta con ciertos productos y destaca la importancia del trabajo que realizan quienes producen los alimentos para el bienestar de todos.</w:t>
            </w:r>
          </w:p>
        </w:tc>
        <w:tc>
          <w:tcPr>
            <w:tcW w:w="1520"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238598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Valora la región donde está ubicado y las potencialidades económicas de su clima</w:t>
            </w:r>
          </w:p>
        </w:tc>
        <w:tc>
          <w:tcPr>
            <w:tcW w:w="1107" w:type="dxa"/>
            <w:vMerge/>
            <w:tcBorders>
              <w:left w:val="double" w:sz="4" w:space="0" w:color="auto"/>
              <w:right w:val="single" w:sz="4" w:space="0" w:color="BDD6EE" w:themeColor="accent5" w:themeTint="66"/>
            </w:tcBorders>
            <w:vAlign w:val="center"/>
          </w:tcPr>
          <w:p w14:paraId="66CF01C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5"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E85286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clima</w:t>
            </w:r>
          </w:p>
          <w:p w14:paraId="456BFF3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Relieve y paisaje del departamento </w:t>
            </w:r>
          </w:p>
          <w:p w14:paraId="5B29B35F"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69D322AB" w14:textId="77777777" w:rsidR="00D13056" w:rsidRPr="00A828C3"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rPr>
            </w:pPr>
            <w:r w:rsidRPr="00A828C3">
              <w:rPr>
                <w:rFonts w:ascii="Century Gothic" w:hAnsi="Century Gothic"/>
                <w:b/>
                <w:color w:val="FFFFFF" w:themeColor="background1"/>
              </w:rPr>
              <w:t>13</w:t>
            </w:r>
          </w:p>
        </w:tc>
      </w:tr>
      <w:tr w:rsidR="00857EAD" w14:paraId="6B704EB5" w14:textId="77777777" w:rsidTr="001456AC">
        <w:trPr>
          <w:cantSplit/>
          <w:trHeight w:val="654"/>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06EF68C7" w14:textId="77777777" w:rsidR="00D13056" w:rsidRDefault="00D13056" w:rsidP="00597061">
            <w:pPr>
              <w:rPr>
                <w:rFonts w:ascii="Arial Narrow" w:hAnsi="Arial Narrow"/>
                <w:b w:val="0"/>
                <w:color w:val="FFFFFF" w:themeColor="background1"/>
                <w:sz w:val="18"/>
                <w:szCs w:val="18"/>
              </w:rPr>
            </w:pPr>
          </w:p>
        </w:tc>
        <w:tc>
          <w:tcPr>
            <w:tcW w:w="1983" w:type="dxa"/>
            <w:vMerge/>
            <w:tcBorders>
              <w:left w:val="double" w:sz="4" w:space="0" w:color="auto"/>
              <w:right w:val="single" w:sz="4" w:space="0" w:color="BDD6EE" w:themeColor="accent5" w:themeTint="66"/>
            </w:tcBorders>
            <w:vAlign w:val="center"/>
          </w:tcPr>
          <w:p w14:paraId="29935CC2"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22"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55A366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8" w:type="dxa"/>
            <w:vMerge/>
            <w:tcBorders>
              <w:left w:val="single" w:sz="4" w:space="0" w:color="BDD6EE" w:themeColor="accent5" w:themeTint="66"/>
              <w:bottom w:val="single" w:sz="4" w:space="0" w:color="BDD6EE" w:themeColor="accent5" w:themeTint="66"/>
              <w:right w:val="double" w:sz="4" w:space="0" w:color="auto"/>
            </w:tcBorders>
            <w:vAlign w:val="center"/>
          </w:tcPr>
          <w:p w14:paraId="40E4C7A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93" w:type="dxa"/>
            <w:vMerge/>
            <w:tcBorders>
              <w:left w:val="double" w:sz="4" w:space="0" w:color="auto"/>
              <w:bottom w:val="single" w:sz="4" w:space="0" w:color="BDD6EE" w:themeColor="accent5" w:themeTint="66"/>
              <w:right w:val="single" w:sz="4" w:space="0" w:color="BDD6EE" w:themeColor="accent5" w:themeTint="66"/>
            </w:tcBorders>
            <w:vAlign w:val="center"/>
          </w:tcPr>
          <w:p w14:paraId="23CD510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9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6A9515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20" w:type="dxa"/>
            <w:vMerge/>
            <w:tcBorders>
              <w:left w:val="single" w:sz="4" w:space="0" w:color="BDD6EE" w:themeColor="accent5" w:themeTint="66"/>
              <w:bottom w:val="single" w:sz="4" w:space="0" w:color="BDD6EE" w:themeColor="accent5" w:themeTint="66"/>
              <w:right w:val="double" w:sz="4" w:space="0" w:color="auto"/>
            </w:tcBorders>
            <w:vAlign w:val="center"/>
          </w:tcPr>
          <w:p w14:paraId="78A1E5A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7" w:type="dxa"/>
            <w:vMerge/>
            <w:tcBorders>
              <w:left w:val="double" w:sz="4" w:space="0" w:color="auto"/>
              <w:right w:val="single" w:sz="4" w:space="0" w:color="BDD6EE" w:themeColor="accent5" w:themeTint="66"/>
            </w:tcBorders>
            <w:vAlign w:val="center"/>
          </w:tcPr>
          <w:p w14:paraId="75F4CF5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5" w:type="dxa"/>
            <w:vMerge/>
            <w:tcBorders>
              <w:left w:val="single" w:sz="4" w:space="0" w:color="BDD6EE" w:themeColor="accent5" w:themeTint="66"/>
              <w:bottom w:val="single" w:sz="4" w:space="0" w:color="BDD6EE" w:themeColor="accent5" w:themeTint="66"/>
              <w:right w:val="double" w:sz="4" w:space="0" w:color="auto"/>
            </w:tcBorders>
            <w:vAlign w:val="center"/>
          </w:tcPr>
          <w:p w14:paraId="4BC4724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4A604CD4" w14:textId="77777777" w:rsidR="00D13056" w:rsidRPr="00A828C3"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828C3">
              <w:rPr>
                <w:rFonts w:ascii="Century Gothic" w:hAnsi="Century Gothic"/>
                <w:b/>
                <w:color w:val="FFFFFF" w:themeColor="background1"/>
              </w:rPr>
              <w:t>14</w:t>
            </w:r>
          </w:p>
        </w:tc>
      </w:tr>
      <w:tr w:rsidR="00857EAD" w14:paraId="2E92459A" w14:textId="77777777" w:rsidTr="001456AC">
        <w:trPr>
          <w:cantSplit/>
          <w:trHeight w:val="1125"/>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4E8872F5" w14:textId="77777777" w:rsidR="00D13056" w:rsidRDefault="00D13056" w:rsidP="00597061">
            <w:pPr>
              <w:rPr>
                <w:rFonts w:ascii="Arial Narrow" w:hAnsi="Arial Narrow"/>
                <w:b w:val="0"/>
                <w:color w:val="FFFFFF" w:themeColor="background1"/>
                <w:sz w:val="18"/>
                <w:szCs w:val="18"/>
              </w:rPr>
            </w:pPr>
          </w:p>
        </w:tc>
        <w:tc>
          <w:tcPr>
            <w:tcW w:w="1983" w:type="dxa"/>
            <w:vMerge/>
            <w:tcBorders>
              <w:left w:val="double" w:sz="4" w:space="0" w:color="auto"/>
              <w:right w:val="single" w:sz="4" w:space="0" w:color="BDD6EE" w:themeColor="accent5" w:themeTint="66"/>
            </w:tcBorders>
            <w:vAlign w:val="center"/>
          </w:tcPr>
          <w:p w14:paraId="63AF0EEC"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422"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DDC5F7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1A47D32B"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Establezco relaciones entre el clima y las actividades económicas de las personas.</w:t>
            </w:r>
          </w:p>
          <w:p w14:paraId="507CD829"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Establezco relaciones entre los accidentes geográficos y su representación gráfica.</w:t>
            </w:r>
          </w:p>
        </w:tc>
        <w:tc>
          <w:tcPr>
            <w:tcW w:w="2068" w:type="dxa"/>
            <w:tcBorders>
              <w:top w:val="single" w:sz="4" w:space="0" w:color="BDD6EE" w:themeColor="accent5" w:themeTint="66"/>
              <w:left w:val="single" w:sz="4" w:space="0" w:color="BDD6EE" w:themeColor="accent5" w:themeTint="66"/>
              <w:right w:val="double" w:sz="4" w:space="0" w:color="auto"/>
            </w:tcBorders>
            <w:vAlign w:val="center"/>
          </w:tcPr>
          <w:p w14:paraId="607D77EE"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1- G 5°</w:t>
            </w:r>
          </w:p>
          <w:p w14:paraId="486ED9E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la organización territorial existente en Colombia y las particularidades geográficas de las regiones.</w:t>
            </w:r>
          </w:p>
        </w:tc>
        <w:tc>
          <w:tcPr>
            <w:tcW w:w="1793" w:type="dxa"/>
            <w:tcBorders>
              <w:top w:val="single" w:sz="4" w:space="0" w:color="BDD6EE" w:themeColor="accent5" w:themeTint="66"/>
              <w:left w:val="double" w:sz="4" w:space="0" w:color="auto"/>
              <w:right w:val="single" w:sz="4" w:space="0" w:color="BDD6EE" w:themeColor="accent5" w:themeTint="66"/>
            </w:tcBorders>
            <w:vAlign w:val="center"/>
          </w:tcPr>
          <w:p w14:paraId="5FAA30B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las distintas regiones geográficas de Colombia y las particularidades de las mismas</w:t>
            </w:r>
          </w:p>
        </w:tc>
        <w:tc>
          <w:tcPr>
            <w:tcW w:w="1793"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AE11F8E" w14:textId="142FD86B"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Diferencia las regiones geográficas en las que está dividido el territorio colombiano y las reconoce a partir de las lecturas de mapas temáticos.</w:t>
            </w:r>
          </w:p>
        </w:tc>
        <w:tc>
          <w:tcPr>
            <w:tcW w:w="1520" w:type="dxa"/>
            <w:tcBorders>
              <w:top w:val="single" w:sz="4" w:space="0" w:color="BDD6EE" w:themeColor="accent5" w:themeTint="66"/>
              <w:left w:val="single" w:sz="4" w:space="0" w:color="BDD6EE" w:themeColor="accent5" w:themeTint="66"/>
              <w:right w:val="double" w:sz="4" w:space="0" w:color="auto"/>
            </w:tcBorders>
            <w:vAlign w:val="center"/>
          </w:tcPr>
          <w:p w14:paraId="3984631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Muestra </w:t>
            </w:r>
            <w:proofErr w:type="spellStart"/>
            <w:r w:rsidRPr="00597061">
              <w:rPr>
                <w:rFonts w:cstheme="minorHAnsi"/>
                <w:sz w:val="16"/>
                <w:szCs w:val="16"/>
              </w:rPr>
              <w:t>atraves</w:t>
            </w:r>
            <w:proofErr w:type="spellEnd"/>
            <w:r w:rsidRPr="00597061">
              <w:rPr>
                <w:rFonts w:cstheme="minorHAnsi"/>
                <w:sz w:val="16"/>
                <w:szCs w:val="16"/>
              </w:rPr>
              <w:t xml:space="preserve"> de representaciones  las regiones y su ubicación en  el mapa de Colombia</w:t>
            </w:r>
          </w:p>
        </w:tc>
        <w:tc>
          <w:tcPr>
            <w:tcW w:w="1107" w:type="dxa"/>
            <w:vMerge/>
            <w:tcBorders>
              <w:left w:val="double" w:sz="4" w:space="0" w:color="auto"/>
              <w:right w:val="single" w:sz="4" w:space="0" w:color="BDD6EE" w:themeColor="accent5" w:themeTint="66"/>
            </w:tcBorders>
            <w:vAlign w:val="center"/>
          </w:tcPr>
          <w:p w14:paraId="26D9BD9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5" w:type="dxa"/>
            <w:tcBorders>
              <w:top w:val="single" w:sz="4" w:space="0" w:color="BDD6EE" w:themeColor="accent5" w:themeTint="66"/>
              <w:left w:val="single" w:sz="4" w:space="0" w:color="BDD6EE" w:themeColor="accent5" w:themeTint="66"/>
              <w:right w:val="double" w:sz="4" w:space="0" w:color="auto"/>
            </w:tcBorders>
            <w:vAlign w:val="center"/>
          </w:tcPr>
          <w:p w14:paraId="0A4B6D6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-Regiones del departamento </w:t>
            </w:r>
          </w:p>
          <w:p w14:paraId="0AB1B61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Las regiones geográficas de Colombia</w:t>
            </w:r>
          </w:p>
        </w:tc>
        <w:tc>
          <w:tcPr>
            <w:tcW w:w="425"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5EA3020B" w14:textId="77777777" w:rsidR="00D13056" w:rsidRPr="00A828C3"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828C3">
              <w:rPr>
                <w:rFonts w:ascii="Century Gothic" w:hAnsi="Century Gothic"/>
                <w:b/>
                <w:color w:val="FFFFFF" w:themeColor="background1"/>
              </w:rPr>
              <w:t>15</w:t>
            </w:r>
          </w:p>
        </w:tc>
      </w:tr>
      <w:tr w:rsidR="00857EAD" w14:paraId="1D3B1C68" w14:textId="77777777" w:rsidTr="001456AC">
        <w:trPr>
          <w:cantSplit/>
          <w:trHeight w:val="883"/>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3C84E41C" w14:textId="77777777" w:rsidR="00D13056" w:rsidRDefault="00D13056" w:rsidP="00597061">
            <w:pPr>
              <w:rPr>
                <w:rFonts w:ascii="Arial Narrow" w:hAnsi="Arial Narrow"/>
                <w:b w:val="0"/>
                <w:color w:val="FFFFFF" w:themeColor="background1"/>
                <w:sz w:val="18"/>
                <w:szCs w:val="18"/>
              </w:rPr>
            </w:pPr>
          </w:p>
        </w:tc>
        <w:tc>
          <w:tcPr>
            <w:tcW w:w="1983" w:type="dxa"/>
            <w:vMerge w:val="restart"/>
            <w:tcBorders>
              <w:left w:val="double" w:sz="4" w:space="0" w:color="BDD6EE" w:themeColor="accent5" w:themeTint="66"/>
              <w:right w:val="single" w:sz="4" w:space="0" w:color="BDD6EE" w:themeColor="accent5" w:themeTint="66"/>
            </w:tcBorders>
            <w:vAlign w:val="center"/>
          </w:tcPr>
          <w:p w14:paraId="512FE4BB"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Reconozco la interacción entre el ser humano y el paisaje en diferentes contextos e identifico las acciones económicas y las consecuencias que resultan de esta relación.</w:t>
            </w:r>
          </w:p>
        </w:tc>
        <w:tc>
          <w:tcPr>
            <w:tcW w:w="2422"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566BC9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415EB557"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Comparo actividades económicas que se llevan a cabo en diferentes entornos.</w:t>
            </w:r>
          </w:p>
        </w:tc>
        <w:tc>
          <w:tcPr>
            <w:tcW w:w="2068" w:type="dxa"/>
            <w:tcBorders>
              <w:left w:val="single" w:sz="4" w:space="0" w:color="BDD6EE" w:themeColor="accent5" w:themeTint="66"/>
              <w:bottom w:val="single" w:sz="4" w:space="0" w:color="BDD6EE" w:themeColor="accent5" w:themeTint="66"/>
              <w:right w:val="double" w:sz="4" w:space="0" w:color="auto"/>
            </w:tcBorders>
            <w:vAlign w:val="center"/>
          </w:tcPr>
          <w:p w14:paraId="695FB06E"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w:t>
            </w:r>
          </w:p>
          <w:p w14:paraId="1700666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Relaciona las características biogeográficas de su departamento, municipio, resguardo o lugar donde vive, con las actividades económicas que en ellos se realizan.</w:t>
            </w:r>
          </w:p>
        </w:tc>
        <w:tc>
          <w:tcPr>
            <w:tcW w:w="1793" w:type="dxa"/>
            <w:tcBorders>
              <w:left w:val="double" w:sz="4" w:space="0" w:color="auto"/>
              <w:bottom w:val="single" w:sz="4" w:space="0" w:color="BDD6EE" w:themeColor="accent5" w:themeTint="66"/>
              <w:right w:val="single" w:sz="4" w:space="0" w:color="BDD6EE" w:themeColor="accent5" w:themeTint="66"/>
            </w:tcBorders>
            <w:vAlign w:val="center"/>
          </w:tcPr>
          <w:p w14:paraId="056502E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Estudia el proceso económico para entender cómo y para qué se utilizan los recursos naturales</w:t>
            </w:r>
          </w:p>
        </w:tc>
        <w:tc>
          <w:tcPr>
            <w:tcW w:w="1793"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E5A08CF" w14:textId="6E9C28EE"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Describe las formas de organización social y económica utilizadas para la explotación de los recursos naturales (empresas,</w:t>
            </w:r>
            <w:r w:rsidR="00597061">
              <w:rPr>
                <w:rFonts w:cstheme="minorHAnsi"/>
                <w:sz w:val="16"/>
                <w:szCs w:val="16"/>
              </w:rPr>
              <w:t xml:space="preserve"> </w:t>
            </w:r>
            <w:r w:rsidRPr="00597061">
              <w:rPr>
                <w:rFonts w:cstheme="minorHAnsi"/>
                <w:sz w:val="16"/>
                <w:szCs w:val="16"/>
              </w:rPr>
              <w:t>asociaciones, corporaciones autónomas regionales.</w:t>
            </w:r>
          </w:p>
        </w:tc>
        <w:tc>
          <w:tcPr>
            <w:tcW w:w="1520" w:type="dxa"/>
            <w:tcBorders>
              <w:left w:val="single" w:sz="4" w:space="0" w:color="BDD6EE" w:themeColor="accent5" w:themeTint="66"/>
              <w:bottom w:val="single" w:sz="4" w:space="0" w:color="BDD6EE" w:themeColor="accent5" w:themeTint="66"/>
              <w:right w:val="double" w:sz="4" w:space="0" w:color="auto"/>
            </w:tcBorders>
            <w:vAlign w:val="center"/>
          </w:tcPr>
          <w:p w14:paraId="1F10BB9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Se esfuerza por  comprender y participar en la utilización de los recursos  con responsabilidad</w:t>
            </w:r>
          </w:p>
        </w:tc>
        <w:tc>
          <w:tcPr>
            <w:tcW w:w="1107" w:type="dxa"/>
            <w:vMerge w:val="restart"/>
            <w:tcBorders>
              <w:left w:val="double" w:sz="4" w:space="0" w:color="auto"/>
              <w:right w:val="single" w:sz="4" w:space="0" w:color="BDD6EE" w:themeColor="accent5" w:themeTint="66"/>
            </w:tcBorders>
            <w:vAlign w:val="center"/>
          </w:tcPr>
          <w:p w14:paraId="5FF8D01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Las actividades económicas</w:t>
            </w:r>
          </w:p>
        </w:tc>
        <w:tc>
          <w:tcPr>
            <w:tcW w:w="1245" w:type="dxa"/>
            <w:tcBorders>
              <w:left w:val="single" w:sz="4" w:space="0" w:color="BDD6EE" w:themeColor="accent5" w:themeTint="66"/>
              <w:bottom w:val="single" w:sz="4" w:space="0" w:color="BDD6EE" w:themeColor="accent5" w:themeTint="66"/>
              <w:right w:val="double" w:sz="4" w:space="0" w:color="auto"/>
            </w:tcBorders>
            <w:vAlign w:val="center"/>
          </w:tcPr>
          <w:p w14:paraId="6753EC7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Economía del departamento y de Colombia</w:t>
            </w:r>
          </w:p>
        </w:tc>
        <w:tc>
          <w:tcPr>
            <w:tcW w:w="425"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19A2FFC6" w14:textId="77777777" w:rsidR="00D13056" w:rsidRPr="00A828C3"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828C3">
              <w:rPr>
                <w:rFonts w:ascii="Century Gothic" w:hAnsi="Century Gothic"/>
                <w:b/>
                <w:color w:val="FFFFFF" w:themeColor="background1"/>
              </w:rPr>
              <w:t>16</w:t>
            </w:r>
          </w:p>
        </w:tc>
      </w:tr>
      <w:tr w:rsidR="00857EAD" w14:paraId="2623B1EA" w14:textId="77777777" w:rsidTr="001456AC">
        <w:trPr>
          <w:cantSplit/>
          <w:trHeight w:val="721"/>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7FBD9493" w14:textId="77777777" w:rsidR="00D13056" w:rsidRDefault="00D13056" w:rsidP="00597061">
            <w:pPr>
              <w:rPr>
                <w:rFonts w:ascii="Arial Narrow" w:hAnsi="Arial Narrow"/>
                <w:b w:val="0"/>
                <w:color w:val="FFFFFF" w:themeColor="background1"/>
                <w:sz w:val="18"/>
                <w:szCs w:val="18"/>
              </w:rPr>
            </w:pPr>
          </w:p>
        </w:tc>
        <w:tc>
          <w:tcPr>
            <w:tcW w:w="1983" w:type="dxa"/>
            <w:vMerge/>
            <w:tcBorders>
              <w:left w:val="double" w:sz="4" w:space="0" w:color="BDD6EE" w:themeColor="accent5" w:themeTint="66"/>
              <w:right w:val="single" w:sz="4" w:space="0" w:color="BDD6EE" w:themeColor="accent5" w:themeTint="66"/>
            </w:tcBorders>
            <w:vAlign w:val="center"/>
          </w:tcPr>
          <w:p w14:paraId="26F9C098"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42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65E3DF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787D0AA4"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lastRenderedPageBreak/>
              <w:t>- Reconozco, describo y comparo las actividades económicas de algunas personas en mi entorno y el efecto de su trabajo en la comunidad.</w:t>
            </w:r>
          </w:p>
          <w:p w14:paraId="700E3FD1"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factores de tipo económico que generan bienestar o conflicto en la vida social.</w:t>
            </w:r>
          </w:p>
        </w:tc>
        <w:tc>
          <w:tcPr>
            <w:tcW w:w="206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DB33A12"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lastRenderedPageBreak/>
              <w:t>DBA 2</w:t>
            </w:r>
          </w:p>
          <w:p w14:paraId="0FC7BC3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 xml:space="preserve">Relaciona las características biogeográficas de su </w:t>
            </w:r>
            <w:r w:rsidRPr="00597061">
              <w:rPr>
                <w:rFonts w:cstheme="minorHAnsi"/>
                <w:sz w:val="16"/>
                <w:szCs w:val="16"/>
              </w:rPr>
              <w:lastRenderedPageBreak/>
              <w:t>departamento, municipio, resguardo o lugar donde vive, con las actividades económicas que en ellos se realizan.</w:t>
            </w:r>
          </w:p>
        </w:tc>
        <w:tc>
          <w:tcPr>
            <w:tcW w:w="1793"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C8BCD8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lastRenderedPageBreak/>
              <w:t xml:space="preserve">Descubre a que hace referencia el sector primario e identifica </w:t>
            </w:r>
            <w:r w:rsidRPr="00597061">
              <w:rPr>
                <w:rFonts w:cstheme="minorHAnsi"/>
                <w:sz w:val="16"/>
                <w:szCs w:val="16"/>
              </w:rPr>
              <w:lastRenderedPageBreak/>
              <w:t>actividades propias de este</w:t>
            </w:r>
          </w:p>
        </w:tc>
        <w:tc>
          <w:tcPr>
            <w:tcW w:w="179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A58046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lastRenderedPageBreak/>
              <w:t xml:space="preserve">Reconoce las actividades que se realizan en su región: </w:t>
            </w:r>
            <w:r w:rsidRPr="00597061">
              <w:rPr>
                <w:rFonts w:cstheme="minorHAnsi"/>
                <w:sz w:val="16"/>
                <w:szCs w:val="16"/>
              </w:rPr>
              <w:lastRenderedPageBreak/>
              <w:t>agricultura, ganadería, pesca, industria, minería o servicios.</w:t>
            </w:r>
          </w:p>
        </w:tc>
        <w:tc>
          <w:tcPr>
            <w:tcW w:w="1520"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DAD361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lastRenderedPageBreak/>
              <w:t xml:space="preserve">Crea representaciones e  identifica los </w:t>
            </w:r>
            <w:r w:rsidRPr="00597061">
              <w:rPr>
                <w:rFonts w:cstheme="minorHAnsi"/>
                <w:sz w:val="16"/>
                <w:szCs w:val="16"/>
              </w:rPr>
              <w:lastRenderedPageBreak/>
              <w:t>recursos y actividades del sector primario</w:t>
            </w:r>
          </w:p>
        </w:tc>
        <w:tc>
          <w:tcPr>
            <w:tcW w:w="1107" w:type="dxa"/>
            <w:vMerge/>
            <w:tcBorders>
              <w:left w:val="double" w:sz="4" w:space="0" w:color="auto"/>
              <w:right w:val="single" w:sz="4" w:space="0" w:color="BDD6EE" w:themeColor="accent5" w:themeTint="66"/>
            </w:tcBorders>
            <w:vAlign w:val="center"/>
          </w:tcPr>
          <w:p w14:paraId="3900C7F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5"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E03ACE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sector primario</w:t>
            </w:r>
          </w:p>
        </w:tc>
        <w:tc>
          <w:tcPr>
            <w:tcW w:w="425"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1E0E501A" w14:textId="77777777" w:rsidR="00D13056" w:rsidRPr="00A828C3"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828C3">
              <w:rPr>
                <w:rFonts w:ascii="Century Gothic" w:hAnsi="Century Gothic"/>
                <w:b/>
                <w:color w:val="FFFFFF" w:themeColor="background1"/>
              </w:rPr>
              <w:t>17</w:t>
            </w:r>
          </w:p>
        </w:tc>
      </w:tr>
      <w:tr w:rsidR="00857EAD" w14:paraId="70A40F3C" w14:textId="77777777" w:rsidTr="001456AC">
        <w:trPr>
          <w:cantSplit/>
          <w:trHeight w:val="673"/>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426D27E3" w14:textId="77777777" w:rsidR="00D13056" w:rsidRDefault="00D13056" w:rsidP="00597061">
            <w:pPr>
              <w:rPr>
                <w:rFonts w:ascii="Arial Narrow" w:hAnsi="Arial Narrow"/>
                <w:b w:val="0"/>
                <w:color w:val="FFFFFF" w:themeColor="background1"/>
                <w:sz w:val="18"/>
                <w:szCs w:val="18"/>
              </w:rPr>
            </w:pPr>
          </w:p>
        </w:tc>
        <w:tc>
          <w:tcPr>
            <w:tcW w:w="1983" w:type="dxa"/>
            <w:vMerge/>
            <w:tcBorders>
              <w:left w:val="double" w:sz="4" w:space="0" w:color="BDD6EE" w:themeColor="accent5" w:themeTint="66"/>
              <w:right w:val="single" w:sz="4" w:space="0" w:color="BDD6EE" w:themeColor="accent5" w:themeTint="66"/>
            </w:tcBorders>
            <w:vAlign w:val="center"/>
          </w:tcPr>
          <w:p w14:paraId="70A00D0C"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22"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721808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68" w:type="dxa"/>
            <w:vMerge/>
            <w:tcBorders>
              <w:left w:val="single" w:sz="4" w:space="0" w:color="BDD6EE" w:themeColor="accent5" w:themeTint="66"/>
              <w:bottom w:val="single" w:sz="4" w:space="0" w:color="BDD6EE" w:themeColor="accent5" w:themeTint="66"/>
              <w:right w:val="double" w:sz="4" w:space="0" w:color="auto"/>
            </w:tcBorders>
            <w:vAlign w:val="center"/>
          </w:tcPr>
          <w:p w14:paraId="6B4D1FA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793" w:type="dxa"/>
            <w:vMerge/>
            <w:tcBorders>
              <w:left w:val="double" w:sz="4" w:space="0" w:color="auto"/>
              <w:bottom w:val="single" w:sz="4" w:space="0" w:color="BDD6EE" w:themeColor="accent5" w:themeTint="66"/>
              <w:right w:val="single" w:sz="4" w:space="0" w:color="BDD6EE" w:themeColor="accent5" w:themeTint="66"/>
            </w:tcBorders>
            <w:vAlign w:val="center"/>
          </w:tcPr>
          <w:p w14:paraId="08C4044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9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2E459F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20" w:type="dxa"/>
            <w:vMerge/>
            <w:tcBorders>
              <w:left w:val="single" w:sz="4" w:space="0" w:color="BDD6EE" w:themeColor="accent5" w:themeTint="66"/>
              <w:bottom w:val="single" w:sz="4" w:space="0" w:color="BDD6EE" w:themeColor="accent5" w:themeTint="66"/>
              <w:right w:val="double" w:sz="4" w:space="0" w:color="auto"/>
            </w:tcBorders>
            <w:vAlign w:val="center"/>
          </w:tcPr>
          <w:p w14:paraId="6D5CAB4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7" w:type="dxa"/>
            <w:vMerge/>
            <w:tcBorders>
              <w:left w:val="double" w:sz="4" w:space="0" w:color="auto"/>
              <w:right w:val="single" w:sz="4" w:space="0" w:color="BDD6EE" w:themeColor="accent5" w:themeTint="66"/>
            </w:tcBorders>
            <w:vAlign w:val="center"/>
          </w:tcPr>
          <w:p w14:paraId="1723AC5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5" w:type="dxa"/>
            <w:vMerge/>
            <w:tcBorders>
              <w:left w:val="single" w:sz="4" w:space="0" w:color="BDD6EE" w:themeColor="accent5" w:themeTint="66"/>
              <w:bottom w:val="single" w:sz="4" w:space="0" w:color="BDD6EE" w:themeColor="accent5" w:themeTint="66"/>
              <w:right w:val="double" w:sz="4" w:space="0" w:color="auto"/>
            </w:tcBorders>
            <w:vAlign w:val="center"/>
          </w:tcPr>
          <w:p w14:paraId="4E98697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4811DEFB" w14:textId="77777777" w:rsidR="00D13056" w:rsidRPr="00A828C3"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828C3">
              <w:rPr>
                <w:rFonts w:ascii="Century Gothic" w:hAnsi="Century Gothic"/>
                <w:b/>
                <w:color w:val="FFFFFF" w:themeColor="background1"/>
              </w:rPr>
              <w:t>18</w:t>
            </w:r>
          </w:p>
        </w:tc>
      </w:tr>
      <w:tr w:rsidR="00857EAD" w14:paraId="203D6B0A" w14:textId="77777777" w:rsidTr="001456AC">
        <w:trPr>
          <w:cantSplit/>
          <w:trHeight w:val="654"/>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right w:val="double" w:sz="4" w:space="0" w:color="auto"/>
            </w:tcBorders>
            <w:shd w:val="clear" w:color="auto" w:fill="2F5496" w:themeFill="accent1" w:themeFillShade="BF"/>
          </w:tcPr>
          <w:p w14:paraId="60E958A5" w14:textId="77777777" w:rsidR="00D13056" w:rsidRDefault="00D13056" w:rsidP="00597061">
            <w:pPr>
              <w:rPr>
                <w:rFonts w:ascii="Arial Narrow" w:hAnsi="Arial Narrow"/>
                <w:b w:val="0"/>
                <w:color w:val="FFFFFF" w:themeColor="background1"/>
                <w:sz w:val="18"/>
                <w:szCs w:val="18"/>
              </w:rPr>
            </w:pPr>
          </w:p>
        </w:tc>
        <w:tc>
          <w:tcPr>
            <w:tcW w:w="1983" w:type="dxa"/>
            <w:vMerge/>
            <w:tcBorders>
              <w:left w:val="double" w:sz="4" w:space="0" w:color="BDD6EE" w:themeColor="accent5" w:themeTint="66"/>
              <w:right w:val="single" w:sz="4" w:space="0" w:color="BDD6EE" w:themeColor="accent5" w:themeTint="66"/>
            </w:tcBorders>
            <w:vAlign w:val="center"/>
          </w:tcPr>
          <w:p w14:paraId="72FAA8DA"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422"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152C972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espaciales y ambientales</w:t>
            </w:r>
          </w:p>
          <w:p w14:paraId="6AAF72A1"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describo y comparo las actividades económicas de algunas personas en mi entorno y el efecto de su trabajo en la comunidad.</w:t>
            </w:r>
          </w:p>
          <w:p w14:paraId="67CD84EB"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factores de tipo económico que generan bienestar o conflicto en la vida social.</w:t>
            </w:r>
          </w:p>
        </w:tc>
        <w:tc>
          <w:tcPr>
            <w:tcW w:w="206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27123EE"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2</w:t>
            </w:r>
          </w:p>
          <w:p w14:paraId="597C454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Relaciona las características biogeográficas de su departamento, municipio, resguardo o lugar donde vive, con las actividades económicas que en ellos se realizan.</w:t>
            </w:r>
          </w:p>
        </w:tc>
        <w:tc>
          <w:tcPr>
            <w:tcW w:w="1793"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0F7A197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Explica las diferencias entre los sectores secundario y terciario y relaciona sus actividades</w:t>
            </w:r>
          </w:p>
        </w:tc>
        <w:tc>
          <w:tcPr>
            <w:tcW w:w="179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A2EF8C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Reconoce las actividades que se realizan en su región: agricultura, ganadería, pesca, industria, minería o servicios.</w:t>
            </w:r>
          </w:p>
        </w:tc>
        <w:tc>
          <w:tcPr>
            <w:tcW w:w="1520"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70B371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Valora cada cosa a su alrededor consiente de lo complejo de su proceso</w:t>
            </w:r>
          </w:p>
        </w:tc>
        <w:tc>
          <w:tcPr>
            <w:tcW w:w="1107" w:type="dxa"/>
            <w:vMerge/>
            <w:tcBorders>
              <w:left w:val="double" w:sz="4" w:space="0" w:color="auto"/>
              <w:right w:val="single" w:sz="4" w:space="0" w:color="BDD6EE" w:themeColor="accent5" w:themeTint="66"/>
            </w:tcBorders>
            <w:vAlign w:val="center"/>
          </w:tcPr>
          <w:p w14:paraId="644C97A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5"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96229D8"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sector secundario</w:t>
            </w:r>
          </w:p>
          <w:p w14:paraId="75EC374E"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sector terciario</w:t>
            </w:r>
          </w:p>
        </w:tc>
        <w:tc>
          <w:tcPr>
            <w:tcW w:w="425"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0212A480" w14:textId="77777777" w:rsidR="00D13056" w:rsidRPr="00A828C3"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828C3">
              <w:rPr>
                <w:rFonts w:ascii="Century Gothic" w:hAnsi="Century Gothic"/>
                <w:b/>
                <w:color w:val="FFFFFF" w:themeColor="background1"/>
              </w:rPr>
              <w:t>19</w:t>
            </w:r>
          </w:p>
        </w:tc>
      </w:tr>
      <w:tr w:rsidR="00857EAD" w14:paraId="3F85EFB6" w14:textId="77777777" w:rsidTr="001456AC">
        <w:trPr>
          <w:cantSplit/>
          <w:trHeight w:val="704"/>
        </w:trPr>
        <w:tc>
          <w:tcPr>
            <w:cnfStyle w:val="001000000000" w:firstRow="0" w:lastRow="0" w:firstColumn="1" w:lastColumn="0" w:oddVBand="0" w:evenVBand="0" w:oddHBand="0" w:evenHBand="0" w:firstRowFirstColumn="0" w:firstRowLastColumn="0" w:lastRowFirstColumn="0" w:lastRowLastColumn="0"/>
            <w:tcW w:w="285" w:type="dxa"/>
            <w:vMerge/>
            <w:tcBorders>
              <w:left w:val="double" w:sz="4" w:space="0" w:color="auto"/>
              <w:bottom w:val="double" w:sz="4" w:space="0" w:color="auto"/>
              <w:right w:val="double" w:sz="4" w:space="0" w:color="auto"/>
            </w:tcBorders>
            <w:shd w:val="clear" w:color="auto" w:fill="2F5496" w:themeFill="accent1" w:themeFillShade="BF"/>
          </w:tcPr>
          <w:p w14:paraId="6F401C60" w14:textId="77777777" w:rsidR="00D13056" w:rsidRDefault="00D13056" w:rsidP="00597061">
            <w:pPr>
              <w:rPr>
                <w:rFonts w:ascii="Arial Narrow" w:hAnsi="Arial Narrow"/>
                <w:b w:val="0"/>
                <w:color w:val="FFFFFF" w:themeColor="background1"/>
                <w:sz w:val="18"/>
                <w:szCs w:val="18"/>
              </w:rPr>
            </w:pPr>
          </w:p>
        </w:tc>
        <w:tc>
          <w:tcPr>
            <w:tcW w:w="1983" w:type="dxa"/>
            <w:vMerge/>
            <w:tcBorders>
              <w:left w:val="double" w:sz="4" w:space="0" w:color="BDD6EE" w:themeColor="accent5" w:themeTint="66"/>
              <w:bottom w:val="double" w:sz="4" w:space="0" w:color="auto"/>
              <w:right w:val="single" w:sz="4" w:space="0" w:color="BDD6EE" w:themeColor="accent5" w:themeTint="66"/>
            </w:tcBorders>
            <w:vAlign w:val="center"/>
          </w:tcPr>
          <w:p w14:paraId="098D7322"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422" w:type="dxa"/>
            <w:vMerge/>
            <w:tcBorders>
              <w:left w:val="single" w:sz="4" w:space="0" w:color="BDD6EE" w:themeColor="accent5" w:themeTint="66"/>
              <w:bottom w:val="double" w:sz="4" w:space="0" w:color="auto"/>
              <w:right w:val="single" w:sz="4" w:space="0" w:color="BDD6EE" w:themeColor="accent5" w:themeTint="66"/>
            </w:tcBorders>
            <w:vAlign w:val="center"/>
          </w:tcPr>
          <w:p w14:paraId="12869454"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68" w:type="dxa"/>
            <w:vMerge/>
            <w:tcBorders>
              <w:left w:val="single" w:sz="4" w:space="0" w:color="BDD6EE" w:themeColor="accent5" w:themeTint="66"/>
              <w:bottom w:val="double" w:sz="4" w:space="0" w:color="auto"/>
              <w:right w:val="double" w:sz="4" w:space="0" w:color="auto"/>
            </w:tcBorders>
            <w:vAlign w:val="center"/>
          </w:tcPr>
          <w:p w14:paraId="4FF51E1A"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793" w:type="dxa"/>
            <w:vMerge/>
            <w:tcBorders>
              <w:left w:val="double" w:sz="4" w:space="0" w:color="auto"/>
              <w:bottom w:val="double" w:sz="4" w:space="0" w:color="auto"/>
              <w:right w:val="single" w:sz="4" w:space="0" w:color="BDD6EE" w:themeColor="accent5" w:themeTint="66"/>
            </w:tcBorders>
            <w:vAlign w:val="center"/>
          </w:tcPr>
          <w:p w14:paraId="09909F25"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793" w:type="dxa"/>
            <w:vMerge/>
            <w:tcBorders>
              <w:left w:val="single" w:sz="4" w:space="0" w:color="BDD6EE" w:themeColor="accent5" w:themeTint="66"/>
              <w:bottom w:val="double" w:sz="4" w:space="0" w:color="auto"/>
              <w:right w:val="single" w:sz="4" w:space="0" w:color="BDD6EE" w:themeColor="accent5" w:themeTint="66"/>
            </w:tcBorders>
            <w:vAlign w:val="center"/>
          </w:tcPr>
          <w:p w14:paraId="0C35FDCD"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520" w:type="dxa"/>
            <w:vMerge/>
            <w:tcBorders>
              <w:left w:val="single" w:sz="4" w:space="0" w:color="BDD6EE" w:themeColor="accent5" w:themeTint="66"/>
              <w:bottom w:val="double" w:sz="4" w:space="0" w:color="auto"/>
              <w:right w:val="double" w:sz="4" w:space="0" w:color="auto"/>
            </w:tcBorders>
            <w:vAlign w:val="center"/>
          </w:tcPr>
          <w:p w14:paraId="0E564D29"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107" w:type="dxa"/>
            <w:vMerge/>
            <w:tcBorders>
              <w:left w:val="double" w:sz="4" w:space="0" w:color="auto"/>
              <w:bottom w:val="double" w:sz="4" w:space="0" w:color="auto"/>
              <w:right w:val="single" w:sz="4" w:space="0" w:color="BDD6EE" w:themeColor="accent5" w:themeTint="66"/>
            </w:tcBorders>
            <w:vAlign w:val="center"/>
          </w:tcPr>
          <w:p w14:paraId="1FDACD6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45" w:type="dxa"/>
            <w:vMerge/>
            <w:tcBorders>
              <w:left w:val="single" w:sz="4" w:space="0" w:color="BDD6EE" w:themeColor="accent5" w:themeTint="66"/>
              <w:bottom w:val="double" w:sz="4" w:space="0" w:color="auto"/>
              <w:right w:val="double" w:sz="4" w:space="0" w:color="auto"/>
            </w:tcBorders>
            <w:vAlign w:val="center"/>
          </w:tcPr>
          <w:p w14:paraId="2806A20A" w14:textId="77777777" w:rsidR="00D13056" w:rsidRPr="002C12E3"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25" w:type="dxa"/>
            <w:tcBorders>
              <w:top w:val="single" w:sz="4" w:space="0" w:color="2F5496" w:themeColor="accent1" w:themeShade="BF"/>
              <w:left w:val="double" w:sz="4" w:space="0" w:color="auto"/>
              <w:bottom w:val="double" w:sz="4" w:space="0" w:color="auto"/>
              <w:right w:val="double" w:sz="4" w:space="0" w:color="auto"/>
            </w:tcBorders>
            <w:shd w:val="clear" w:color="auto" w:fill="2F5496" w:themeFill="accent1" w:themeFillShade="BF"/>
            <w:textDirection w:val="tbRl"/>
            <w:vAlign w:val="center"/>
          </w:tcPr>
          <w:p w14:paraId="21832743" w14:textId="77777777" w:rsidR="00D13056" w:rsidRPr="00A828C3"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828C3">
              <w:rPr>
                <w:rFonts w:ascii="Century Gothic" w:hAnsi="Century Gothic"/>
                <w:b/>
                <w:color w:val="FFFFFF" w:themeColor="background1"/>
              </w:rPr>
              <w:t>20</w:t>
            </w:r>
          </w:p>
        </w:tc>
      </w:tr>
    </w:tbl>
    <w:p w14:paraId="1049DFB4" w14:textId="77777777" w:rsidR="00D13056" w:rsidRDefault="00D13056" w:rsidP="00857EAD">
      <w:pPr>
        <w:spacing w:after="0" w:line="360" w:lineRule="auto"/>
      </w:pPr>
    </w:p>
    <w:p w14:paraId="7D17B3E9" w14:textId="77777777" w:rsidR="00D13056" w:rsidRDefault="00D13056" w:rsidP="00857EAD">
      <w:pPr>
        <w:spacing w:after="0" w:line="360" w:lineRule="auto"/>
      </w:pPr>
    </w:p>
    <w:tbl>
      <w:tblPr>
        <w:tblStyle w:val="Tabladecuadrcula1clara-nfasis5"/>
        <w:tblpPr w:leftFromText="141" w:rightFromText="141" w:vertAnchor="page" w:horzAnchor="margin" w:tblpXSpec="center" w:tblpY="261"/>
        <w:tblW w:w="14692" w:type="dxa"/>
        <w:tblLayout w:type="fixed"/>
        <w:tblLook w:val="04A0" w:firstRow="1" w:lastRow="0" w:firstColumn="1" w:lastColumn="0" w:noHBand="0" w:noVBand="1"/>
      </w:tblPr>
      <w:tblGrid>
        <w:gridCol w:w="364"/>
        <w:gridCol w:w="1763"/>
        <w:gridCol w:w="2835"/>
        <w:gridCol w:w="2159"/>
        <w:gridCol w:w="1526"/>
        <w:gridCol w:w="1944"/>
        <w:gridCol w:w="1472"/>
        <w:gridCol w:w="1076"/>
        <w:gridCol w:w="1178"/>
        <w:gridCol w:w="375"/>
      </w:tblGrid>
      <w:tr w:rsidR="00D13056" w14:paraId="59C0DE46" w14:textId="77777777" w:rsidTr="001456AC">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692" w:type="dxa"/>
            <w:gridSpan w:val="10"/>
            <w:tcBorders>
              <w:top w:val="nil"/>
              <w:left w:val="nil"/>
              <w:bottom w:val="double" w:sz="4" w:space="0" w:color="auto"/>
              <w:right w:val="nil"/>
            </w:tcBorders>
          </w:tcPr>
          <w:p w14:paraId="115DE257" w14:textId="77777777" w:rsidR="00D13056" w:rsidRDefault="00D13056" w:rsidP="00597061">
            <w:pPr>
              <w:jc w:val="center"/>
              <w:rPr>
                <w:rFonts w:ascii="Century Gothic" w:hAnsi="Century Gothic"/>
              </w:rPr>
            </w:pPr>
          </w:p>
        </w:tc>
      </w:tr>
      <w:tr w:rsidR="00D13056" w14:paraId="401A2820" w14:textId="77777777" w:rsidTr="001456AC">
        <w:trPr>
          <w:trHeight w:val="437"/>
        </w:trPr>
        <w:tc>
          <w:tcPr>
            <w:cnfStyle w:val="001000000000" w:firstRow="0" w:lastRow="0" w:firstColumn="1" w:lastColumn="0" w:oddVBand="0" w:evenVBand="0" w:oddHBand="0" w:evenHBand="0" w:firstRowFirstColumn="0" w:firstRowLastColumn="0" w:lastRowFirstColumn="0" w:lastRowLastColumn="0"/>
            <w:tcW w:w="3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71C05E2" w14:textId="77777777" w:rsidR="00D13056" w:rsidRDefault="00D13056" w:rsidP="00597061">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1AA2DD" w14:textId="77777777" w:rsidR="00D13056" w:rsidRDefault="00D13056" w:rsidP="00597061">
            <w:pPr>
              <w:jc w:val="center"/>
              <w:rPr>
                <w:rFonts w:ascii="Century Gothic" w:hAnsi="Century Gothic"/>
                <w:sz w:val="12"/>
              </w:rPr>
            </w:pPr>
          </w:p>
        </w:tc>
        <w:tc>
          <w:tcPr>
            <w:tcW w:w="6757"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3DE6EA7A"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4942"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5EBE1D44"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629"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3E75967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rsidRPr="004A55C7" w14:paraId="32F4BD8A" w14:textId="77777777" w:rsidTr="001456AC">
        <w:trPr>
          <w:cantSplit/>
          <w:trHeight w:val="1151"/>
        </w:trPr>
        <w:tc>
          <w:tcPr>
            <w:cnfStyle w:val="001000000000" w:firstRow="0" w:lastRow="0" w:firstColumn="1" w:lastColumn="0" w:oddVBand="0" w:evenVBand="0" w:oddHBand="0" w:evenHBand="0" w:firstRowFirstColumn="0" w:firstRowLastColumn="0" w:lastRowFirstColumn="0" w:lastRowLastColumn="0"/>
            <w:tcW w:w="364"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468225BF" w14:textId="77777777" w:rsidR="00D13056" w:rsidRDefault="00D13056" w:rsidP="00597061">
            <w:pPr>
              <w:ind w:left="113" w:right="113"/>
              <w:jc w:val="center"/>
              <w:rPr>
                <w:rFonts w:ascii="Century Gothic" w:hAnsi="Century Gothic" w:cs="Tahoma"/>
                <w:color w:val="FFFFFF" w:themeColor="background1"/>
                <w:sz w:val="12"/>
              </w:rPr>
            </w:pPr>
          </w:p>
        </w:tc>
        <w:tc>
          <w:tcPr>
            <w:tcW w:w="1763"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09EEED3A" w14:textId="77777777" w:rsidR="00D13056" w:rsidRPr="00733820"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835"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2E0F7F92"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2159"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239DD20B"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788FA6D7"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3°)</w:t>
            </w:r>
          </w:p>
        </w:tc>
        <w:tc>
          <w:tcPr>
            <w:tcW w:w="1526"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3A0084CF"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40F3D908"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944"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65D9EDF5"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748AB8FA"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472"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08E73B05"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29CFED62"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076"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28D295C8"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178"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31C8D094"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375"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7FF69D12"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4A55C7">
              <w:rPr>
                <w:rFonts w:ascii="Century Gothic" w:hAnsi="Century Gothic"/>
                <w:b/>
                <w:color w:val="FFFFFF" w:themeColor="background1"/>
                <w:sz w:val="20"/>
                <w:szCs w:val="20"/>
              </w:rPr>
              <w:t>SEMANA</w:t>
            </w:r>
          </w:p>
        </w:tc>
      </w:tr>
      <w:tr w:rsidR="00BE3EE2" w:rsidRPr="004A55C7" w14:paraId="3E5EDF45" w14:textId="77777777" w:rsidTr="001456AC">
        <w:trPr>
          <w:cantSplit/>
          <w:trHeight w:val="706"/>
        </w:trPr>
        <w:tc>
          <w:tcPr>
            <w:cnfStyle w:val="001000000000" w:firstRow="0" w:lastRow="0" w:firstColumn="1" w:lastColumn="0" w:oddVBand="0" w:evenVBand="0" w:oddHBand="0" w:evenHBand="0" w:firstRowFirstColumn="0" w:firstRowLastColumn="0" w:lastRowFirstColumn="0" w:lastRowLastColumn="0"/>
            <w:tcW w:w="364"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721836AA" w14:textId="77777777" w:rsidR="00D13056" w:rsidRPr="00D073D2" w:rsidRDefault="00D13056" w:rsidP="00597061">
            <w:pPr>
              <w:tabs>
                <w:tab w:val="left" w:pos="794"/>
              </w:tabs>
              <w:ind w:left="113" w:right="113"/>
              <w:jc w:val="center"/>
              <w:rPr>
                <w:rFonts w:ascii="Nirmala UI" w:hAnsi="Nirmala UI" w:cs="Nirmala UI"/>
                <w:color w:val="FFFFFF" w:themeColor="background1"/>
                <w:sz w:val="10"/>
                <w:szCs w:val="10"/>
              </w:rPr>
            </w:pPr>
          </w:p>
          <w:p w14:paraId="25F6084D" w14:textId="77777777" w:rsidR="00D13056" w:rsidRPr="00D073D2" w:rsidRDefault="00D13056" w:rsidP="00597061">
            <w:pPr>
              <w:ind w:left="113" w:right="113"/>
              <w:jc w:val="center"/>
              <w:rPr>
                <w:rFonts w:ascii="Nirmala UI" w:hAnsi="Nirmala UI" w:cs="Nirmala UI"/>
                <w:b w:val="0"/>
                <w:color w:val="FFFFFF" w:themeColor="background1"/>
                <w:sz w:val="10"/>
                <w:szCs w:val="10"/>
              </w:rPr>
            </w:pPr>
          </w:p>
        </w:tc>
        <w:tc>
          <w:tcPr>
            <w:tcW w:w="1763" w:type="dxa"/>
            <w:vMerge w:val="restart"/>
            <w:tcBorders>
              <w:top w:val="double" w:sz="4" w:space="0" w:color="auto"/>
              <w:left w:val="double" w:sz="4" w:space="0" w:color="auto"/>
              <w:right w:val="single" w:sz="4" w:space="0" w:color="BDD6EE" w:themeColor="accent5" w:themeTint="66"/>
            </w:tcBorders>
            <w:vAlign w:val="center"/>
          </w:tcPr>
          <w:p w14:paraId="6AA9453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Me reconozco como ser social e histórico, miembro de un país con diversas etnias y culturas, con un legado que genera identidad nacional.</w:t>
            </w:r>
          </w:p>
        </w:tc>
        <w:tc>
          <w:tcPr>
            <w:tcW w:w="2835"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7AD1479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con la historia y las culturas</w:t>
            </w:r>
          </w:p>
          <w:p w14:paraId="49B53CCF"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describo algunas características socioculturales de comunidades a las que pertenezco y de otras diferentes a las mías.</w:t>
            </w:r>
          </w:p>
          <w:p w14:paraId="48EAA4E5"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describo cambios y aspectos que se mantienen en mí y en las organizaciones de mi entorno.</w:t>
            </w:r>
          </w:p>
        </w:tc>
        <w:tc>
          <w:tcPr>
            <w:tcW w:w="2159" w:type="dxa"/>
            <w:vMerge w:val="restart"/>
            <w:tcBorders>
              <w:top w:val="double" w:sz="4" w:space="0" w:color="auto"/>
              <w:left w:val="single" w:sz="4" w:space="0" w:color="BDD6EE" w:themeColor="accent5" w:themeTint="66"/>
              <w:right w:val="double" w:sz="4" w:space="0" w:color="auto"/>
            </w:tcBorders>
            <w:vAlign w:val="center"/>
          </w:tcPr>
          <w:p w14:paraId="6CC4BAE8"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4– G 4°</w:t>
            </w:r>
          </w:p>
          <w:p w14:paraId="52434EB1"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Analiza las características de las culturas ancestrales que, a la llegada de los españoles, habitaban el territorio nacional.</w:t>
            </w:r>
          </w:p>
        </w:tc>
        <w:tc>
          <w:tcPr>
            <w:tcW w:w="1526"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7B2EB23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Explica la existencia de las comunidades nómadas y la forma en cómo vivían y que hacían</w:t>
            </w:r>
          </w:p>
        </w:tc>
        <w:tc>
          <w:tcPr>
            <w:tcW w:w="1944"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372092AF" w14:textId="0BA8ED95"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Compara las organizaciones sociales, económicas y religiosas de los pueblos ancestrales que habitaron el territorio colombiano (muiscas, </w:t>
            </w:r>
            <w:proofErr w:type="spellStart"/>
            <w:r w:rsidRPr="00597061">
              <w:rPr>
                <w:rFonts w:cstheme="minorHAnsi"/>
                <w:sz w:val="16"/>
                <w:szCs w:val="16"/>
              </w:rPr>
              <w:t>taironas</w:t>
            </w:r>
            <w:proofErr w:type="spellEnd"/>
            <w:r w:rsidRPr="00597061">
              <w:rPr>
                <w:rFonts w:cstheme="minorHAnsi"/>
                <w:sz w:val="16"/>
                <w:szCs w:val="16"/>
              </w:rPr>
              <w:t xml:space="preserve">, calimas y </w:t>
            </w:r>
            <w:proofErr w:type="spellStart"/>
            <w:r w:rsidRPr="00597061">
              <w:rPr>
                <w:rFonts w:cstheme="minorHAnsi"/>
                <w:sz w:val="16"/>
                <w:szCs w:val="16"/>
              </w:rPr>
              <w:t>zenúes</w:t>
            </w:r>
            <w:proofErr w:type="spellEnd"/>
            <w:r w:rsidRPr="00597061">
              <w:rPr>
                <w:rFonts w:cstheme="minorHAnsi"/>
                <w:sz w:val="16"/>
                <w:szCs w:val="16"/>
              </w:rPr>
              <w:t>, entre otros).</w:t>
            </w:r>
          </w:p>
        </w:tc>
        <w:tc>
          <w:tcPr>
            <w:tcW w:w="1472" w:type="dxa"/>
            <w:vMerge w:val="restart"/>
            <w:tcBorders>
              <w:top w:val="double" w:sz="4" w:space="0" w:color="auto"/>
              <w:left w:val="single" w:sz="4" w:space="0" w:color="BDD6EE" w:themeColor="accent5" w:themeTint="66"/>
              <w:right w:val="double" w:sz="4" w:space="0" w:color="auto"/>
            </w:tcBorders>
            <w:vAlign w:val="center"/>
          </w:tcPr>
          <w:p w14:paraId="77A80D9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Exterioriza </w:t>
            </w:r>
            <w:proofErr w:type="spellStart"/>
            <w:r w:rsidRPr="00597061">
              <w:rPr>
                <w:rFonts w:cstheme="minorHAnsi"/>
                <w:sz w:val="16"/>
                <w:szCs w:val="16"/>
              </w:rPr>
              <w:t>atraves</w:t>
            </w:r>
            <w:proofErr w:type="spellEnd"/>
            <w:r w:rsidRPr="00597061">
              <w:rPr>
                <w:rFonts w:cstheme="minorHAnsi"/>
                <w:sz w:val="16"/>
                <w:szCs w:val="16"/>
              </w:rPr>
              <w:t xml:space="preserve"> del ejemplo de personas  que adoptan esta forma de vida poco común en la actualidad (jipis, indigentes etc.)</w:t>
            </w:r>
          </w:p>
        </w:tc>
        <w:tc>
          <w:tcPr>
            <w:tcW w:w="1076" w:type="dxa"/>
            <w:vMerge w:val="restart"/>
            <w:tcBorders>
              <w:top w:val="double" w:sz="4" w:space="0" w:color="auto"/>
              <w:left w:val="double" w:sz="4" w:space="0" w:color="auto"/>
              <w:right w:val="single" w:sz="4" w:space="0" w:color="BDD6EE" w:themeColor="accent5" w:themeTint="66"/>
            </w:tcBorders>
            <w:vAlign w:val="center"/>
          </w:tcPr>
          <w:p w14:paraId="051EB87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Evolución de la sociedad</w:t>
            </w:r>
          </w:p>
        </w:tc>
        <w:tc>
          <w:tcPr>
            <w:tcW w:w="1178" w:type="dxa"/>
            <w:vMerge w:val="restart"/>
            <w:tcBorders>
              <w:top w:val="double" w:sz="4" w:space="0" w:color="auto"/>
              <w:left w:val="single" w:sz="4" w:space="0" w:color="BDD6EE" w:themeColor="accent5" w:themeTint="66"/>
              <w:right w:val="double" w:sz="4" w:space="0" w:color="000000" w:themeColor="text1"/>
            </w:tcBorders>
            <w:vAlign w:val="center"/>
          </w:tcPr>
          <w:p w14:paraId="0697A04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Las comunidades nómadas</w:t>
            </w:r>
          </w:p>
        </w:tc>
        <w:tc>
          <w:tcPr>
            <w:tcW w:w="375"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hideMark/>
          </w:tcPr>
          <w:p w14:paraId="01EB63C3" w14:textId="77777777" w:rsidR="00D13056" w:rsidRPr="003E405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color w:val="FFFFFF" w:themeColor="background1"/>
                <w:szCs w:val="20"/>
              </w:rPr>
            </w:pPr>
            <w:r w:rsidRPr="003E4057">
              <w:rPr>
                <w:rFonts w:ascii="Century Gothic" w:hAnsi="Century Gothic" w:cs="Nirmala UI"/>
                <w:b/>
                <w:color w:val="FFFFFF" w:themeColor="background1"/>
                <w:szCs w:val="20"/>
              </w:rPr>
              <w:t>21</w:t>
            </w:r>
          </w:p>
        </w:tc>
      </w:tr>
      <w:tr w:rsidR="00857EAD" w:rsidRPr="004A55C7" w14:paraId="61538014" w14:textId="77777777" w:rsidTr="001456AC">
        <w:trPr>
          <w:cantSplit/>
          <w:trHeight w:val="595"/>
        </w:trPr>
        <w:tc>
          <w:tcPr>
            <w:cnfStyle w:val="001000000000" w:firstRow="0" w:lastRow="0" w:firstColumn="1" w:lastColumn="0" w:oddVBand="0" w:evenVBand="0" w:oddHBand="0" w:evenHBand="0" w:firstRowFirstColumn="0" w:firstRowLastColumn="0" w:lastRowFirstColumn="0" w:lastRowLastColumn="0"/>
            <w:tcW w:w="364" w:type="dxa"/>
            <w:vMerge/>
            <w:tcBorders>
              <w:left w:val="double" w:sz="4" w:space="0" w:color="auto"/>
              <w:right w:val="double" w:sz="4" w:space="0" w:color="auto"/>
            </w:tcBorders>
            <w:shd w:val="clear" w:color="auto" w:fill="2F5496" w:themeFill="accent1" w:themeFillShade="BF"/>
            <w:textDirection w:val="btLr"/>
            <w:vAlign w:val="center"/>
          </w:tcPr>
          <w:p w14:paraId="58A83315" w14:textId="77777777" w:rsidR="00D13056" w:rsidRPr="00D073D2" w:rsidRDefault="00D13056" w:rsidP="00597061">
            <w:pPr>
              <w:tabs>
                <w:tab w:val="left" w:pos="794"/>
              </w:tabs>
              <w:ind w:left="113" w:right="113"/>
              <w:jc w:val="center"/>
              <w:rPr>
                <w:rFonts w:ascii="Nirmala UI" w:hAnsi="Nirmala UI" w:cs="Nirmala UI"/>
                <w:color w:val="FFFFFF" w:themeColor="background1"/>
                <w:sz w:val="10"/>
                <w:szCs w:val="10"/>
              </w:rPr>
            </w:pPr>
          </w:p>
        </w:tc>
        <w:tc>
          <w:tcPr>
            <w:tcW w:w="1763" w:type="dxa"/>
            <w:vMerge/>
            <w:tcBorders>
              <w:left w:val="double" w:sz="4" w:space="0" w:color="auto"/>
              <w:right w:val="single" w:sz="4" w:space="0" w:color="BDD6EE" w:themeColor="accent5" w:themeTint="66"/>
            </w:tcBorders>
            <w:vAlign w:val="center"/>
          </w:tcPr>
          <w:p w14:paraId="47BC956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83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8BB818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9" w:type="dxa"/>
            <w:vMerge/>
            <w:tcBorders>
              <w:left w:val="single" w:sz="4" w:space="0" w:color="BDD6EE" w:themeColor="accent5" w:themeTint="66"/>
              <w:bottom w:val="single" w:sz="4" w:space="0" w:color="BDD6EE" w:themeColor="accent5" w:themeTint="66"/>
              <w:right w:val="double" w:sz="4" w:space="0" w:color="auto"/>
            </w:tcBorders>
            <w:vAlign w:val="center"/>
          </w:tcPr>
          <w:p w14:paraId="3C650956"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26"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0B23F44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4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D5FC91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2" w:type="dxa"/>
            <w:vMerge/>
            <w:tcBorders>
              <w:left w:val="single" w:sz="4" w:space="0" w:color="BDD6EE" w:themeColor="accent5" w:themeTint="66"/>
              <w:bottom w:val="single" w:sz="4" w:space="0" w:color="BDD6EE" w:themeColor="accent5" w:themeTint="66"/>
              <w:right w:val="double" w:sz="4" w:space="0" w:color="auto"/>
            </w:tcBorders>
            <w:vAlign w:val="center"/>
          </w:tcPr>
          <w:p w14:paraId="5EB2947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76" w:type="dxa"/>
            <w:vMerge/>
            <w:tcBorders>
              <w:left w:val="double" w:sz="4" w:space="0" w:color="auto"/>
              <w:right w:val="single" w:sz="4" w:space="0" w:color="BDD6EE" w:themeColor="accent5" w:themeTint="66"/>
            </w:tcBorders>
            <w:vAlign w:val="center"/>
          </w:tcPr>
          <w:p w14:paraId="03F708C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8"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371888D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75"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tcPr>
          <w:p w14:paraId="4345A18D" w14:textId="77777777" w:rsidR="00D13056" w:rsidRPr="003E405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Cs w:val="20"/>
              </w:rPr>
            </w:pPr>
            <w:r w:rsidRPr="003E4057">
              <w:rPr>
                <w:rFonts w:ascii="Century Gothic" w:hAnsi="Century Gothic" w:cs="Nirmala UI"/>
                <w:b/>
                <w:color w:val="FFFFFF" w:themeColor="background1"/>
                <w:szCs w:val="20"/>
              </w:rPr>
              <w:t>22</w:t>
            </w:r>
          </w:p>
        </w:tc>
      </w:tr>
      <w:tr w:rsidR="00857EAD" w:rsidRPr="004A55C7" w14:paraId="6D6A998D" w14:textId="77777777" w:rsidTr="001456AC">
        <w:trPr>
          <w:cantSplit/>
          <w:trHeight w:val="706"/>
        </w:trPr>
        <w:tc>
          <w:tcPr>
            <w:cnfStyle w:val="001000000000" w:firstRow="0" w:lastRow="0" w:firstColumn="1" w:lastColumn="0" w:oddVBand="0" w:evenVBand="0" w:oddHBand="0" w:evenHBand="0" w:firstRowFirstColumn="0" w:firstRowLastColumn="0" w:lastRowFirstColumn="0" w:lastRowLastColumn="0"/>
            <w:tcW w:w="364" w:type="dxa"/>
            <w:vMerge/>
            <w:tcBorders>
              <w:left w:val="double" w:sz="4" w:space="0" w:color="auto"/>
              <w:right w:val="double" w:sz="4" w:space="0" w:color="auto"/>
            </w:tcBorders>
            <w:shd w:val="clear" w:color="auto" w:fill="2F5496" w:themeFill="accent1" w:themeFillShade="BF"/>
          </w:tcPr>
          <w:p w14:paraId="5B6561A5" w14:textId="77777777" w:rsidR="00D13056" w:rsidRPr="00D073D2" w:rsidRDefault="00D13056" w:rsidP="00597061">
            <w:pPr>
              <w:rPr>
                <w:rFonts w:ascii="Nirmala UI" w:hAnsi="Nirmala UI" w:cs="Nirmala UI"/>
                <w:b w:val="0"/>
                <w:color w:val="FFFFFF" w:themeColor="background1"/>
                <w:sz w:val="10"/>
                <w:szCs w:val="10"/>
              </w:rPr>
            </w:pPr>
          </w:p>
        </w:tc>
        <w:tc>
          <w:tcPr>
            <w:tcW w:w="1763" w:type="dxa"/>
            <w:vMerge/>
            <w:tcBorders>
              <w:left w:val="double" w:sz="4" w:space="0" w:color="auto"/>
              <w:right w:val="single" w:sz="4" w:space="0" w:color="BDD6EE" w:themeColor="accent5" w:themeTint="66"/>
            </w:tcBorders>
            <w:vAlign w:val="center"/>
          </w:tcPr>
          <w:p w14:paraId="5B5FE3B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83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8B0999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con la historia y las culturas</w:t>
            </w:r>
          </w:p>
          <w:p w14:paraId="7A01C83D"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describo algunas características socioculturales de comunidades a las que pertenezco y de otras diferentes a las mías.</w:t>
            </w:r>
          </w:p>
          <w:p w14:paraId="316BD2CF"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describo cambios y aspectos que se mantienen en mí y en las organizaciones de mi entorno.</w:t>
            </w:r>
          </w:p>
        </w:tc>
        <w:tc>
          <w:tcPr>
            <w:tcW w:w="215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083126A"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4 – G 4°</w:t>
            </w:r>
          </w:p>
          <w:p w14:paraId="0F661D5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Analiza las características de las culturas ancestrales que, a la llegada de los españoles, habitaban el territorio nacional.</w:t>
            </w:r>
          </w:p>
        </w:tc>
        <w:tc>
          <w:tcPr>
            <w:tcW w:w="1526"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B813CB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Analiza las comunidades sedentarias y comprende las actividades actuales propias de esta forma de vida</w:t>
            </w:r>
          </w:p>
        </w:tc>
        <w:tc>
          <w:tcPr>
            <w:tcW w:w="194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8043B9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1B17B93" w14:textId="71F51C84"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Compara las organizaciones sociales, económicas y religiosas de los pueblos ancestrales que habitaron el territorio colombiano (muiscas, </w:t>
            </w:r>
            <w:proofErr w:type="spellStart"/>
            <w:r w:rsidRPr="00597061">
              <w:rPr>
                <w:rFonts w:cstheme="minorHAnsi"/>
                <w:sz w:val="16"/>
                <w:szCs w:val="16"/>
              </w:rPr>
              <w:t>taironas</w:t>
            </w:r>
            <w:proofErr w:type="spellEnd"/>
            <w:r w:rsidRPr="00597061">
              <w:rPr>
                <w:rFonts w:cstheme="minorHAnsi"/>
                <w:sz w:val="16"/>
                <w:szCs w:val="16"/>
              </w:rPr>
              <w:t xml:space="preserve">, calimas y </w:t>
            </w:r>
            <w:proofErr w:type="spellStart"/>
            <w:r w:rsidRPr="00597061">
              <w:rPr>
                <w:rFonts w:cstheme="minorHAnsi"/>
                <w:sz w:val="16"/>
                <w:szCs w:val="16"/>
              </w:rPr>
              <w:t>zenúes</w:t>
            </w:r>
            <w:proofErr w:type="spellEnd"/>
            <w:r w:rsidRPr="00597061">
              <w:rPr>
                <w:rFonts w:cstheme="minorHAnsi"/>
                <w:sz w:val="16"/>
                <w:szCs w:val="16"/>
              </w:rPr>
              <w:t>, entre otros).</w:t>
            </w:r>
          </w:p>
        </w:tc>
        <w:tc>
          <w:tcPr>
            <w:tcW w:w="1472"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0DEA28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Valora la forma de establecerse de las comunidades sedentarias,  en ciertos  lugares así  como lo hacemos hoy</w:t>
            </w:r>
          </w:p>
        </w:tc>
        <w:tc>
          <w:tcPr>
            <w:tcW w:w="1076" w:type="dxa"/>
            <w:vMerge/>
            <w:tcBorders>
              <w:left w:val="double" w:sz="4" w:space="0" w:color="auto"/>
              <w:right w:val="single" w:sz="4" w:space="0" w:color="BDD6EE" w:themeColor="accent5" w:themeTint="66"/>
            </w:tcBorders>
            <w:vAlign w:val="center"/>
          </w:tcPr>
          <w:p w14:paraId="380DCCB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47360C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-Las comunidades sedentarias</w:t>
            </w:r>
          </w:p>
        </w:tc>
        <w:tc>
          <w:tcPr>
            <w:tcW w:w="375"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hideMark/>
          </w:tcPr>
          <w:p w14:paraId="5953582D" w14:textId="77777777" w:rsidR="00D13056" w:rsidRPr="003E405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color w:val="FFFFFF" w:themeColor="background1"/>
                <w:szCs w:val="20"/>
              </w:rPr>
            </w:pPr>
            <w:r w:rsidRPr="003E4057">
              <w:rPr>
                <w:rFonts w:ascii="Century Gothic" w:hAnsi="Century Gothic" w:cs="Nirmala UI"/>
                <w:b/>
                <w:color w:val="FFFFFF" w:themeColor="background1"/>
                <w:szCs w:val="20"/>
              </w:rPr>
              <w:t>23</w:t>
            </w:r>
          </w:p>
        </w:tc>
      </w:tr>
      <w:tr w:rsidR="00857EAD" w:rsidRPr="004A55C7" w14:paraId="68159B72" w14:textId="77777777" w:rsidTr="001456AC">
        <w:trPr>
          <w:cantSplit/>
          <w:trHeight w:val="774"/>
        </w:trPr>
        <w:tc>
          <w:tcPr>
            <w:cnfStyle w:val="001000000000" w:firstRow="0" w:lastRow="0" w:firstColumn="1" w:lastColumn="0" w:oddVBand="0" w:evenVBand="0" w:oddHBand="0" w:evenHBand="0" w:firstRowFirstColumn="0" w:firstRowLastColumn="0" w:lastRowFirstColumn="0" w:lastRowLastColumn="0"/>
            <w:tcW w:w="364" w:type="dxa"/>
            <w:vMerge/>
            <w:tcBorders>
              <w:left w:val="double" w:sz="4" w:space="0" w:color="auto"/>
              <w:right w:val="double" w:sz="4" w:space="0" w:color="auto"/>
            </w:tcBorders>
            <w:shd w:val="clear" w:color="auto" w:fill="2F5496" w:themeFill="accent1" w:themeFillShade="BF"/>
          </w:tcPr>
          <w:p w14:paraId="2D91A2F2" w14:textId="77777777" w:rsidR="00D13056" w:rsidRPr="00D073D2" w:rsidRDefault="00D13056" w:rsidP="00597061">
            <w:pPr>
              <w:rPr>
                <w:rFonts w:ascii="Nirmala UI" w:hAnsi="Nirmala UI" w:cs="Nirmala UI"/>
                <w:b w:val="0"/>
                <w:color w:val="FFFFFF" w:themeColor="background1"/>
                <w:sz w:val="10"/>
                <w:szCs w:val="10"/>
              </w:rPr>
            </w:pPr>
          </w:p>
        </w:tc>
        <w:tc>
          <w:tcPr>
            <w:tcW w:w="1763" w:type="dxa"/>
            <w:vMerge/>
            <w:tcBorders>
              <w:left w:val="double" w:sz="4" w:space="0" w:color="auto"/>
              <w:right w:val="single" w:sz="4" w:space="0" w:color="BDD6EE" w:themeColor="accent5" w:themeTint="66"/>
            </w:tcBorders>
            <w:vAlign w:val="center"/>
          </w:tcPr>
          <w:p w14:paraId="4724E6F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835"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DBD95C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9" w:type="dxa"/>
            <w:vMerge/>
            <w:tcBorders>
              <w:left w:val="single" w:sz="4" w:space="0" w:color="BDD6EE" w:themeColor="accent5" w:themeTint="66"/>
              <w:bottom w:val="single" w:sz="4" w:space="0" w:color="BDD6EE" w:themeColor="accent5" w:themeTint="66"/>
              <w:right w:val="double" w:sz="4" w:space="0" w:color="auto"/>
            </w:tcBorders>
            <w:vAlign w:val="center"/>
          </w:tcPr>
          <w:p w14:paraId="1D26E8E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26" w:type="dxa"/>
            <w:vMerge/>
            <w:tcBorders>
              <w:left w:val="double" w:sz="4" w:space="0" w:color="auto"/>
              <w:bottom w:val="single" w:sz="4" w:space="0" w:color="BDD6EE" w:themeColor="accent5" w:themeTint="66"/>
              <w:right w:val="single" w:sz="4" w:space="0" w:color="BDD6EE" w:themeColor="accent5" w:themeTint="66"/>
            </w:tcBorders>
            <w:vAlign w:val="center"/>
          </w:tcPr>
          <w:p w14:paraId="78C1AD0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44"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917A77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2" w:type="dxa"/>
            <w:vMerge/>
            <w:tcBorders>
              <w:left w:val="single" w:sz="4" w:space="0" w:color="BDD6EE" w:themeColor="accent5" w:themeTint="66"/>
              <w:bottom w:val="single" w:sz="4" w:space="0" w:color="BDD6EE" w:themeColor="accent5" w:themeTint="66"/>
              <w:right w:val="double" w:sz="4" w:space="0" w:color="auto"/>
            </w:tcBorders>
            <w:vAlign w:val="center"/>
          </w:tcPr>
          <w:p w14:paraId="5B80ED8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76" w:type="dxa"/>
            <w:vMerge/>
            <w:tcBorders>
              <w:left w:val="double" w:sz="4" w:space="0" w:color="auto"/>
              <w:right w:val="single" w:sz="4" w:space="0" w:color="BDD6EE" w:themeColor="accent5" w:themeTint="66"/>
            </w:tcBorders>
            <w:vAlign w:val="center"/>
          </w:tcPr>
          <w:p w14:paraId="7C2537B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8" w:type="dxa"/>
            <w:vMerge/>
            <w:tcBorders>
              <w:left w:val="single" w:sz="4" w:space="0" w:color="BDD6EE" w:themeColor="accent5" w:themeTint="66"/>
              <w:bottom w:val="single" w:sz="4" w:space="0" w:color="BDD6EE" w:themeColor="accent5" w:themeTint="66"/>
              <w:right w:val="double" w:sz="4" w:space="0" w:color="auto"/>
            </w:tcBorders>
            <w:vAlign w:val="center"/>
          </w:tcPr>
          <w:p w14:paraId="3AD697D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75"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tcPr>
          <w:p w14:paraId="558B9D12" w14:textId="77777777" w:rsidR="00D13056" w:rsidRPr="003E405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Cs w:val="20"/>
              </w:rPr>
            </w:pPr>
            <w:r w:rsidRPr="003E4057">
              <w:rPr>
                <w:rFonts w:ascii="Century Gothic" w:hAnsi="Century Gothic" w:cs="Nirmala UI"/>
                <w:b/>
                <w:color w:val="FFFFFF" w:themeColor="background1"/>
                <w:szCs w:val="20"/>
              </w:rPr>
              <w:t>24</w:t>
            </w:r>
          </w:p>
        </w:tc>
      </w:tr>
      <w:tr w:rsidR="00857EAD" w:rsidRPr="004A55C7" w14:paraId="354CB0BC" w14:textId="77777777" w:rsidTr="001456AC">
        <w:trPr>
          <w:cantSplit/>
          <w:trHeight w:val="800"/>
        </w:trPr>
        <w:tc>
          <w:tcPr>
            <w:cnfStyle w:val="001000000000" w:firstRow="0" w:lastRow="0" w:firstColumn="1" w:lastColumn="0" w:oddVBand="0" w:evenVBand="0" w:oddHBand="0" w:evenHBand="0" w:firstRowFirstColumn="0" w:firstRowLastColumn="0" w:lastRowFirstColumn="0" w:lastRowLastColumn="0"/>
            <w:tcW w:w="364" w:type="dxa"/>
            <w:vMerge/>
            <w:tcBorders>
              <w:left w:val="double" w:sz="4" w:space="0" w:color="auto"/>
              <w:right w:val="double" w:sz="4" w:space="0" w:color="auto"/>
            </w:tcBorders>
            <w:shd w:val="clear" w:color="auto" w:fill="2F5496" w:themeFill="accent1" w:themeFillShade="BF"/>
          </w:tcPr>
          <w:p w14:paraId="1FF95170" w14:textId="77777777" w:rsidR="00D13056" w:rsidRPr="00D073D2" w:rsidRDefault="00D13056" w:rsidP="00597061">
            <w:pPr>
              <w:rPr>
                <w:rFonts w:ascii="Nirmala UI" w:hAnsi="Nirmala UI" w:cs="Nirmala UI"/>
                <w:b w:val="0"/>
                <w:color w:val="FFFFFF" w:themeColor="background1"/>
                <w:sz w:val="10"/>
                <w:szCs w:val="10"/>
              </w:rPr>
            </w:pPr>
          </w:p>
        </w:tc>
        <w:tc>
          <w:tcPr>
            <w:tcW w:w="1763" w:type="dxa"/>
            <w:vMerge/>
            <w:tcBorders>
              <w:left w:val="double" w:sz="4" w:space="0" w:color="auto"/>
              <w:right w:val="single" w:sz="4" w:space="0" w:color="BDD6EE" w:themeColor="accent5" w:themeTint="66"/>
            </w:tcBorders>
            <w:vAlign w:val="center"/>
          </w:tcPr>
          <w:p w14:paraId="3AB5F42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835"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1654EE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con la historia y las culturas</w:t>
            </w:r>
          </w:p>
          <w:p w14:paraId="56916EC7"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describo cambios y aspectos que se mantienen en mí y en las organizaciones de mi entorno.</w:t>
            </w:r>
          </w:p>
        </w:tc>
        <w:tc>
          <w:tcPr>
            <w:tcW w:w="2159" w:type="dxa"/>
            <w:tcBorders>
              <w:top w:val="single" w:sz="4" w:space="0" w:color="BDD6EE" w:themeColor="accent5" w:themeTint="66"/>
              <w:left w:val="single" w:sz="4" w:space="0" w:color="BDD6EE" w:themeColor="accent5" w:themeTint="66"/>
              <w:right w:val="double" w:sz="4" w:space="0" w:color="auto"/>
            </w:tcBorders>
            <w:vAlign w:val="center"/>
          </w:tcPr>
          <w:p w14:paraId="2453A73B"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4 – G 4°</w:t>
            </w:r>
          </w:p>
          <w:p w14:paraId="38433B3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Analiza las características de las culturas ancestrales que, a la llegada de los españoles, habitaban el territorio nacional.</w:t>
            </w:r>
          </w:p>
        </w:tc>
        <w:tc>
          <w:tcPr>
            <w:tcW w:w="1526" w:type="dxa"/>
            <w:tcBorders>
              <w:top w:val="single" w:sz="4" w:space="0" w:color="BDD6EE" w:themeColor="accent5" w:themeTint="66"/>
              <w:left w:val="double" w:sz="4" w:space="0" w:color="auto"/>
              <w:right w:val="single" w:sz="4" w:space="0" w:color="BDD6EE" w:themeColor="accent5" w:themeTint="66"/>
            </w:tcBorders>
            <w:vAlign w:val="center"/>
          </w:tcPr>
          <w:p w14:paraId="0644142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Reconoce el poblamiento  de américa y conoce las distintos pueblos indígenas en nuestro territorio</w:t>
            </w:r>
          </w:p>
        </w:tc>
        <w:tc>
          <w:tcPr>
            <w:tcW w:w="1944"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CC5440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6D08F8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Reconoce los diferentes pueblos indígenas pertenecientes a las familias lingüísticas que habitaban el territorio colombiano (Chibcha, Caribe y </w:t>
            </w:r>
            <w:proofErr w:type="spellStart"/>
            <w:r w:rsidRPr="00597061">
              <w:rPr>
                <w:rFonts w:cstheme="minorHAnsi"/>
                <w:sz w:val="16"/>
                <w:szCs w:val="16"/>
              </w:rPr>
              <w:t>Arawak</w:t>
            </w:r>
            <w:proofErr w:type="spellEnd"/>
            <w:r w:rsidRPr="00597061">
              <w:rPr>
                <w:rFonts w:cstheme="minorHAnsi"/>
                <w:sz w:val="16"/>
                <w:szCs w:val="16"/>
              </w:rPr>
              <w:t>) y los ubica espacialmente.</w:t>
            </w:r>
          </w:p>
          <w:p w14:paraId="7A1FCC3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0E967F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2" w:type="dxa"/>
            <w:tcBorders>
              <w:top w:val="single" w:sz="4" w:space="0" w:color="BDD6EE" w:themeColor="accent5" w:themeTint="66"/>
              <w:left w:val="single" w:sz="4" w:space="0" w:color="BDD6EE" w:themeColor="accent5" w:themeTint="66"/>
              <w:right w:val="double" w:sz="4" w:space="0" w:color="auto"/>
            </w:tcBorders>
            <w:vAlign w:val="center"/>
          </w:tcPr>
          <w:p w14:paraId="0545510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Muestra donde se localizaban los pueblos indígenas y admira su cultura</w:t>
            </w:r>
          </w:p>
        </w:tc>
        <w:tc>
          <w:tcPr>
            <w:tcW w:w="1076" w:type="dxa"/>
            <w:vMerge/>
            <w:tcBorders>
              <w:left w:val="double" w:sz="4" w:space="0" w:color="auto"/>
              <w:right w:val="single" w:sz="4" w:space="0" w:color="BDD6EE" w:themeColor="accent5" w:themeTint="66"/>
            </w:tcBorders>
            <w:vAlign w:val="center"/>
          </w:tcPr>
          <w:p w14:paraId="4F41860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8" w:type="dxa"/>
            <w:tcBorders>
              <w:top w:val="single" w:sz="4" w:space="0" w:color="BDD6EE" w:themeColor="accent5" w:themeTint="66"/>
              <w:left w:val="single" w:sz="4" w:space="0" w:color="BDD6EE" w:themeColor="accent5" w:themeTint="66"/>
              <w:right w:val="double" w:sz="4" w:space="0" w:color="auto"/>
            </w:tcBorders>
            <w:vAlign w:val="center"/>
          </w:tcPr>
          <w:p w14:paraId="1FBEAAC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poblamiento de América</w:t>
            </w:r>
          </w:p>
        </w:tc>
        <w:tc>
          <w:tcPr>
            <w:tcW w:w="375"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hideMark/>
          </w:tcPr>
          <w:p w14:paraId="70A99882" w14:textId="77777777" w:rsidR="00D13056" w:rsidRPr="003E405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Cs w:val="20"/>
              </w:rPr>
            </w:pPr>
            <w:r w:rsidRPr="003E4057">
              <w:rPr>
                <w:rFonts w:ascii="Century Gothic" w:hAnsi="Century Gothic" w:cs="Nirmala UI"/>
                <w:b/>
                <w:color w:val="FFFFFF" w:themeColor="background1"/>
                <w:szCs w:val="20"/>
              </w:rPr>
              <w:t>25</w:t>
            </w:r>
          </w:p>
        </w:tc>
      </w:tr>
      <w:tr w:rsidR="00857EAD" w:rsidRPr="004A55C7" w14:paraId="3138E0CE" w14:textId="77777777" w:rsidTr="001456AC">
        <w:trPr>
          <w:cantSplit/>
          <w:trHeight w:val="951"/>
        </w:trPr>
        <w:tc>
          <w:tcPr>
            <w:cnfStyle w:val="001000000000" w:firstRow="0" w:lastRow="0" w:firstColumn="1" w:lastColumn="0" w:oddVBand="0" w:evenVBand="0" w:oddHBand="0" w:evenHBand="0" w:firstRowFirstColumn="0" w:firstRowLastColumn="0" w:lastRowFirstColumn="0" w:lastRowLastColumn="0"/>
            <w:tcW w:w="364" w:type="dxa"/>
            <w:vMerge/>
            <w:tcBorders>
              <w:left w:val="double" w:sz="4" w:space="0" w:color="auto"/>
              <w:right w:val="double" w:sz="4" w:space="0" w:color="auto"/>
            </w:tcBorders>
            <w:shd w:val="clear" w:color="auto" w:fill="2F5496" w:themeFill="accent1" w:themeFillShade="BF"/>
          </w:tcPr>
          <w:p w14:paraId="5A24D95D" w14:textId="77777777" w:rsidR="00D13056" w:rsidRPr="00D073D2" w:rsidRDefault="00D13056" w:rsidP="00597061">
            <w:pPr>
              <w:rPr>
                <w:rFonts w:ascii="Nirmala UI" w:hAnsi="Nirmala UI" w:cs="Nirmala UI"/>
                <w:b w:val="0"/>
                <w:color w:val="FFFFFF" w:themeColor="background1"/>
                <w:sz w:val="10"/>
                <w:szCs w:val="10"/>
              </w:rPr>
            </w:pPr>
          </w:p>
        </w:tc>
        <w:tc>
          <w:tcPr>
            <w:tcW w:w="1763" w:type="dxa"/>
            <w:vMerge w:val="restart"/>
            <w:tcBorders>
              <w:left w:val="double" w:sz="4" w:space="0" w:color="BDD6EE" w:themeColor="accent5" w:themeTint="66"/>
              <w:right w:val="single" w:sz="4" w:space="0" w:color="BDD6EE" w:themeColor="accent5" w:themeTint="66"/>
            </w:tcBorders>
            <w:vAlign w:val="center"/>
          </w:tcPr>
          <w:p w14:paraId="52B3A00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Me reconozco como ser social e histórico, miembro de un país con diversas etnias y culturas, con un legado que genera identidad nacional.</w:t>
            </w:r>
          </w:p>
        </w:tc>
        <w:tc>
          <w:tcPr>
            <w:tcW w:w="2835"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00FCF5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con la historia y las culturas</w:t>
            </w:r>
          </w:p>
          <w:p w14:paraId="0992146D"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describo algunas características socioculturales de comunidades a las que pertenezco y de otras diferentes a las mías.</w:t>
            </w:r>
          </w:p>
          <w:p w14:paraId="68CBF6EA" w14:textId="77777777" w:rsidR="00D13056"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en mi entorno cercano las huellas que dejaron las comunidades que lo ocuparon en el pasado (monumentos, museos, sitios de conservación histórica…).</w:t>
            </w:r>
          </w:p>
          <w:p w14:paraId="03496E03" w14:textId="77777777" w:rsidR="00597061" w:rsidRDefault="00597061"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67A465B" w14:textId="73CC64F1" w:rsidR="00597061" w:rsidRPr="00597061" w:rsidRDefault="00597061"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59" w:type="dxa"/>
            <w:tcBorders>
              <w:left w:val="single" w:sz="4" w:space="0" w:color="BDD6EE" w:themeColor="accent5" w:themeTint="66"/>
              <w:bottom w:val="single" w:sz="4" w:space="0" w:color="BDD6EE" w:themeColor="accent5" w:themeTint="66"/>
              <w:right w:val="double" w:sz="4" w:space="0" w:color="auto"/>
            </w:tcBorders>
            <w:vAlign w:val="center"/>
          </w:tcPr>
          <w:p w14:paraId="3BE9C8CE"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4 – G 4°</w:t>
            </w:r>
          </w:p>
          <w:p w14:paraId="12C9661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Analiza las características de las culturas ancestrales que, a la llegada de los españoles, habitaban el territorio nacional.</w:t>
            </w:r>
          </w:p>
        </w:tc>
        <w:tc>
          <w:tcPr>
            <w:tcW w:w="1526" w:type="dxa"/>
            <w:tcBorders>
              <w:left w:val="double" w:sz="4" w:space="0" w:color="auto"/>
              <w:bottom w:val="single" w:sz="4" w:space="0" w:color="BDD6EE" w:themeColor="accent5" w:themeTint="66"/>
              <w:right w:val="single" w:sz="4" w:space="0" w:color="BDD6EE" w:themeColor="accent5" w:themeTint="66"/>
            </w:tcBorders>
            <w:vAlign w:val="center"/>
          </w:tcPr>
          <w:p w14:paraId="535D953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el descubrimiento de América, sus ventajas y desventajas para las culturas locales</w:t>
            </w:r>
          </w:p>
        </w:tc>
        <w:tc>
          <w:tcPr>
            <w:tcW w:w="1944"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831F5D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Explica las razones por las cuales la población indígena se vio reducida con la llegada de los europeos.</w:t>
            </w:r>
          </w:p>
        </w:tc>
        <w:tc>
          <w:tcPr>
            <w:tcW w:w="1472" w:type="dxa"/>
            <w:tcBorders>
              <w:left w:val="single" w:sz="4" w:space="0" w:color="BDD6EE" w:themeColor="accent5" w:themeTint="66"/>
              <w:bottom w:val="single" w:sz="4" w:space="0" w:color="BDD6EE" w:themeColor="accent5" w:themeTint="66"/>
              <w:right w:val="double" w:sz="4" w:space="0" w:color="auto"/>
            </w:tcBorders>
            <w:vAlign w:val="center"/>
          </w:tcPr>
          <w:p w14:paraId="3FB0D59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Valora la resistencia de los pobladores nativos, y responsabiliza a los conquistadores de la reducción de la población indígena</w:t>
            </w:r>
          </w:p>
        </w:tc>
        <w:tc>
          <w:tcPr>
            <w:tcW w:w="1076" w:type="dxa"/>
            <w:vMerge w:val="restart"/>
            <w:tcBorders>
              <w:left w:val="double" w:sz="4" w:space="0" w:color="auto"/>
              <w:right w:val="single" w:sz="4" w:space="0" w:color="BDD6EE" w:themeColor="accent5" w:themeTint="66"/>
            </w:tcBorders>
            <w:vAlign w:val="center"/>
          </w:tcPr>
          <w:p w14:paraId="7DFE698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Historia de Colombia</w:t>
            </w:r>
          </w:p>
        </w:tc>
        <w:tc>
          <w:tcPr>
            <w:tcW w:w="1178" w:type="dxa"/>
            <w:tcBorders>
              <w:left w:val="single" w:sz="4" w:space="0" w:color="BDD6EE" w:themeColor="accent5" w:themeTint="66"/>
              <w:bottom w:val="single" w:sz="4" w:space="0" w:color="BDD6EE" w:themeColor="accent5" w:themeTint="66"/>
              <w:right w:val="double" w:sz="4" w:space="0" w:color="auto"/>
            </w:tcBorders>
            <w:vAlign w:val="center"/>
          </w:tcPr>
          <w:p w14:paraId="2422526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El </w:t>
            </w:r>
            <w:proofErr w:type="spellStart"/>
            <w:r w:rsidRPr="00597061">
              <w:rPr>
                <w:rFonts w:cstheme="minorHAnsi"/>
                <w:sz w:val="16"/>
                <w:szCs w:val="16"/>
              </w:rPr>
              <w:t>descu-brimiento</w:t>
            </w:r>
            <w:proofErr w:type="spellEnd"/>
            <w:r w:rsidRPr="00597061">
              <w:rPr>
                <w:rFonts w:cstheme="minorHAnsi"/>
                <w:sz w:val="16"/>
                <w:szCs w:val="16"/>
              </w:rPr>
              <w:t xml:space="preserve"> de América</w:t>
            </w:r>
          </w:p>
        </w:tc>
        <w:tc>
          <w:tcPr>
            <w:tcW w:w="375"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tcPr>
          <w:p w14:paraId="53C11469" w14:textId="77777777" w:rsidR="00D13056" w:rsidRPr="003E405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Cs w:val="20"/>
              </w:rPr>
            </w:pPr>
            <w:r w:rsidRPr="003E4057">
              <w:rPr>
                <w:rFonts w:ascii="Century Gothic" w:hAnsi="Century Gothic" w:cs="Nirmala UI"/>
                <w:b/>
                <w:color w:val="FFFFFF" w:themeColor="background1"/>
                <w:szCs w:val="20"/>
              </w:rPr>
              <w:t>26</w:t>
            </w:r>
          </w:p>
        </w:tc>
      </w:tr>
      <w:tr w:rsidR="00857EAD" w:rsidRPr="004A55C7" w14:paraId="3F2494EB" w14:textId="77777777" w:rsidTr="001456AC">
        <w:trPr>
          <w:cantSplit/>
          <w:trHeight w:val="498"/>
        </w:trPr>
        <w:tc>
          <w:tcPr>
            <w:cnfStyle w:val="001000000000" w:firstRow="0" w:lastRow="0" w:firstColumn="1" w:lastColumn="0" w:oddVBand="0" w:evenVBand="0" w:oddHBand="0" w:evenHBand="0" w:firstRowFirstColumn="0" w:firstRowLastColumn="0" w:lastRowFirstColumn="0" w:lastRowLastColumn="0"/>
            <w:tcW w:w="364" w:type="dxa"/>
            <w:vMerge/>
            <w:tcBorders>
              <w:left w:val="double" w:sz="4" w:space="0" w:color="auto"/>
              <w:right w:val="double" w:sz="4" w:space="0" w:color="auto"/>
            </w:tcBorders>
            <w:shd w:val="clear" w:color="auto" w:fill="2F5496" w:themeFill="accent1" w:themeFillShade="BF"/>
          </w:tcPr>
          <w:p w14:paraId="6E14FE73" w14:textId="77777777" w:rsidR="00D13056" w:rsidRPr="00D073D2" w:rsidRDefault="00D13056" w:rsidP="00597061">
            <w:pPr>
              <w:rPr>
                <w:rFonts w:ascii="Nirmala UI" w:hAnsi="Nirmala UI" w:cs="Nirmala UI"/>
                <w:b w:val="0"/>
                <w:color w:val="FFFFFF" w:themeColor="background1"/>
                <w:sz w:val="10"/>
                <w:szCs w:val="10"/>
              </w:rPr>
            </w:pPr>
          </w:p>
        </w:tc>
        <w:tc>
          <w:tcPr>
            <w:tcW w:w="1763" w:type="dxa"/>
            <w:vMerge/>
            <w:tcBorders>
              <w:left w:val="double" w:sz="4" w:space="0" w:color="BDD6EE" w:themeColor="accent5" w:themeTint="66"/>
              <w:right w:val="single" w:sz="4" w:space="0" w:color="BDD6EE" w:themeColor="accent5" w:themeTint="66"/>
            </w:tcBorders>
            <w:vAlign w:val="center"/>
          </w:tcPr>
          <w:p w14:paraId="367263C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835"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D6ADFF9" w14:textId="31D1DDFE"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 xml:space="preserve">Relaciones con la </w:t>
            </w:r>
            <w:proofErr w:type="spellStart"/>
            <w:r w:rsidRPr="00597061">
              <w:rPr>
                <w:rFonts w:cstheme="minorHAnsi"/>
                <w:b/>
                <w:sz w:val="16"/>
                <w:szCs w:val="16"/>
              </w:rPr>
              <w:t>historulturas</w:t>
            </w:r>
            <w:proofErr w:type="spellEnd"/>
          </w:p>
          <w:p w14:paraId="681F3802"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describo algunos elementos que permiten reconocerme como miembro de un grupo regional y de una nación (territorio, lenguas, costumbres, símbolos patrios…).</w:t>
            </w:r>
          </w:p>
          <w:p w14:paraId="10B49BCA" w14:textId="77777777" w:rsidR="00D13056" w:rsidRPr="00597061" w:rsidRDefault="00D13056"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características básicas de la diversidad étnica y cultural en Colombia.</w:t>
            </w:r>
          </w:p>
          <w:p w14:paraId="505A2B96" w14:textId="6019BDE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los aportes culturales que mi comunidad y otras diferentes a la mía han hecho a lo que somos hoy.</w:t>
            </w:r>
          </w:p>
        </w:tc>
        <w:tc>
          <w:tcPr>
            <w:tcW w:w="215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E46F3EF" w14:textId="43E2ACD8"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 G 4°</w:t>
            </w:r>
          </w:p>
          <w:p w14:paraId="7308D48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Analiza las características de las culturas ancestrales que, a la llegada de los españoles, habitaban el territorio nacional.</w:t>
            </w:r>
          </w:p>
        </w:tc>
        <w:tc>
          <w:tcPr>
            <w:tcW w:w="1526"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4CDAAB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los pueblos precolombinos y su importancia en el poblamiento de América</w:t>
            </w:r>
          </w:p>
        </w:tc>
        <w:tc>
          <w:tcPr>
            <w:tcW w:w="1944"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11BE5F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Reconoce los diferentes pueblos indígenas pertenecientes a las familias lingüísticas que habitaban el territorio colombiano (Chibcha, Caribe y </w:t>
            </w:r>
            <w:proofErr w:type="spellStart"/>
            <w:r w:rsidRPr="00597061">
              <w:rPr>
                <w:rFonts w:cstheme="minorHAnsi"/>
                <w:sz w:val="16"/>
                <w:szCs w:val="16"/>
              </w:rPr>
              <w:t>Arawak</w:t>
            </w:r>
            <w:proofErr w:type="spellEnd"/>
            <w:r w:rsidRPr="00597061">
              <w:rPr>
                <w:rFonts w:cstheme="minorHAnsi"/>
                <w:sz w:val="16"/>
                <w:szCs w:val="16"/>
              </w:rPr>
              <w:t>) y los ubica espacialmente.</w:t>
            </w:r>
          </w:p>
        </w:tc>
        <w:tc>
          <w:tcPr>
            <w:tcW w:w="1472"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651C4E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Comparte similitudes entre las actividades que realizaban los pueblos precolombinos a la llegada de los españoles</w:t>
            </w:r>
          </w:p>
        </w:tc>
        <w:tc>
          <w:tcPr>
            <w:tcW w:w="1076" w:type="dxa"/>
            <w:vMerge/>
            <w:tcBorders>
              <w:left w:val="double" w:sz="4" w:space="0" w:color="auto"/>
              <w:right w:val="single" w:sz="4" w:space="0" w:color="BDD6EE" w:themeColor="accent5" w:themeTint="66"/>
            </w:tcBorders>
            <w:vAlign w:val="center"/>
          </w:tcPr>
          <w:p w14:paraId="79FC27D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9912CF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Los pueblos </w:t>
            </w:r>
            <w:proofErr w:type="spellStart"/>
            <w:r w:rsidRPr="00597061">
              <w:rPr>
                <w:rFonts w:cstheme="minorHAnsi"/>
                <w:sz w:val="16"/>
                <w:szCs w:val="16"/>
              </w:rPr>
              <w:t>preco-lombinos</w:t>
            </w:r>
            <w:proofErr w:type="spellEnd"/>
          </w:p>
          <w:p w14:paraId="31779D4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Época hispánica</w:t>
            </w:r>
          </w:p>
        </w:tc>
        <w:tc>
          <w:tcPr>
            <w:tcW w:w="375"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hideMark/>
          </w:tcPr>
          <w:p w14:paraId="54D9B5E9" w14:textId="77777777" w:rsidR="00D13056" w:rsidRPr="003E405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Cs w:val="20"/>
              </w:rPr>
            </w:pPr>
            <w:r w:rsidRPr="003E4057">
              <w:rPr>
                <w:rFonts w:ascii="Century Gothic" w:hAnsi="Century Gothic" w:cs="Nirmala UI"/>
                <w:b/>
                <w:color w:val="FFFFFF" w:themeColor="background1"/>
                <w:szCs w:val="20"/>
              </w:rPr>
              <w:t>27</w:t>
            </w:r>
          </w:p>
        </w:tc>
      </w:tr>
      <w:tr w:rsidR="00857EAD" w:rsidRPr="004A55C7" w14:paraId="1832676E" w14:textId="77777777" w:rsidTr="001456AC">
        <w:trPr>
          <w:cantSplit/>
          <w:trHeight w:val="726"/>
        </w:trPr>
        <w:tc>
          <w:tcPr>
            <w:cnfStyle w:val="001000000000" w:firstRow="0" w:lastRow="0" w:firstColumn="1" w:lastColumn="0" w:oddVBand="0" w:evenVBand="0" w:oddHBand="0" w:evenHBand="0" w:firstRowFirstColumn="0" w:firstRowLastColumn="0" w:lastRowFirstColumn="0" w:lastRowLastColumn="0"/>
            <w:tcW w:w="364" w:type="dxa"/>
            <w:vMerge/>
            <w:tcBorders>
              <w:left w:val="double" w:sz="4" w:space="0" w:color="auto"/>
              <w:right w:val="double" w:sz="4" w:space="0" w:color="auto"/>
            </w:tcBorders>
            <w:shd w:val="clear" w:color="auto" w:fill="2F5496" w:themeFill="accent1" w:themeFillShade="BF"/>
          </w:tcPr>
          <w:p w14:paraId="7971DD13" w14:textId="77777777" w:rsidR="00D13056" w:rsidRPr="00D073D2" w:rsidRDefault="00D13056" w:rsidP="00597061">
            <w:pPr>
              <w:rPr>
                <w:rFonts w:ascii="Nirmala UI" w:hAnsi="Nirmala UI" w:cs="Nirmala UI"/>
                <w:b w:val="0"/>
                <w:color w:val="FFFFFF" w:themeColor="background1"/>
                <w:sz w:val="10"/>
                <w:szCs w:val="10"/>
              </w:rPr>
            </w:pPr>
          </w:p>
        </w:tc>
        <w:tc>
          <w:tcPr>
            <w:tcW w:w="1763" w:type="dxa"/>
            <w:vMerge/>
            <w:tcBorders>
              <w:left w:val="double" w:sz="4" w:space="0" w:color="BDD6EE" w:themeColor="accent5" w:themeTint="66"/>
              <w:right w:val="single" w:sz="4" w:space="0" w:color="BDD6EE" w:themeColor="accent5" w:themeTint="66"/>
            </w:tcBorders>
            <w:vAlign w:val="center"/>
          </w:tcPr>
          <w:p w14:paraId="203B1CB6"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2835" w:type="dxa"/>
            <w:vMerge/>
            <w:tcBorders>
              <w:left w:val="single" w:sz="4" w:space="0" w:color="BDD6EE" w:themeColor="accent5" w:themeTint="66"/>
              <w:right w:val="single" w:sz="4" w:space="0" w:color="BDD6EE" w:themeColor="accent5" w:themeTint="66"/>
            </w:tcBorders>
            <w:vAlign w:val="center"/>
          </w:tcPr>
          <w:p w14:paraId="16C940DF"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2159" w:type="dxa"/>
            <w:vMerge/>
            <w:tcBorders>
              <w:left w:val="single" w:sz="4" w:space="0" w:color="BDD6EE" w:themeColor="accent5" w:themeTint="66"/>
              <w:right w:val="double" w:sz="4" w:space="0" w:color="auto"/>
            </w:tcBorders>
            <w:vAlign w:val="center"/>
          </w:tcPr>
          <w:p w14:paraId="41CA5AD1"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0"/>
                <w:szCs w:val="10"/>
              </w:rPr>
            </w:pPr>
          </w:p>
        </w:tc>
        <w:tc>
          <w:tcPr>
            <w:tcW w:w="1526" w:type="dxa"/>
            <w:vMerge/>
            <w:tcBorders>
              <w:left w:val="double" w:sz="4" w:space="0" w:color="auto"/>
              <w:right w:val="single" w:sz="4" w:space="0" w:color="BDD6EE" w:themeColor="accent5" w:themeTint="66"/>
            </w:tcBorders>
            <w:vAlign w:val="center"/>
          </w:tcPr>
          <w:p w14:paraId="0B0AD96C"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944" w:type="dxa"/>
            <w:vMerge/>
            <w:tcBorders>
              <w:left w:val="single" w:sz="4" w:space="0" w:color="BDD6EE" w:themeColor="accent5" w:themeTint="66"/>
              <w:right w:val="single" w:sz="4" w:space="0" w:color="BDD6EE" w:themeColor="accent5" w:themeTint="66"/>
            </w:tcBorders>
            <w:vAlign w:val="center"/>
          </w:tcPr>
          <w:p w14:paraId="3A43C160"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2" w:type="dxa"/>
            <w:vMerge/>
            <w:tcBorders>
              <w:left w:val="single" w:sz="4" w:space="0" w:color="BDD6EE" w:themeColor="accent5" w:themeTint="66"/>
              <w:right w:val="double" w:sz="4" w:space="0" w:color="auto"/>
            </w:tcBorders>
            <w:vAlign w:val="center"/>
          </w:tcPr>
          <w:p w14:paraId="545E621B"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76" w:type="dxa"/>
            <w:vMerge/>
            <w:tcBorders>
              <w:left w:val="double" w:sz="4" w:space="0" w:color="auto"/>
              <w:right w:val="single" w:sz="4" w:space="0" w:color="BDD6EE" w:themeColor="accent5" w:themeTint="66"/>
            </w:tcBorders>
            <w:vAlign w:val="center"/>
          </w:tcPr>
          <w:p w14:paraId="43E684AB"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78" w:type="dxa"/>
            <w:vMerge/>
            <w:tcBorders>
              <w:left w:val="single" w:sz="4" w:space="0" w:color="BDD6EE" w:themeColor="accent5" w:themeTint="66"/>
              <w:right w:val="double" w:sz="4" w:space="0" w:color="auto"/>
            </w:tcBorders>
            <w:vAlign w:val="center"/>
          </w:tcPr>
          <w:p w14:paraId="7D7C6C4F"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75"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tcPr>
          <w:p w14:paraId="29540AE3" w14:textId="77777777" w:rsidR="00D13056" w:rsidRPr="003E405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Cs w:val="20"/>
              </w:rPr>
            </w:pPr>
            <w:r w:rsidRPr="003E4057">
              <w:rPr>
                <w:rFonts w:ascii="Century Gothic" w:hAnsi="Century Gothic" w:cs="Nirmala UI"/>
                <w:b/>
                <w:color w:val="FFFFFF" w:themeColor="background1"/>
                <w:szCs w:val="20"/>
              </w:rPr>
              <w:t>28</w:t>
            </w:r>
          </w:p>
        </w:tc>
      </w:tr>
      <w:tr w:rsidR="00857EAD" w:rsidRPr="004A55C7" w14:paraId="77CCAAA8" w14:textId="77777777" w:rsidTr="001456AC">
        <w:trPr>
          <w:cantSplit/>
          <w:trHeight w:val="706"/>
        </w:trPr>
        <w:tc>
          <w:tcPr>
            <w:cnfStyle w:val="001000000000" w:firstRow="0" w:lastRow="0" w:firstColumn="1" w:lastColumn="0" w:oddVBand="0" w:evenVBand="0" w:oddHBand="0" w:evenHBand="0" w:firstRowFirstColumn="0" w:firstRowLastColumn="0" w:lastRowFirstColumn="0" w:lastRowLastColumn="0"/>
            <w:tcW w:w="364" w:type="dxa"/>
            <w:vMerge/>
            <w:tcBorders>
              <w:left w:val="double" w:sz="4" w:space="0" w:color="auto"/>
              <w:right w:val="double" w:sz="4" w:space="0" w:color="auto"/>
            </w:tcBorders>
            <w:shd w:val="clear" w:color="auto" w:fill="2F5496" w:themeFill="accent1" w:themeFillShade="BF"/>
          </w:tcPr>
          <w:p w14:paraId="60B6ACF1" w14:textId="77777777" w:rsidR="00D13056" w:rsidRPr="00D073D2" w:rsidRDefault="00D13056" w:rsidP="00597061">
            <w:pPr>
              <w:rPr>
                <w:rFonts w:ascii="Nirmala UI" w:hAnsi="Nirmala UI" w:cs="Nirmala UI"/>
                <w:b w:val="0"/>
                <w:color w:val="FFFFFF" w:themeColor="background1"/>
                <w:sz w:val="10"/>
                <w:szCs w:val="10"/>
              </w:rPr>
            </w:pPr>
          </w:p>
        </w:tc>
        <w:tc>
          <w:tcPr>
            <w:tcW w:w="1763" w:type="dxa"/>
            <w:vMerge/>
            <w:tcBorders>
              <w:left w:val="double" w:sz="4" w:space="0" w:color="BDD6EE" w:themeColor="accent5" w:themeTint="66"/>
              <w:right w:val="single" w:sz="4" w:space="0" w:color="BDD6EE" w:themeColor="accent5" w:themeTint="66"/>
            </w:tcBorders>
            <w:vAlign w:val="center"/>
          </w:tcPr>
          <w:p w14:paraId="5B158C6A"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2835" w:type="dxa"/>
            <w:vMerge/>
            <w:tcBorders>
              <w:left w:val="single" w:sz="4" w:space="0" w:color="BDD6EE" w:themeColor="accent5" w:themeTint="66"/>
              <w:right w:val="single" w:sz="4" w:space="0" w:color="BDD6EE" w:themeColor="accent5" w:themeTint="66"/>
            </w:tcBorders>
            <w:vAlign w:val="center"/>
          </w:tcPr>
          <w:p w14:paraId="64B8A9CE"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2159" w:type="dxa"/>
            <w:vMerge/>
            <w:tcBorders>
              <w:left w:val="single" w:sz="4" w:space="0" w:color="BDD6EE" w:themeColor="accent5" w:themeTint="66"/>
              <w:right w:val="double" w:sz="4" w:space="0" w:color="auto"/>
            </w:tcBorders>
            <w:vAlign w:val="center"/>
          </w:tcPr>
          <w:p w14:paraId="1B5721E0"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0"/>
                <w:szCs w:val="10"/>
              </w:rPr>
            </w:pPr>
          </w:p>
        </w:tc>
        <w:tc>
          <w:tcPr>
            <w:tcW w:w="1526" w:type="dxa"/>
            <w:vMerge/>
            <w:tcBorders>
              <w:left w:val="double" w:sz="4" w:space="0" w:color="auto"/>
              <w:right w:val="single" w:sz="4" w:space="0" w:color="BDD6EE" w:themeColor="accent5" w:themeTint="66"/>
            </w:tcBorders>
            <w:vAlign w:val="center"/>
          </w:tcPr>
          <w:p w14:paraId="78BB4046"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944" w:type="dxa"/>
            <w:vMerge/>
            <w:tcBorders>
              <w:left w:val="single" w:sz="4" w:space="0" w:color="BDD6EE" w:themeColor="accent5" w:themeTint="66"/>
              <w:right w:val="single" w:sz="4" w:space="0" w:color="BDD6EE" w:themeColor="accent5" w:themeTint="66"/>
            </w:tcBorders>
            <w:vAlign w:val="center"/>
          </w:tcPr>
          <w:p w14:paraId="429DBC95"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2" w:type="dxa"/>
            <w:vMerge/>
            <w:tcBorders>
              <w:left w:val="single" w:sz="4" w:space="0" w:color="BDD6EE" w:themeColor="accent5" w:themeTint="66"/>
              <w:right w:val="double" w:sz="4" w:space="0" w:color="auto"/>
            </w:tcBorders>
            <w:vAlign w:val="center"/>
          </w:tcPr>
          <w:p w14:paraId="38588369"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76" w:type="dxa"/>
            <w:vMerge/>
            <w:tcBorders>
              <w:left w:val="double" w:sz="4" w:space="0" w:color="auto"/>
              <w:right w:val="single" w:sz="4" w:space="0" w:color="BDD6EE" w:themeColor="accent5" w:themeTint="66"/>
            </w:tcBorders>
            <w:vAlign w:val="center"/>
          </w:tcPr>
          <w:p w14:paraId="36B62079"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78" w:type="dxa"/>
            <w:vMerge/>
            <w:tcBorders>
              <w:left w:val="single" w:sz="4" w:space="0" w:color="BDD6EE" w:themeColor="accent5" w:themeTint="66"/>
              <w:right w:val="double" w:sz="4" w:space="0" w:color="auto"/>
            </w:tcBorders>
            <w:vAlign w:val="center"/>
          </w:tcPr>
          <w:p w14:paraId="040886D2"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75"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hideMark/>
          </w:tcPr>
          <w:p w14:paraId="5628D6FE" w14:textId="77777777" w:rsidR="00D13056" w:rsidRPr="003E405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Cs w:val="20"/>
              </w:rPr>
            </w:pPr>
            <w:r w:rsidRPr="003E4057">
              <w:rPr>
                <w:rFonts w:ascii="Century Gothic" w:hAnsi="Century Gothic" w:cs="Nirmala UI"/>
                <w:b/>
                <w:color w:val="FFFFFF" w:themeColor="background1"/>
                <w:szCs w:val="20"/>
              </w:rPr>
              <w:t>29</w:t>
            </w:r>
          </w:p>
        </w:tc>
      </w:tr>
      <w:tr w:rsidR="00BE3EE2" w:rsidRPr="004A55C7" w14:paraId="3817CF85" w14:textId="77777777" w:rsidTr="001456AC">
        <w:trPr>
          <w:cantSplit/>
          <w:trHeight w:val="581"/>
        </w:trPr>
        <w:tc>
          <w:tcPr>
            <w:cnfStyle w:val="001000000000" w:firstRow="0" w:lastRow="0" w:firstColumn="1" w:lastColumn="0" w:oddVBand="0" w:evenVBand="0" w:oddHBand="0" w:evenHBand="0" w:firstRowFirstColumn="0" w:firstRowLastColumn="0" w:lastRowFirstColumn="0" w:lastRowLastColumn="0"/>
            <w:tcW w:w="364" w:type="dxa"/>
            <w:vMerge/>
            <w:tcBorders>
              <w:left w:val="double" w:sz="4" w:space="0" w:color="auto"/>
              <w:bottom w:val="double" w:sz="4" w:space="0" w:color="auto"/>
              <w:right w:val="double" w:sz="4" w:space="0" w:color="auto"/>
            </w:tcBorders>
            <w:shd w:val="clear" w:color="auto" w:fill="2F5496" w:themeFill="accent1" w:themeFillShade="BF"/>
          </w:tcPr>
          <w:p w14:paraId="01BBEDD0" w14:textId="77777777" w:rsidR="00D13056" w:rsidRPr="00D073D2" w:rsidRDefault="00D13056" w:rsidP="00597061">
            <w:pPr>
              <w:rPr>
                <w:rFonts w:ascii="Nirmala UI" w:hAnsi="Nirmala UI" w:cs="Nirmala UI"/>
                <w:b w:val="0"/>
                <w:color w:val="FFFFFF" w:themeColor="background1"/>
                <w:sz w:val="10"/>
                <w:szCs w:val="10"/>
              </w:rPr>
            </w:pPr>
          </w:p>
        </w:tc>
        <w:tc>
          <w:tcPr>
            <w:tcW w:w="1763" w:type="dxa"/>
            <w:vMerge/>
            <w:tcBorders>
              <w:left w:val="double" w:sz="4" w:space="0" w:color="BDD6EE" w:themeColor="accent5" w:themeTint="66"/>
              <w:bottom w:val="double" w:sz="4" w:space="0" w:color="auto"/>
              <w:right w:val="single" w:sz="4" w:space="0" w:color="BDD6EE" w:themeColor="accent5" w:themeTint="66"/>
            </w:tcBorders>
          </w:tcPr>
          <w:p w14:paraId="219F04EE"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2835" w:type="dxa"/>
            <w:vMerge/>
            <w:tcBorders>
              <w:left w:val="single" w:sz="4" w:space="0" w:color="BDD6EE" w:themeColor="accent5" w:themeTint="66"/>
              <w:bottom w:val="double" w:sz="4" w:space="0" w:color="auto"/>
              <w:right w:val="single" w:sz="4" w:space="0" w:color="BDD6EE" w:themeColor="accent5" w:themeTint="66"/>
            </w:tcBorders>
            <w:vAlign w:val="center"/>
          </w:tcPr>
          <w:p w14:paraId="6C8CD310"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2159" w:type="dxa"/>
            <w:vMerge/>
            <w:tcBorders>
              <w:left w:val="single" w:sz="4" w:space="0" w:color="BDD6EE" w:themeColor="accent5" w:themeTint="66"/>
              <w:bottom w:val="double" w:sz="4" w:space="0" w:color="auto"/>
              <w:right w:val="double" w:sz="4" w:space="0" w:color="auto"/>
            </w:tcBorders>
            <w:vAlign w:val="center"/>
          </w:tcPr>
          <w:p w14:paraId="7189EAEB"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0"/>
                <w:szCs w:val="10"/>
              </w:rPr>
            </w:pPr>
          </w:p>
        </w:tc>
        <w:tc>
          <w:tcPr>
            <w:tcW w:w="1526" w:type="dxa"/>
            <w:vMerge/>
            <w:tcBorders>
              <w:left w:val="double" w:sz="4" w:space="0" w:color="auto"/>
              <w:bottom w:val="double" w:sz="4" w:space="0" w:color="auto"/>
              <w:right w:val="single" w:sz="4" w:space="0" w:color="BDD6EE" w:themeColor="accent5" w:themeTint="66"/>
            </w:tcBorders>
            <w:vAlign w:val="center"/>
          </w:tcPr>
          <w:p w14:paraId="53063EF8"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944" w:type="dxa"/>
            <w:vMerge/>
            <w:tcBorders>
              <w:left w:val="single" w:sz="4" w:space="0" w:color="BDD6EE" w:themeColor="accent5" w:themeTint="66"/>
              <w:bottom w:val="double" w:sz="4" w:space="0" w:color="auto"/>
              <w:right w:val="single" w:sz="4" w:space="0" w:color="BDD6EE" w:themeColor="accent5" w:themeTint="66"/>
            </w:tcBorders>
            <w:vAlign w:val="center"/>
          </w:tcPr>
          <w:p w14:paraId="31AA84D7"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2" w:type="dxa"/>
            <w:vMerge/>
            <w:tcBorders>
              <w:left w:val="single" w:sz="4" w:space="0" w:color="BDD6EE" w:themeColor="accent5" w:themeTint="66"/>
              <w:bottom w:val="double" w:sz="4" w:space="0" w:color="auto"/>
              <w:right w:val="double" w:sz="4" w:space="0" w:color="auto"/>
            </w:tcBorders>
            <w:vAlign w:val="center"/>
          </w:tcPr>
          <w:p w14:paraId="75B6F04A"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76" w:type="dxa"/>
            <w:vMerge/>
            <w:tcBorders>
              <w:left w:val="double" w:sz="4" w:space="0" w:color="auto"/>
              <w:bottom w:val="double" w:sz="4" w:space="0" w:color="auto"/>
              <w:right w:val="single" w:sz="4" w:space="0" w:color="BDD6EE" w:themeColor="accent5" w:themeTint="66"/>
            </w:tcBorders>
            <w:vAlign w:val="center"/>
          </w:tcPr>
          <w:p w14:paraId="062D2BF7" w14:textId="77777777" w:rsidR="00D13056" w:rsidRPr="00D073D2"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78" w:type="dxa"/>
            <w:vMerge/>
            <w:tcBorders>
              <w:left w:val="single" w:sz="4" w:space="0" w:color="BDD6EE" w:themeColor="accent5" w:themeTint="66"/>
              <w:bottom w:val="double" w:sz="4" w:space="0" w:color="auto"/>
              <w:right w:val="double" w:sz="4" w:space="0" w:color="auto"/>
            </w:tcBorders>
            <w:vAlign w:val="center"/>
          </w:tcPr>
          <w:p w14:paraId="0DFC578F" w14:textId="77777777" w:rsidR="00D13056" w:rsidRPr="00D073D2"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75" w:type="dxa"/>
            <w:tcBorders>
              <w:top w:val="single" w:sz="4" w:space="0" w:color="2F5496" w:themeColor="accent1" w:themeShade="BF"/>
              <w:left w:val="double" w:sz="4" w:space="0" w:color="auto"/>
              <w:bottom w:val="double" w:sz="4" w:space="0" w:color="auto"/>
              <w:right w:val="double" w:sz="4" w:space="0" w:color="auto"/>
            </w:tcBorders>
            <w:shd w:val="clear" w:color="auto" w:fill="2F5496" w:themeFill="accent1" w:themeFillShade="BF"/>
            <w:textDirection w:val="tbRl"/>
          </w:tcPr>
          <w:p w14:paraId="24B7BE9A" w14:textId="77777777" w:rsidR="00D13056" w:rsidRPr="003E4057"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Cs w:val="20"/>
              </w:rPr>
            </w:pPr>
            <w:r w:rsidRPr="003E4057">
              <w:rPr>
                <w:rFonts w:ascii="Century Gothic" w:hAnsi="Century Gothic" w:cs="Nirmala UI"/>
                <w:b/>
                <w:color w:val="FFFFFF" w:themeColor="background1"/>
                <w:szCs w:val="20"/>
              </w:rPr>
              <w:t>30</w:t>
            </w:r>
          </w:p>
        </w:tc>
      </w:tr>
    </w:tbl>
    <w:p w14:paraId="0480F64A" w14:textId="77777777" w:rsidR="00D13056" w:rsidRPr="00D073D2" w:rsidRDefault="00D13056" w:rsidP="00857EAD">
      <w:pPr>
        <w:spacing w:after="0" w:line="360" w:lineRule="auto"/>
        <w:rPr>
          <w:rFonts w:ascii="Nirmala UI" w:hAnsi="Nirmala UI" w:cs="Nirmala UI"/>
          <w:sz w:val="10"/>
          <w:szCs w:val="10"/>
        </w:rPr>
      </w:pPr>
    </w:p>
    <w:p w14:paraId="6275279C" w14:textId="77777777" w:rsidR="00D13056" w:rsidRDefault="00D13056" w:rsidP="00857EAD">
      <w:pPr>
        <w:spacing w:after="0" w:line="360" w:lineRule="auto"/>
      </w:pPr>
    </w:p>
    <w:tbl>
      <w:tblPr>
        <w:tblStyle w:val="Tabladecuadrcula1clara-nfasis5"/>
        <w:tblpPr w:leftFromText="141" w:rightFromText="141" w:vertAnchor="page" w:horzAnchor="margin" w:tblpXSpec="center" w:tblpY="261"/>
        <w:tblW w:w="14663" w:type="dxa"/>
        <w:tblLayout w:type="fixed"/>
        <w:tblLook w:val="04A0" w:firstRow="1" w:lastRow="0" w:firstColumn="1" w:lastColumn="0" w:noHBand="0" w:noVBand="1"/>
      </w:tblPr>
      <w:tblGrid>
        <w:gridCol w:w="284"/>
        <w:gridCol w:w="2268"/>
        <w:gridCol w:w="2410"/>
        <w:gridCol w:w="1745"/>
        <w:gridCol w:w="1515"/>
        <w:gridCol w:w="1701"/>
        <w:gridCol w:w="1559"/>
        <w:gridCol w:w="1276"/>
        <w:gridCol w:w="1487"/>
        <w:gridCol w:w="418"/>
      </w:tblGrid>
      <w:tr w:rsidR="00D13056" w14:paraId="3C810634" w14:textId="77777777" w:rsidTr="001456AC">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663" w:type="dxa"/>
            <w:gridSpan w:val="10"/>
            <w:tcBorders>
              <w:top w:val="nil"/>
              <w:left w:val="nil"/>
              <w:bottom w:val="double" w:sz="4" w:space="0" w:color="auto"/>
              <w:right w:val="nil"/>
            </w:tcBorders>
          </w:tcPr>
          <w:p w14:paraId="437D6463" w14:textId="77777777" w:rsidR="00D13056" w:rsidRDefault="00D13056" w:rsidP="00597061">
            <w:pPr>
              <w:jc w:val="center"/>
              <w:rPr>
                <w:rFonts w:ascii="Century Gothic" w:hAnsi="Century Gothic"/>
              </w:rPr>
            </w:pPr>
          </w:p>
        </w:tc>
      </w:tr>
      <w:tr w:rsidR="00D13056" w14:paraId="6C21CC74" w14:textId="77777777" w:rsidTr="001456AC">
        <w:trPr>
          <w:trHeight w:val="241"/>
        </w:trPr>
        <w:tc>
          <w:tcPr>
            <w:cnfStyle w:val="001000000000" w:firstRow="0" w:lastRow="0" w:firstColumn="1" w:lastColumn="0" w:oddVBand="0" w:evenVBand="0" w:oddHBand="0" w:evenHBand="0" w:firstRowFirstColumn="0" w:firstRowLastColumn="0" w:lastRowFirstColumn="0" w:lastRowLastColumn="0"/>
            <w:tcW w:w="28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D7C35F" w14:textId="77777777" w:rsidR="00D13056" w:rsidRDefault="00D13056" w:rsidP="00597061">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6EDC1E" w14:textId="77777777" w:rsidR="00D13056" w:rsidRDefault="00D13056" w:rsidP="00597061">
            <w:pPr>
              <w:jc w:val="center"/>
              <w:rPr>
                <w:rFonts w:ascii="Century Gothic" w:hAnsi="Century Gothic"/>
                <w:sz w:val="12"/>
              </w:rPr>
            </w:pPr>
          </w:p>
        </w:tc>
        <w:tc>
          <w:tcPr>
            <w:tcW w:w="6423"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03FF451E"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4775"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730B37AF"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181"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10641FBA"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340BB2A9" w14:textId="77777777" w:rsidTr="001456AC">
        <w:trPr>
          <w:cantSplit/>
          <w:trHeight w:val="1205"/>
        </w:trPr>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67AD6C95" w14:textId="77777777" w:rsidR="00D13056" w:rsidRDefault="00D13056" w:rsidP="00597061">
            <w:pPr>
              <w:ind w:left="113" w:right="113"/>
              <w:jc w:val="center"/>
              <w:rPr>
                <w:rFonts w:ascii="Century Gothic" w:hAnsi="Century Gothic" w:cs="Tahoma"/>
                <w:color w:val="FFFFFF" w:themeColor="background1"/>
                <w:sz w:val="12"/>
              </w:rPr>
            </w:pPr>
          </w:p>
        </w:tc>
        <w:tc>
          <w:tcPr>
            <w:tcW w:w="2268" w:type="dxa"/>
            <w:tcBorders>
              <w:top w:val="double" w:sz="4" w:space="0" w:color="auto"/>
              <w:left w:val="double" w:sz="4" w:space="0" w:color="auto"/>
              <w:bottom w:val="double" w:sz="4" w:space="0" w:color="auto"/>
              <w:right w:val="single" w:sz="4" w:space="0" w:color="BDD6EE" w:themeColor="accent5" w:themeTint="66"/>
            </w:tcBorders>
            <w:vAlign w:val="center"/>
          </w:tcPr>
          <w:p w14:paraId="032B8672" w14:textId="77777777" w:rsidR="00D13056" w:rsidRPr="00733820"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410"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37D16F9F"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1745"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8B4070B"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2D7F3180"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3°)</w:t>
            </w:r>
          </w:p>
        </w:tc>
        <w:tc>
          <w:tcPr>
            <w:tcW w:w="1515"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039AC2C3"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632E5C59"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701"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0499B44D"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17A6AC04"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559"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021D836"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5D7089C0"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276"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41616796"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487"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50CFC15B" w14:textId="77777777" w:rsidR="00D13056" w:rsidRPr="00282B3D"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sidRPr="00282B3D">
              <w:rPr>
                <w:rFonts w:ascii="Arial Narrow" w:hAnsi="Arial Narrow" w:cs="Tahoma"/>
                <w:b/>
                <w:sz w:val="18"/>
                <w:szCs w:val="18"/>
              </w:rPr>
              <w:t>Temas</w:t>
            </w:r>
          </w:p>
        </w:tc>
        <w:tc>
          <w:tcPr>
            <w:tcW w:w="418"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4D398E0F"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4A55C7">
              <w:rPr>
                <w:rFonts w:ascii="Century Gothic" w:hAnsi="Century Gothic"/>
                <w:b/>
                <w:color w:val="FFFFFF" w:themeColor="background1"/>
                <w:sz w:val="20"/>
                <w:szCs w:val="20"/>
              </w:rPr>
              <w:t>SEMANA</w:t>
            </w:r>
          </w:p>
        </w:tc>
      </w:tr>
      <w:tr w:rsidR="00BE3EE2" w14:paraId="61D5A575" w14:textId="77777777" w:rsidTr="001456AC">
        <w:trPr>
          <w:cantSplit/>
          <w:trHeight w:val="791"/>
        </w:trPr>
        <w:tc>
          <w:tcPr>
            <w:cnfStyle w:val="001000000000" w:firstRow="0" w:lastRow="0" w:firstColumn="1" w:lastColumn="0" w:oddVBand="0" w:evenVBand="0" w:oddHBand="0" w:evenHBand="0" w:firstRowFirstColumn="0" w:firstRowLastColumn="0" w:lastRowFirstColumn="0" w:lastRowLastColumn="0"/>
            <w:tcW w:w="284"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3FD1D5BC" w14:textId="77777777" w:rsidR="00D13056" w:rsidRDefault="00D13056" w:rsidP="00597061">
            <w:pPr>
              <w:ind w:left="113" w:right="113"/>
              <w:jc w:val="center"/>
              <w:rPr>
                <w:rFonts w:ascii="Century Gothic" w:hAnsi="Century Gothic"/>
                <w:b w:val="0"/>
                <w:color w:val="FFFFFF" w:themeColor="background1"/>
                <w:sz w:val="12"/>
                <w:szCs w:val="18"/>
              </w:rPr>
            </w:pPr>
          </w:p>
        </w:tc>
        <w:tc>
          <w:tcPr>
            <w:tcW w:w="2268" w:type="dxa"/>
            <w:vMerge w:val="restart"/>
            <w:tcBorders>
              <w:top w:val="double" w:sz="4" w:space="0" w:color="auto"/>
              <w:left w:val="double" w:sz="4" w:space="0" w:color="auto"/>
              <w:right w:val="single" w:sz="4" w:space="0" w:color="BDD6EE" w:themeColor="accent5" w:themeTint="66"/>
            </w:tcBorders>
            <w:vAlign w:val="center"/>
          </w:tcPr>
          <w:p w14:paraId="70016D0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c>
          <w:tcPr>
            <w:tcW w:w="2410"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01C1912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ético-políticas</w:t>
            </w:r>
          </w:p>
          <w:p w14:paraId="79EB0BCA"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y describo características y funciones básicas de organizaciones sociales y políticas de mi entorno (familia, colegio, barrio, vereda, corregimiento, resguardo, territorios afrocolombianos, municipio…).</w:t>
            </w:r>
          </w:p>
        </w:tc>
        <w:tc>
          <w:tcPr>
            <w:tcW w:w="1745" w:type="dxa"/>
            <w:vMerge w:val="restart"/>
            <w:tcBorders>
              <w:top w:val="double" w:sz="4" w:space="0" w:color="auto"/>
              <w:left w:val="single" w:sz="4" w:space="0" w:color="BDD6EE" w:themeColor="accent5" w:themeTint="66"/>
              <w:right w:val="double" w:sz="4" w:space="0" w:color="auto"/>
            </w:tcBorders>
            <w:vAlign w:val="center"/>
          </w:tcPr>
          <w:p w14:paraId="4930372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7 - G 2°</w:t>
            </w:r>
          </w:p>
          <w:p w14:paraId="59C18E6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Reconoce la organización territorial en su municipio, desde: comunas, corregimientos, veredas, localidades y territorios indígenas.</w:t>
            </w:r>
          </w:p>
        </w:tc>
        <w:tc>
          <w:tcPr>
            <w:tcW w:w="1515"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7180726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Diferencio el territorio nacional y el lugar donde vivo</w:t>
            </w:r>
          </w:p>
        </w:tc>
        <w:tc>
          <w:tcPr>
            <w:tcW w:w="1701"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67B1148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el croquis de su municipio y lo diferencia entre los demás municipios del departamento.</w:t>
            </w:r>
          </w:p>
        </w:tc>
        <w:tc>
          <w:tcPr>
            <w:tcW w:w="1559" w:type="dxa"/>
            <w:vMerge w:val="restart"/>
            <w:tcBorders>
              <w:top w:val="double" w:sz="4" w:space="0" w:color="auto"/>
              <w:left w:val="single" w:sz="4" w:space="0" w:color="BDD6EE" w:themeColor="accent5" w:themeTint="66"/>
              <w:right w:val="double" w:sz="4" w:space="0" w:color="auto"/>
            </w:tcBorders>
            <w:vAlign w:val="center"/>
          </w:tcPr>
          <w:p w14:paraId="0F6E8EA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Muestro el territorio de mi nación y el lugar donde vivo</w:t>
            </w:r>
          </w:p>
        </w:tc>
        <w:tc>
          <w:tcPr>
            <w:tcW w:w="1276" w:type="dxa"/>
            <w:vMerge w:val="restart"/>
            <w:tcBorders>
              <w:top w:val="double" w:sz="4" w:space="0" w:color="auto"/>
              <w:left w:val="double" w:sz="4" w:space="0" w:color="auto"/>
              <w:right w:val="single" w:sz="4" w:space="0" w:color="BDD6EE" w:themeColor="accent5" w:themeTint="66"/>
            </w:tcBorders>
            <w:vAlign w:val="center"/>
          </w:tcPr>
          <w:p w14:paraId="1F62D12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El territorio de los colombianos</w:t>
            </w:r>
          </w:p>
        </w:tc>
        <w:tc>
          <w:tcPr>
            <w:tcW w:w="1487" w:type="dxa"/>
            <w:vMerge w:val="restart"/>
            <w:tcBorders>
              <w:top w:val="double" w:sz="4" w:space="0" w:color="auto"/>
              <w:left w:val="single" w:sz="4" w:space="0" w:color="BDD6EE" w:themeColor="accent5" w:themeTint="66"/>
              <w:right w:val="double" w:sz="4" w:space="0" w:color="000000" w:themeColor="text1"/>
            </w:tcBorders>
            <w:vAlign w:val="center"/>
          </w:tcPr>
          <w:p w14:paraId="2CFE285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División política del departamento </w:t>
            </w:r>
          </w:p>
          <w:p w14:paraId="2D5DAE4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El territorio nacional</w:t>
            </w:r>
          </w:p>
        </w:tc>
        <w:tc>
          <w:tcPr>
            <w:tcW w:w="418"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7DF2ACA1"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4A55C7">
              <w:rPr>
                <w:rFonts w:ascii="Century Gothic" w:hAnsi="Century Gothic"/>
                <w:b/>
                <w:color w:val="FFFFFF" w:themeColor="background1"/>
                <w:sz w:val="20"/>
                <w:szCs w:val="20"/>
              </w:rPr>
              <w:t>31</w:t>
            </w:r>
          </w:p>
        </w:tc>
      </w:tr>
      <w:tr w:rsidR="00857EAD" w14:paraId="5D84D95D" w14:textId="77777777" w:rsidTr="001456AC">
        <w:trPr>
          <w:cantSplit/>
          <w:trHeight w:val="777"/>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extDirection w:val="btLr"/>
            <w:vAlign w:val="center"/>
          </w:tcPr>
          <w:p w14:paraId="5C3954D7" w14:textId="77777777" w:rsidR="00D13056" w:rsidRDefault="00D13056" w:rsidP="00597061">
            <w:pPr>
              <w:tabs>
                <w:tab w:val="left" w:pos="794"/>
              </w:tabs>
              <w:ind w:left="113" w:right="113"/>
              <w:jc w:val="center"/>
              <w:rPr>
                <w:rFonts w:ascii="Century Gothic" w:hAnsi="Century Gothic"/>
                <w:color w:val="FFFFFF" w:themeColor="background1"/>
                <w:sz w:val="12"/>
                <w:szCs w:val="16"/>
              </w:rPr>
            </w:pPr>
          </w:p>
        </w:tc>
        <w:tc>
          <w:tcPr>
            <w:tcW w:w="2268" w:type="dxa"/>
            <w:vMerge/>
            <w:tcBorders>
              <w:left w:val="double" w:sz="4" w:space="0" w:color="auto"/>
              <w:right w:val="single" w:sz="4" w:space="0" w:color="BDD6EE" w:themeColor="accent5" w:themeTint="66"/>
            </w:tcBorders>
            <w:vAlign w:val="center"/>
          </w:tcPr>
          <w:p w14:paraId="1E78A60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vMerge/>
            <w:tcBorders>
              <w:left w:val="single" w:sz="4" w:space="0" w:color="BDD6EE" w:themeColor="accent5" w:themeTint="66"/>
              <w:right w:val="single" w:sz="4" w:space="0" w:color="BDD6EE" w:themeColor="accent5" w:themeTint="66"/>
            </w:tcBorders>
            <w:vAlign w:val="center"/>
          </w:tcPr>
          <w:p w14:paraId="15873AC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45" w:type="dxa"/>
            <w:vMerge/>
            <w:tcBorders>
              <w:left w:val="single" w:sz="4" w:space="0" w:color="BDD6EE" w:themeColor="accent5" w:themeTint="66"/>
              <w:right w:val="double" w:sz="4" w:space="0" w:color="auto"/>
            </w:tcBorders>
            <w:vAlign w:val="center"/>
          </w:tcPr>
          <w:p w14:paraId="7FE6E05F" w14:textId="77777777" w:rsidR="00D13056" w:rsidRPr="00597061" w:rsidRDefault="00D13056" w:rsidP="00597061">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15" w:type="dxa"/>
            <w:vMerge/>
            <w:tcBorders>
              <w:left w:val="double" w:sz="4" w:space="0" w:color="BDD6EE" w:themeColor="accent5" w:themeTint="66"/>
              <w:right w:val="single" w:sz="4" w:space="0" w:color="BDD6EE" w:themeColor="accent5" w:themeTint="66"/>
            </w:tcBorders>
            <w:vAlign w:val="center"/>
          </w:tcPr>
          <w:p w14:paraId="573A94E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tcBorders>
              <w:left w:val="single" w:sz="4" w:space="0" w:color="BDD6EE" w:themeColor="accent5" w:themeTint="66"/>
              <w:right w:val="single" w:sz="4" w:space="0" w:color="BDD6EE" w:themeColor="accent5" w:themeTint="66"/>
            </w:tcBorders>
            <w:vAlign w:val="center"/>
          </w:tcPr>
          <w:p w14:paraId="7D6FF7A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Borders>
              <w:left w:val="single" w:sz="4" w:space="0" w:color="BDD6EE" w:themeColor="accent5" w:themeTint="66"/>
              <w:right w:val="double" w:sz="4" w:space="0" w:color="auto"/>
            </w:tcBorders>
            <w:vAlign w:val="center"/>
          </w:tcPr>
          <w:p w14:paraId="4B7D8EC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left w:val="double" w:sz="4" w:space="0" w:color="auto"/>
              <w:right w:val="single" w:sz="4" w:space="0" w:color="BDD6EE" w:themeColor="accent5" w:themeTint="66"/>
            </w:tcBorders>
            <w:vAlign w:val="center"/>
          </w:tcPr>
          <w:p w14:paraId="2ADC182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87" w:type="dxa"/>
            <w:vMerge/>
            <w:tcBorders>
              <w:left w:val="single" w:sz="4" w:space="0" w:color="BDD6EE" w:themeColor="accent5" w:themeTint="66"/>
              <w:right w:val="double" w:sz="4" w:space="0" w:color="000000" w:themeColor="text1"/>
            </w:tcBorders>
            <w:vAlign w:val="center"/>
          </w:tcPr>
          <w:p w14:paraId="589672A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8"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1EB9EB4E"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4A55C7">
              <w:rPr>
                <w:rFonts w:ascii="Century Gothic" w:hAnsi="Century Gothic"/>
                <w:b/>
                <w:color w:val="FFFFFF" w:themeColor="background1"/>
                <w:sz w:val="20"/>
                <w:szCs w:val="20"/>
              </w:rPr>
              <w:t>32</w:t>
            </w:r>
          </w:p>
        </w:tc>
      </w:tr>
      <w:tr w:rsidR="00857EAD" w14:paraId="4DC3F4B5" w14:textId="77777777" w:rsidTr="001456AC">
        <w:trPr>
          <w:cantSplit/>
          <w:trHeight w:val="324"/>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4C93B04F" w14:textId="77777777" w:rsidR="00D13056" w:rsidRDefault="00D13056" w:rsidP="00597061">
            <w:pPr>
              <w:rPr>
                <w:rFonts w:ascii="Arial Narrow" w:hAnsi="Arial Narrow"/>
                <w:b w:val="0"/>
                <w:color w:val="FFFFFF" w:themeColor="background1"/>
                <w:sz w:val="18"/>
                <w:szCs w:val="18"/>
              </w:rPr>
            </w:pPr>
          </w:p>
        </w:tc>
        <w:tc>
          <w:tcPr>
            <w:tcW w:w="2268" w:type="dxa"/>
            <w:vMerge/>
            <w:tcBorders>
              <w:left w:val="double" w:sz="4" w:space="0" w:color="auto"/>
              <w:right w:val="single" w:sz="4" w:space="0" w:color="BDD6EE" w:themeColor="accent5" w:themeTint="66"/>
            </w:tcBorders>
            <w:vAlign w:val="center"/>
          </w:tcPr>
          <w:p w14:paraId="58DF934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410" w:type="dxa"/>
            <w:vMerge/>
            <w:tcBorders>
              <w:left w:val="single" w:sz="4" w:space="0" w:color="BDD6EE" w:themeColor="accent5" w:themeTint="66"/>
              <w:right w:val="single" w:sz="4" w:space="0" w:color="BDD6EE" w:themeColor="accent5" w:themeTint="66"/>
            </w:tcBorders>
            <w:vAlign w:val="center"/>
          </w:tcPr>
          <w:p w14:paraId="1421D6B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45" w:type="dxa"/>
            <w:vMerge/>
            <w:tcBorders>
              <w:left w:val="single" w:sz="4" w:space="0" w:color="BDD6EE" w:themeColor="accent5" w:themeTint="66"/>
              <w:right w:val="double" w:sz="4" w:space="0" w:color="auto"/>
            </w:tcBorders>
            <w:vAlign w:val="center"/>
          </w:tcPr>
          <w:p w14:paraId="7136449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15" w:type="dxa"/>
            <w:vMerge/>
            <w:tcBorders>
              <w:left w:val="double" w:sz="4" w:space="0" w:color="auto"/>
              <w:right w:val="single" w:sz="4" w:space="0" w:color="BDD6EE" w:themeColor="accent5" w:themeTint="66"/>
            </w:tcBorders>
            <w:vAlign w:val="center"/>
          </w:tcPr>
          <w:p w14:paraId="49F1BA6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tcBorders>
              <w:left w:val="single" w:sz="4" w:space="0" w:color="BDD6EE" w:themeColor="accent5" w:themeTint="66"/>
              <w:right w:val="single" w:sz="4" w:space="0" w:color="BDD6EE" w:themeColor="accent5" w:themeTint="66"/>
            </w:tcBorders>
            <w:vAlign w:val="center"/>
          </w:tcPr>
          <w:p w14:paraId="5988FD2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Borders>
              <w:left w:val="single" w:sz="4" w:space="0" w:color="BDD6EE" w:themeColor="accent5" w:themeTint="66"/>
              <w:right w:val="double" w:sz="4" w:space="0" w:color="auto"/>
            </w:tcBorders>
            <w:vAlign w:val="center"/>
          </w:tcPr>
          <w:p w14:paraId="77638A3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left w:val="double" w:sz="4" w:space="0" w:color="auto"/>
              <w:right w:val="single" w:sz="4" w:space="0" w:color="BDD6EE" w:themeColor="accent5" w:themeTint="66"/>
            </w:tcBorders>
            <w:vAlign w:val="center"/>
          </w:tcPr>
          <w:p w14:paraId="40B9644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87" w:type="dxa"/>
            <w:vMerge/>
            <w:tcBorders>
              <w:left w:val="single" w:sz="4" w:space="0" w:color="BDD6EE" w:themeColor="accent5" w:themeTint="66"/>
              <w:right w:val="double" w:sz="4" w:space="0" w:color="000000" w:themeColor="text1"/>
            </w:tcBorders>
            <w:vAlign w:val="center"/>
          </w:tcPr>
          <w:p w14:paraId="2348AF9E"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8" w:type="dxa"/>
            <w:tcBorders>
              <w:top w:val="single" w:sz="4" w:space="0" w:color="BDD6EE" w:themeColor="accent5" w:themeTint="66"/>
              <w:left w:val="double" w:sz="4" w:space="0" w:color="000000" w:themeColor="text1"/>
              <w:bottom w:val="single" w:sz="4" w:space="0" w:color="2F5496" w:themeColor="accent1" w:themeShade="BF"/>
              <w:right w:val="double" w:sz="4" w:space="0" w:color="auto"/>
            </w:tcBorders>
            <w:shd w:val="clear" w:color="auto" w:fill="2F5496" w:themeFill="accent1" w:themeFillShade="BF"/>
            <w:textDirection w:val="tbRl"/>
            <w:vAlign w:val="center"/>
            <w:hideMark/>
          </w:tcPr>
          <w:p w14:paraId="3686003D"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4A55C7">
              <w:rPr>
                <w:rFonts w:ascii="Century Gothic" w:hAnsi="Century Gothic"/>
                <w:b/>
                <w:color w:val="FFFFFF" w:themeColor="background1"/>
                <w:sz w:val="20"/>
                <w:szCs w:val="20"/>
              </w:rPr>
              <w:t>33</w:t>
            </w:r>
          </w:p>
        </w:tc>
      </w:tr>
      <w:tr w:rsidR="00BE3EE2" w14:paraId="34B55D8E" w14:textId="77777777" w:rsidTr="001456AC">
        <w:trPr>
          <w:cantSplit/>
          <w:trHeight w:val="679"/>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718FA7B5" w14:textId="77777777" w:rsidR="00D13056" w:rsidRDefault="00D13056" w:rsidP="00597061">
            <w:pPr>
              <w:rPr>
                <w:rFonts w:ascii="Arial Narrow" w:hAnsi="Arial Narrow"/>
                <w:b w:val="0"/>
                <w:color w:val="FFFFFF" w:themeColor="background1"/>
                <w:sz w:val="18"/>
                <w:szCs w:val="18"/>
              </w:rPr>
            </w:pPr>
          </w:p>
        </w:tc>
        <w:tc>
          <w:tcPr>
            <w:tcW w:w="2268" w:type="dxa"/>
            <w:vMerge/>
            <w:tcBorders>
              <w:left w:val="double" w:sz="4" w:space="0" w:color="auto"/>
              <w:bottom w:val="single" w:sz="4" w:space="0" w:color="5B9BD5" w:themeColor="accent5"/>
              <w:right w:val="single" w:sz="4" w:space="0" w:color="BDD6EE" w:themeColor="accent5" w:themeTint="66"/>
            </w:tcBorders>
            <w:vAlign w:val="center"/>
          </w:tcPr>
          <w:p w14:paraId="2F21B06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A7A588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45" w:type="dxa"/>
            <w:vMerge/>
            <w:tcBorders>
              <w:left w:val="single" w:sz="4" w:space="0" w:color="BDD6EE" w:themeColor="accent5" w:themeTint="66"/>
              <w:bottom w:val="single" w:sz="4" w:space="0" w:color="BDD6EE" w:themeColor="accent5" w:themeTint="66"/>
              <w:right w:val="double" w:sz="4" w:space="0" w:color="auto"/>
            </w:tcBorders>
            <w:vAlign w:val="center"/>
          </w:tcPr>
          <w:p w14:paraId="02A33AD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15" w:type="dxa"/>
            <w:vMerge/>
            <w:tcBorders>
              <w:left w:val="double" w:sz="4" w:space="0" w:color="auto"/>
              <w:bottom w:val="single" w:sz="4" w:space="0" w:color="BDD6EE" w:themeColor="accent5" w:themeTint="66"/>
              <w:right w:val="single" w:sz="4" w:space="0" w:color="BDD6EE" w:themeColor="accent5" w:themeTint="66"/>
            </w:tcBorders>
            <w:vAlign w:val="center"/>
          </w:tcPr>
          <w:p w14:paraId="4B141C7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D96134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Borders>
              <w:left w:val="single" w:sz="4" w:space="0" w:color="BDD6EE" w:themeColor="accent5" w:themeTint="66"/>
              <w:bottom w:val="single" w:sz="4" w:space="0" w:color="BDD6EE" w:themeColor="accent5" w:themeTint="66"/>
              <w:right w:val="double" w:sz="4" w:space="0" w:color="auto"/>
            </w:tcBorders>
            <w:vAlign w:val="center"/>
          </w:tcPr>
          <w:p w14:paraId="616F2F5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left w:val="double" w:sz="4" w:space="0" w:color="auto"/>
              <w:right w:val="single" w:sz="4" w:space="0" w:color="BDD6EE" w:themeColor="accent5" w:themeTint="66"/>
            </w:tcBorders>
            <w:vAlign w:val="center"/>
          </w:tcPr>
          <w:p w14:paraId="0176EEB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87"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4AB00C5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8" w:type="dxa"/>
            <w:tcBorders>
              <w:top w:val="single" w:sz="4" w:space="0" w:color="2F5496" w:themeColor="accent1" w:themeShade="BF"/>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5ED5373F"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4A55C7">
              <w:rPr>
                <w:rFonts w:ascii="Century Gothic" w:hAnsi="Century Gothic"/>
                <w:b/>
                <w:color w:val="FFFFFF" w:themeColor="background1"/>
                <w:sz w:val="20"/>
                <w:szCs w:val="20"/>
              </w:rPr>
              <w:t>34</w:t>
            </w:r>
          </w:p>
        </w:tc>
      </w:tr>
      <w:tr w:rsidR="00BE3EE2" w14:paraId="6D4F8E1D" w14:textId="77777777" w:rsidTr="001456AC">
        <w:trPr>
          <w:cantSplit/>
          <w:trHeight w:val="991"/>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2CD2D91E" w14:textId="77777777" w:rsidR="00D13056" w:rsidRDefault="00D13056" w:rsidP="00597061">
            <w:pPr>
              <w:rPr>
                <w:rFonts w:ascii="Arial Narrow" w:hAnsi="Arial Narrow"/>
                <w:b w:val="0"/>
                <w:color w:val="FFFFFF" w:themeColor="background1"/>
                <w:sz w:val="18"/>
                <w:szCs w:val="18"/>
              </w:rPr>
            </w:pPr>
          </w:p>
        </w:tc>
        <w:tc>
          <w:tcPr>
            <w:tcW w:w="2268" w:type="dxa"/>
            <w:vMerge w:val="restart"/>
            <w:tcBorders>
              <w:top w:val="single" w:sz="4" w:space="0" w:color="5B9BD5" w:themeColor="accent5"/>
              <w:left w:val="double" w:sz="4" w:space="0" w:color="auto"/>
              <w:right w:val="single" w:sz="4" w:space="0" w:color="BDD6EE" w:themeColor="accent5" w:themeTint="66"/>
            </w:tcBorders>
            <w:vAlign w:val="center"/>
          </w:tcPr>
          <w:p w14:paraId="2FE0272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p w14:paraId="454A88B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76B98E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410"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5D53672"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ético-políticas</w:t>
            </w:r>
          </w:p>
          <w:p w14:paraId="6F96A88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normas que rigen algunas comunidades a las que pertenezco y explico su utilidad.</w:t>
            </w:r>
          </w:p>
          <w:p w14:paraId="01CC1937"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Reconozco algunas normas que han sido construidas socialmente y distingo aquellas en cuya construcción y modificación puedo participar (normas del hogar, manual de convivencia escolar, Código de Tránsito…).</w:t>
            </w:r>
          </w:p>
        </w:tc>
        <w:tc>
          <w:tcPr>
            <w:tcW w:w="1745"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DF0024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7 - G 2°</w:t>
            </w:r>
          </w:p>
          <w:p w14:paraId="4B938F6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Reconoce la organización territorial en su municipio, desde: comunas, corregimientos, veredas, localidades y territorios indígenas.</w:t>
            </w:r>
          </w:p>
        </w:tc>
        <w:tc>
          <w:tcPr>
            <w:tcW w:w="1515"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76F1ECD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Conozco las entidades territoriales y las diferencio de los grupos pequeños</w:t>
            </w:r>
          </w:p>
        </w:tc>
        <w:tc>
          <w:tcPr>
            <w:tcW w:w="170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A18B0D4"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Diferencia la organización de grupos pequeños como la familia, salón de clases, colegio con las de los más grandes como resguardo, territorios afrocolombianos y municipios.</w:t>
            </w:r>
          </w:p>
        </w:tc>
        <w:tc>
          <w:tcPr>
            <w:tcW w:w="155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044870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la existencia de los municipios, departamentos, cabildos entre otros que constituyen el territorio</w:t>
            </w:r>
          </w:p>
        </w:tc>
        <w:tc>
          <w:tcPr>
            <w:tcW w:w="1276" w:type="dxa"/>
            <w:vMerge/>
            <w:tcBorders>
              <w:left w:val="double" w:sz="4" w:space="0" w:color="auto"/>
              <w:right w:val="single" w:sz="4" w:space="0" w:color="BDD6EE" w:themeColor="accent5" w:themeTint="66"/>
            </w:tcBorders>
            <w:vAlign w:val="center"/>
          </w:tcPr>
          <w:p w14:paraId="3FFE46A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8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8EA6132" w14:textId="77777777" w:rsidR="00D13056" w:rsidRPr="00597061"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Las entidades territoriales</w:t>
            </w:r>
          </w:p>
        </w:tc>
        <w:tc>
          <w:tcPr>
            <w:tcW w:w="418"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729F88C9"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4A55C7">
              <w:rPr>
                <w:rFonts w:ascii="Century Gothic" w:hAnsi="Century Gothic"/>
                <w:b/>
                <w:color w:val="FFFFFF" w:themeColor="background1"/>
                <w:sz w:val="20"/>
                <w:szCs w:val="20"/>
              </w:rPr>
              <w:t>35</w:t>
            </w:r>
          </w:p>
        </w:tc>
      </w:tr>
      <w:tr w:rsidR="00BE3EE2" w14:paraId="3AC2D7AE" w14:textId="77777777" w:rsidTr="001456AC">
        <w:trPr>
          <w:cantSplit/>
          <w:trHeight w:val="766"/>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200BDB8F" w14:textId="77777777" w:rsidR="00D13056" w:rsidRDefault="00D13056" w:rsidP="00597061">
            <w:pPr>
              <w:rPr>
                <w:rFonts w:ascii="Arial Narrow" w:hAnsi="Arial Narrow"/>
                <w:b w:val="0"/>
                <w:color w:val="FFFFFF" w:themeColor="background1"/>
                <w:sz w:val="18"/>
                <w:szCs w:val="18"/>
              </w:rPr>
            </w:pPr>
          </w:p>
        </w:tc>
        <w:tc>
          <w:tcPr>
            <w:tcW w:w="2268" w:type="dxa"/>
            <w:vMerge/>
            <w:tcBorders>
              <w:left w:val="double" w:sz="4" w:space="0" w:color="auto"/>
              <w:bottom w:val="single" w:sz="4" w:space="0" w:color="5B9BD5" w:themeColor="accent5"/>
              <w:right w:val="single" w:sz="4" w:space="0" w:color="BDD6EE" w:themeColor="accent5" w:themeTint="66"/>
            </w:tcBorders>
            <w:vAlign w:val="center"/>
          </w:tcPr>
          <w:p w14:paraId="01F2BB8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410"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810842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45" w:type="dxa"/>
            <w:vMerge/>
            <w:tcBorders>
              <w:left w:val="single" w:sz="4" w:space="0" w:color="BDD6EE" w:themeColor="accent5" w:themeTint="66"/>
              <w:bottom w:val="single" w:sz="4" w:space="0" w:color="BDD6EE" w:themeColor="accent5" w:themeTint="66"/>
              <w:right w:val="double" w:sz="4" w:space="0" w:color="auto"/>
            </w:tcBorders>
            <w:vAlign w:val="center"/>
          </w:tcPr>
          <w:p w14:paraId="0CA9C34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15" w:type="dxa"/>
            <w:vMerge/>
            <w:tcBorders>
              <w:left w:val="double" w:sz="4" w:space="0" w:color="auto"/>
              <w:bottom w:val="single" w:sz="4" w:space="0" w:color="BDD6EE" w:themeColor="accent5" w:themeTint="66"/>
              <w:right w:val="single" w:sz="4" w:space="0" w:color="BDD6EE" w:themeColor="accent5" w:themeTint="66"/>
            </w:tcBorders>
            <w:vAlign w:val="center"/>
          </w:tcPr>
          <w:p w14:paraId="67B54AB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1012D9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Borders>
              <w:left w:val="single" w:sz="4" w:space="0" w:color="BDD6EE" w:themeColor="accent5" w:themeTint="66"/>
              <w:bottom w:val="single" w:sz="4" w:space="0" w:color="BDD6EE" w:themeColor="accent5" w:themeTint="66"/>
              <w:right w:val="double" w:sz="4" w:space="0" w:color="auto"/>
            </w:tcBorders>
            <w:vAlign w:val="center"/>
          </w:tcPr>
          <w:p w14:paraId="153F008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left w:val="double" w:sz="4" w:space="0" w:color="auto"/>
              <w:right w:val="single" w:sz="4" w:space="0" w:color="BDD6EE" w:themeColor="accent5" w:themeTint="66"/>
            </w:tcBorders>
            <w:vAlign w:val="center"/>
          </w:tcPr>
          <w:p w14:paraId="2D031800"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87" w:type="dxa"/>
            <w:vMerge/>
            <w:tcBorders>
              <w:left w:val="single" w:sz="4" w:space="0" w:color="BDD6EE" w:themeColor="accent5" w:themeTint="66"/>
              <w:bottom w:val="single" w:sz="4" w:space="0" w:color="BDD6EE" w:themeColor="accent5" w:themeTint="66"/>
              <w:right w:val="double" w:sz="4" w:space="0" w:color="auto"/>
            </w:tcBorders>
            <w:vAlign w:val="center"/>
          </w:tcPr>
          <w:p w14:paraId="6ABC883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8"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5DC3C754"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4A55C7">
              <w:rPr>
                <w:rFonts w:ascii="Century Gothic" w:hAnsi="Century Gothic"/>
                <w:b/>
                <w:color w:val="FFFFFF" w:themeColor="background1"/>
                <w:sz w:val="20"/>
                <w:szCs w:val="20"/>
              </w:rPr>
              <w:t>36</w:t>
            </w:r>
          </w:p>
        </w:tc>
      </w:tr>
      <w:tr w:rsidR="00BE3EE2" w14:paraId="60D8DA55" w14:textId="77777777" w:rsidTr="001456AC">
        <w:trPr>
          <w:cantSplit/>
          <w:trHeight w:val="751"/>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5FD8F2D8" w14:textId="77777777" w:rsidR="00D13056" w:rsidRDefault="00D13056" w:rsidP="00597061">
            <w:pPr>
              <w:rPr>
                <w:rFonts w:ascii="Arial Narrow" w:hAnsi="Arial Narrow"/>
                <w:b w:val="0"/>
                <w:color w:val="FFFFFF" w:themeColor="background1"/>
                <w:sz w:val="18"/>
                <w:szCs w:val="18"/>
              </w:rPr>
            </w:pPr>
          </w:p>
        </w:tc>
        <w:tc>
          <w:tcPr>
            <w:tcW w:w="2268" w:type="dxa"/>
            <w:vMerge w:val="restart"/>
            <w:tcBorders>
              <w:top w:val="single" w:sz="4" w:space="0" w:color="5B9BD5" w:themeColor="accent5"/>
              <w:left w:val="double" w:sz="4" w:space="0" w:color="BDD6EE" w:themeColor="accent5" w:themeTint="66"/>
              <w:right w:val="single" w:sz="4" w:space="0" w:color="BDD6EE" w:themeColor="accent5" w:themeTint="66"/>
            </w:tcBorders>
            <w:vAlign w:val="center"/>
          </w:tcPr>
          <w:p w14:paraId="20E930FF"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c>
          <w:tcPr>
            <w:tcW w:w="2410"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D096906"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Relaciones ético-políticas</w:t>
            </w:r>
          </w:p>
          <w:p w14:paraId="5D0EE278"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Comparo las formas de organización propias de los grupos pequeños (familia, salón de clase, colegio…) con las de los grupos más grandes (resguardo, territorios afrocolombianos, municipio…).</w:t>
            </w:r>
          </w:p>
          <w:p w14:paraId="1F1306E3"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normas que rigen algunas comunidades a las que pertenezco y explico su utilidad.</w:t>
            </w:r>
          </w:p>
        </w:tc>
        <w:tc>
          <w:tcPr>
            <w:tcW w:w="1745"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7FBFE85"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DBA 7- G 2°</w:t>
            </w:r>
          </w:p>
          <w:p w14:paraId="595FF5CD"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Reconoce la organización territorial en su municipio, desde: comunas, corregimientos, veredas, localidades y territorios indígenas.</w:t>
            </w:r>
          </w:p>
        </w:tc>
        <w:tc>
          <w:tcPr>
            <w:tcW w:w="1515"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165B03C"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Distingue los municipios y diferentes distritos que conforman la nación</w:t>
            </w:r>
          </w:p>
        </w:tc>
        <w:tc>
          <w:tcPr>
            <w:tcW w:w="170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526C3D1"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Identifica el croquis de su municipio y lo diferencia entre los demás municipios del departamento.</w:t>
            </w:r>
          </w:p>
        </w:tc>
        <w:tc>
          <w:tcPr>
            <w:tcW w:w="1559"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B32F07B"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Muestra su municipio e identifica los demás conociendo su localización</w:t>
            </w:r>
          </w:p>
        </w:tc>
        <w:tc>
          <w:tcPr>
            <w:tcW w:w="1276" w:type="dxa"/>
            <w:vMerge/>
            <w:tcBorders>
              <w:left w:val="double" w:sz="4" w:space="0" w:color="auto"/>
              <w:right w:val="single" w:sz="4" w:space="0" w:color="BDD6EE" w:themeColor="accent5" w:themeTint="66"/>
            </w:tcBorders>
            <w:vAlign w:val="center"/>
          </w:tcPr>
          <w:p w14:paraId="6C408A6E"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8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30B7F99" w14:textId="77777777" w:rsidR="00D13056" w:rsidRPr="00597061" w:rsidRDefault="00D13056"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Municipios y distritos</w:t>
            </w:r>
          </w:p>
        </w:tc>
        <w:tc>
          <w:tcPr>
            <w:tcW w:w="418"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6B2AB7C4"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4A55C7">
              <w:rPr>
                <w:rFonts w:ascii="Century Gothic" w:hAnsi="Century Gothic"/>
                <w:b/>
                <w:color w:val="FFFFFF" w:themeColor="background1"/>
                <w:sz w:val="20"/>
                <w:szCs w:val="20"/>
              </w:rPr>
              <w:t>37</w:t>
            </w:r>
          </w:p>
        </w:tc>
      </w:tr>
      <w:tr w:rsidR="00857EAD" w14:paraId="229B20F5" w14:textId="77777777" w:rsidTr="001456AC">
        <w:trPr>
          <w:cantSplit/>
          <w:trHeight w:val="566"/>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7A3CD0A8" w14:textId="77777777" w:rsidR="00D13056" w:rsidRDefault="00D13056" w:rsidP="00597061">
            <w:pPr>
              <w:rPr>
                <w:rFonts w:ascii="Arial Narrow" w:hAnsi="Arial Narrow"/>
                <w:b w:val="0"/>
                <w:color w:val="FFFFFF" w:themeColor="background1"/>
                <w:sz w:val="18"/>
                <w:szCs w:val="18"/>
              </w:rPr>
            </w:pPr>
          </w:p>
        </w:tc>
        <w:tc>
          <w:tcPr>
            <w:tcW w:w="2268" w:type="dxa"/>
            <w:vMerge/>
            <w:tcBorders>
              <w:left w:val="double" w:sz="4" w:space="0" w:color="BDD6EE" w:themeColor="accent5" w:themeTint="66"/>
              <w:right w:val="single" w:sz="4" w:space="0" w:color="BDD6EE" w:themeColor="accent5" w:themeTint="66"/>
            </w:tcBorders>
          </w:tcPr>
          <w:p w14:paraId="0A1DBED0"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2410" w:type="dxa"/>
            <w:vMerge/>
            <w:tcBorders>
              <w:left w:val="single" w:sz="4" w:space="0" w:color="BDD6EE" w:themeColor="accent5" w:themeTint="66"/>
              <w:right w:val="single" w:sz="4" w:space="0" w:color="BDD6EE" w:themeColor="accent5" w:themeTint="66"/>
            </w:tcBorders>
            <w:vAlign w:val="center"/>
          </w:tcPr>
          <w:p w14:paraId="322DD5C1"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745" w:type="dxa"/>
            <w:vMerge/>
            <w:tcBorders>
              <w:left w:val="single" w:sz="4" w:space="0" w:color="BDD6EE" w:themeColor="accent5" w:themeTint="66"/>
              <w:right w:val="double" w:sz="4" w:space="0" w:color="auto"/>
            </w:tcBorders>
            <w:vAlign w:val="center"/>
          </w:tcPr>
          <w:p w14:paraId="236E1CB0"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515" w:type="dxa"/>
            <w:vMerge/>
            <w:tcBorders>
              <w:left w:val="double" w:sz="4" w:space="0" w:color="auto"/>
              <w:right w:val="single" w:sz="4" w:space="0" w:color="BDD6EE" w:themeColor="accent5" w:themeTint="66"/>
            </w:tcBorders>
            <w:vAlign w:val="center"/>
          </w:tcPr>
          <w:p w14:paraId="524F6208"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701" w:type="dxa"/>
            <w:vMerge/>
            <w:tcBorders>
              <w:left w:val="single" w:sz="4" w:space="0" w:color="BDD6EE" w:themeColor="accent5" w:themeTint="66"/>
              <w:right w:val="single" w:sz="4" w:space="0" w:color="BDD6EE" w:themeColor="accent5" w:themeTint="66"/>
            </w:tcBorders>
            <w:vAlign w:val="center"/>
          </w:tcPr>
          <w:p w14:paraId="4A709B6E"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559" w:type="dxa"/>
            <w:vMerge/>
            <w:tcBorders>
              <w:left w:val="single" w:sz="4" w:space="0" w:color="BDD6EE" w:themeColor="accent5" w:themeTint="66"/>
              <w:right w:val="double" w:sz="4" w:space="0" w:color="auto"/>
            </w:tcBorders>
            <w:vAlign w:val="center"/>
          </w:tcPr>
          <w:p w14:paraId="5D07B296"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276" w:type="dxa"/>
            <w:vMerge/>
            <w:tcBorders>
              <w:left w:val="double" w:sz="4" w:space="0" w:color="auto"/>
              <w:right w:val="single" w:sz="4" w:space="0" w:color="BDD6EE" w:themeColor="accent5" w:themeTint="66"/>
            </w:tcBorders>
            <w:vAlign w:val="center"/>
          </w:tcPr>
          <w:p w14:paraId="0B5B065A"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487" w:type="dxa"/>
            <w:vMerge/>
            <w:tcBorders>
              <w:left w:val="single" w:sz="4" w:space="0" w:color="BDD6EE" w:themeColor="accent5" w:themeTint="66"/>
              <w:right w:val="double" w:sz="4" w:space="0" w:color="auto"/>
            </w:tcBorders>
            <w:vAlign w:val="center"/>
          </w:tcPr>
          <w:p w14:paraId="3E0F66B7"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418"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6FE440E9"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4A55C7">
              <w:rPr>
                <w:rFonts w:ascii="Century Gothic" w:hAnsi="Century Gothic"/>
                <w:b/>
                <w:color w:val="FFFFFF" w:themeColor="background1"/>
                <w:sz w:val="20"/>
                <w:szCs w:val="20"/>
              </w:rPr>
              <w:t>38</w:t>
            </w:r>
          </w:p>
        </w:tc>
      </w:tr>
      <w:tr w:rsidR="00857EAD" w14:paraId="573EFAD7" w14:textId="77777777" w:rsidTr="001456AC">
        <w:trPr>
          <w:cantSplit/>
          <w:trHeight w:val="546"/>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right w:val="double" w:sz="4" w:space="0" w:color="auto"/>
            </w:tcBorders>
            <w:shd w:val="clear" w:color="auto" w:fill="2F5496" w:themeFill="accent1" w:themeFillShade="BF"/>
          </w:tcPr>
          <w:p w14:paraId="344C29A7" w14:textId="77777777" w:rsidR="00D13056" w:rsidRDefault="00D13056" w:rsidP="00597061">
            <w:pPr>
              <w:rPr>
                <w:rFonts w:ascii="Arial Narrow" w:hAnsi="Arial Narrow"/>
                <w:b w:val="0"/>
                <w:color w:val="FFFFFF" w:themeColor="background1"/>
                <w:sz w:val="18"/>
                <w:szCs w:val="18"/>
              </w:rPr>
            </w:pPr>
          </w:p>
        </w:tc>
        <w:tc>
          <w:tcPr>
            <w:tcW w:w="2268" w:type="dxa"/>
            <w:vMerge/>
            <w:tcBorders>
              <w:left w:val="double" w:sz="4" w:space="0" w:color="BDD6EE" w:themeColor="accent5" w:themeTint="66"/>
              <w:right w:val="single" w:sz="4" w:space="0" w:color="BDD6EE" w:themeColor="accent5" w:themeTint="66"/>
            </w:tcBorders>
          </w:tcPr>
          <w:p w14:paraId="68E6AC8E"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2410" w:type="dxa"/>
            <w:vMerge/>
            <w:tcBorders>
              <w:left w:val="single" w:sz="4" w:space="0" w:color="BDD6EE" w:themeColor="accent5" w:themeTint="66"/>
              <w:right w:val="single" w:sz="4" w:space="0" w:color="BDD6EE" w:themeColor="accent5" w:themeTint="66"/>
            </w:tcBorders>
            <w:vAlign w:val="center"/>
          </w:tcPr>
          <w:p w14:paraId="7476A8F6"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745" w:type="dxa"/>
            <w:vMerge/>
            <w:tcBorders>
              <w:left w:val="single" w:sz="4" w:space="0" w:color="BDD6EE" w:themeColor="accent5" w:themeTint="66"/>
              <w:right w:val="double" w:sz="4" w:space="0" w:color="auto"/>
            </w:tcBorders>
            <w:vAlign w:val="center"/>
          </w:tcPr>
          <w:p w14:paraId="073CDC5B" w14:textId="77777777" w:rsidR="00D13056" w:rsidRPr="00005E50"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515" w:type="dxa"/>
            <w:vMerge/>
            <w:tcBorders>
              <w:left w:val="double" w:sz="4" w:space="0" w:color="auto"/>
              <w:right w:val="single" w:sz="4" w:space="0" w:color="BDD6EE" w:themeColor="accent5" w:themeTint="66"/>
            </w:tcBorders>
            <w:vAlign w:val="center"/>
          </w:tcPr>
          <w:p w14:paraId="44DE539E"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701" w:type="dxa"/>
            <w:vMerge/>
            <w:tcBorders>
              <w:left w:val="single" w:sz="4" w:space="0" w:color="BDD6EE" w:themeColor="accent5" w:themeTint="66"/>
              <w:right w:val="single" w:sz="4" w:space="0" w:color="BDD6EE" w:themeColor="accent5" w:themeTint="66"/>
            </w:tcBorders>
            <w:vAlign w:val="center"/>
          </w:tcPr>
          <w:p w14:paraId="203AB5F5"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559" w:type="dxa"/>
            <w:vMerge/>
            <w:tcBorders>
              <w:left w:val="single" w:sz="4" w:space="0" w:color="BDD6EE" w:themeColor="accent5" w:themeTint="66"/>
              <w:right w:val="double" w:sz="4" w:space="0" w:color="auto"/>
            </w:tcBorders>
            <w:vAlign w:val="center"/>
          </w:tcPr>
          <w:p w14:paraId="07633E84"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276" w:type="dxa"/>
            <w:vMerge/>
            <w:tcBorders>
              <w:left w:val="double" w:sz="4" w:space="0" w:color="auto"/>
              <w:right w:val="single" w:sz="4" w:space="0" w:color="BDD6EE" w:themeColor="accent5" w:themeTint="66"/>
            </w:tcBorders>
            <w:vAlign w:val="center"/>
          </w:tcPr>
          <w:p w14:paraId="0561FE83"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487" w:type="dxa"/>
            <w:vMerge/>
            <w:tcBorders>
              <w:left w:val="single" w:sz="4" w:space="0" w:color="BDD6EE" w:themeColor="accent5" w:themeTint="66"/>
              <w:right w:val="double" w:sz="4" w:space="0" w:color="auto"/>
            </w:tcBorders>
            <w:vAlign w:val="center"/>
          </w:tcPr>
          <w:p w14:paraId="1B6D8FAE" w14:textId="77777777" w:rsidR="00D13056" w:rsidRPr="00E279B1"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418"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552DC081"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4A55C7">
              <w:rPr>
                <w:rFonts w:ascii="Century Gothic" w:hAnsi="Century Gothic"/>
                <w:b/>
                <w:color w:val="FFFFFF" w:themeColor="background1"/>
                <w:sz w:val="20"/>
                <w:szCs w:val="20"/>
              </w:rPr>
              <w:t>39</w:t>
            </w:r>
          </w:p>
        </w:tc>
      </w:tr>
      <w:tr w:rsidR="00BE3EE2" w14:paraId="113867D4" w14:textId="77777777" w:rsidTr="001456AC">
        <w:trPr>
          <w:cantSplit/>
          <w:trHeight w:val="764"/>
        </w:trPr>
        <w:tc>
          <w:tcPr>
            <w:cnfStyle w:val="001000000000" w:firstRow="0" w:lastRow="0" w:firstColumn="1" w:lastColumn="0" w:oddVBand="0" w:evenVBand="0" w:oddHBand="0" w:evenHBand="0" w:firstRowFirstColumn="0" w:firstRowLastColumn="0" w:lastRowFirstColumn="0" w:lastRowLastColumn="0"/>
            <w:tcW w:w="284" w:type="dxa"/>
            <w:vMerge/>
            <w:tcBorders>
              <w:left w:val="double" w:sz="4" w:space="0" w:color="auto"/>
              <w:bottom w:val="double" w:sz="4" w:space="0" w:color="auto"/>
              <w:right w:val="double" w:sz="4" w:space="0" w:color="auto"/>
            </w:tcBorders>
            <w:shd w:val="clear" w:color="auto" w:fill="2F5496" w:themeFill="accent1" w:themeFillShade="BF"/>
          </w:tcPr>
          <w:p w14:paraId="2629EC1D" w14:textId="77777777" w:rsidR="00D13056" w:rsidRDefault="00D13056" w:rsidP="00597061">
            <w:pPr>
              <w:rPr>
                <w:rFonts w:ascii="Arial Narrow" w:hAnsi="Arial Narrow"/>
                <w:b w:val="0"/>
                <w:color w:val="FFFFFF" w:themeColor="background1"/>
                <w:sz w:val="18"/>
                <w:szCs w:val="18"/>
              </w:rPr>
            </w:pPr>
          </w:p>
        </w:tc>
        <w:tc>
          <w:tcPr>
            <w:tcW w:w="2268" w:type="dxa"/>
            <w:vMerge/>
            <w:tcBorders>
              <w:left w:val="double" w:sz="4" w:space="0" w:color="BDD6EE" w:themeColor="accent5" w:themeTint="66"/>
              <w:bottom w:val="double" w:sz="4" w:space="0" w:color="auto"/>
              <w:right w:val="single" w:sz="4" w:space="0" w:color="BDD6EE" w:themeColor="accent5" w:themeTint="66"/>
            </w:tcBorders>
          </w:tcPr>
          <w:p w14:paraId="3153DE7E"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410" w:type="dxa"/>
            <w:vMerge/>
            <w:tcBorders>
              <w:left w:val="single" w:sz="4" w:space="0" w:color="BDD6EE" w:themeColor="accent5" w:themeTint="66"/>
              <w:bottom w:val="double" w:sz="4" w:space="0" w:color="auto"/>
              <w:right w:val="single" w:sz="4" w:space="0" w:color="BDD6EE" w:themeColor="accent5" w:themeTint="66"/>
            </w:tcBorders>
            <w:vAlign w:val="center"/>
          </w:tcPr>
          <w:p w14:paraId="798B45F6"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745" w:type="dxa"/>
            <w:vMerge/>
            <w:tcBorders>
              <w:left w:val="single" w:sz="4" w:space="0" w:color="BDD6EE" w:themeColor="accent5" w:themeTint="66"/>
              <w:bottom w:val="double" w:sz="4" w:space="0" w:color="auto"/>
              <w:right w:val="double" w:sz="4" w:space="0" w:color="auto"/>
            </w:tcBorders>
            <w:vAlign w:val="center"/>
          </w:tcPr>
          <w:p w14:paraId="6F07E56D"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515" w:type="dxa"/>
            <w:vMerge/>
            <w:tcBorders>
              <w:left w:val="double" w:sz="4" w:space="0" w:color="auto"/>
              <w:bottom w:val="double" w:sz="4" w:space="0" w:color="auto"/>
              <w:right w:val="single" w:sz="4" w:space="0" w:color="BDD6EE" w:themeColor="accent5" w:themeTint="66"/>
            </w:tcBorders>
            <w:vAlign w:val="center"/>
          </w:tcPr>
          <w:p w14:paraId="1CF97891"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701" w:type="dxa"/>
            <w:vMerge/>
            <w:tcBorders>
              <w:left w:val="single" w:sz="4" w:space="0" w:color="BDD6EE" w:themeColor="accent5" w:themeTint="66"/>
              <w:bottom w:val="double" w:sz="4" w:space="0" w:color="auto"/>
              <w:right w:val="single" w:sz="4" w:space="0" w:color="BDD6EE" w:themeColor="accent5" w:themeTint="66"/>
            </w:tcBorders>
            <w:vAlign w:val="center"/>
          </w:tcPr>
          <w:p w14:paraId="299310CB"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559" w:type="dxa"/>
            <w:vMerge/>
            <w:tcBorders>
              <w:left w:val="single" w:sz="4" w:space="0" w:color="BDD6EE" w:themeColor="accent5" w:themeTint="66"/>
              <w:bottom w:val="double" w:sz="4" w:space="0" w:color="auto"/>
              <w:right w:val="double" w:sz="4" w:space="0" w:color="auto"/>
            </w:tcBorders>
            <w:vAlign w:val="center"/>
          </w:tcPr>
          <w:p w14:paraId="09F8057B"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76" w:type="dxa"/>
            <w:vMerge/>
            <w:tcBorders>
              <w:left w:val="double" w:sz="4" w:space="0" w:color="auto"/>
              <w:bottom w:val="double" w:sz="4" w:space="0" w:color="auto"/>
              <w:right w:val="single" w:sz="4" w:space="0" w:color="BDD6EE" w:themeColor="accent5" w:themeTint="66"/>
            </w:tcBorders>
            <w:vAlign w:val="center"/>
          </w:tcPr>
          <w:p w14:paraId="0AF6E8F9" w14:textId="77777777" w:rsidR="00D13056" w:rsidRDefault="00D13056"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487" w:type="dxa"/>
            <w:vMerge/>
            <w:tcBorders>
              <w:left w:val="single" w:sz="4" w:space="0" w:color="BDD6EE" w:themeColor="accent5" w:themeTint="66"/>
              <w:bottom w:val="double" w:sz="4" w:space="0" w:color="auto"/>
              <w:right w:val="double" w:sz="4" w:space="0" w:color="auto"/>
            </w:tcBorders>
            <w:vAlign w:val="center"/>
          </w:tcPr>
          <w:p w14:paraId="3D544F28" w14:textId="77777777" w:rsidR="00D13056" w:rsidRPr="002C12E3" w:rsidRDefault="00D13056"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18" w:type="dxa"/>
            <w:tcBorders>
              <w:top w:val="single" w:sz="4" w:space="0" w:color="2F5496" w:themeColor="accent1" w:themeShade="BF"/>
              <w:left w:val="double" w:sz="4" w:space="0" w:color="auto"/>
              <w:bottom w:val="double" w:sz="4" w:space="0" w:color="auto"/>
              <w:right w:val="double" w:sz="4" w:space="0" w:color="auto"/>
            </w:tcBorders>
            <w:shd w:val="clear" w:color="auto" w:fill="2F5496" w:themeFill="accent1" w:themeFillShade="BF"/>
            <w:textDirection w:val="tbRl"/>
            <w:vAlign w:val="center"/>
          </w:tcPr>
          <w:p w14:paraId="666D7BEF" w14:textId="77777777" w:rsidR="00D13056" w:rsidRPr="004A55C7" w:rsidRDefault="00D13056"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4A55C7">
              <w:rPr>
                <w:rFonts w:ascii="Century Gothic" w:hAnsi="Century Gothic"/>
                <w:b/>
                <w:color w:val="FFFFFF" w:themeColor="background1"/>
                <w:sz w:val="20"/>
                <w:szCs w:val="20"/>
              </w:rPr>
              <w:t>40</w:t>
            </w:r>
          </w:p>
        </w:tc>
      </w:tr>
    </w:tbl>
    <w:p w14:paraId="3BF3E7FD" w14:textId="77777777" w:rsidR="00D13056" w:rsidRDefault="00D13056" w:rsidP="00857EAD">
      <w:pPr>
        <w:spacing w:after="0" w:line="360" w:lineRule="auto"/>
      </w:pPr>
    </w:p>
    <w:p w14:paraId="1717A2B0" w14:textId="77777777" w:rsidR="00D13056" w:rsidRDefault="00D13056" w:rsidP="00857EAD">
      <w:pPr>
        <w:spacing w:after="0" w:line="360" w:lineRule="auto"/>
      </w:pPr>
    </w:p>
    <w:p w14:paraId="4FCE3DF2" w14:textId="75FA192F" w:rsidR="00D13056" w:rsidRDefault="00D13056" w:rsidP="00857EAD">
      <w:pPr>
        <w:spacing w:after="0" w:line="360" w:lineRule="auto"/>
      </w:pPr>
    </w:p>
    <w:tbl>
      <w:tblPr>
        <w:tblStyle w:val="Tabladecuadrcula1clara-nfasis5"/>
        <w:tblpPr w:leftFromText="141" w:rightFromText="141" w:vertAnchor="page" w:horzAnchor="margin" w:tblpXSpec="center" w:tblpY="1246"/>
        <w:tblW w:w="14551" w:type="dxa"/>
        <w:tblLayout w:type="fixed"/>
        <w:tblLook w:val="04A0" w:firstRow="1" w:lastRow="0" w:firstColumn="1" w:lastColumn="0" w:noHBand="0" w:noVBand="1"/>
      </w:tblPr>
      <w:tblGrid>
        <w:gridCol w:w="286"/>
        <w:gridCol w:w="2516"/>
        <w:gridCol w:w="2647"/>
        <w:gridCol w:w="1868"/>
        <w:gridCol w:w="2022"/>
        <w:gridCol w:w="1841"/>
        <w:gridCol w:w="27"/>
        <w:gridCol w:w="1244"/>
        <w:gridCol w:w="1501"/>
        <w:gridCol w:w="599"/>
      </w:tblGrid>
      <w:tr w:rsidR="00597061" w:rsidRPr="00312134" w14:paraId="74A4A71A" w14:textId="77777777" w:rsidTr="00150B2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551" w:type="dxa"/>
            <w:gridSpan w:val="10"/>
            <w:tcBorders>
              <w:top w:val="double" w:sz="4" w:space="0" w:color="000000" w:themeColor="text1"/>
              <w:left w:val="double" w:sz="4" w:space="0" w:color="auto"/>
              <w:bottom w:val="double" w:sz="4" w:space="0" w:color="auto"/>
              <w:right w:val="double" w:sz="4" w:space="0" w:color="auto"/>
            </w:tcBorders>
            <w:shd w:val="clear" w:color="auto" w:fill="FFFFFF" w:themeFill="background1"/>
          </w:tcPr>
          <w:p w14:paraId="588EAD8C" w14:textId="2F72FFA4" w:rsidR="00597061" w:rsidRPr="00597061" w:rsidRDefault="00597061" w:rsidP="00597061">
            <w:pPr>
              <w:jc w:val="center"/>
              <w:rPr>
                <w:rFonts w:ascii="Century Gothic" w:hAnsi="Century Gothic"/>
                <w:bCs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s="David"/>
                <w:color w:val="002060"/>
                <w:sz w:val="52"/>
              </w:rPr>
              <w:lastRenderedPageBreak/>
              <w:t>SOCIALES 4°</w:t>
            </w:r>
          </w:p>
        </w:tc>
      </w:tr>
      <w:tr w:rsidR="00597061" w:rsidRPr="00312134" w14:paraId="1007B3F1" w14:textId="77777777" w:rsidTr="00597061">
        <w:trPr>
          <w:trHeight w:val="396"/>
        </w:trPr>
        <w:tc>
          <w:tcPr>
            <w:cnfStyle w:val="001000000000" w:firstRow="0" w:lastRow="0" w:firstColumn="1" w:lastColumn="0" w:oddVBand="0" w:evenVBand="0" w:oddHBand="0" w:evenHBand="0" w:firstRowFirstColumn="0" w:firstRowLastColumn="0" w:lastRowFirstColumn="0" w:lastRowLastColumn="0"/>
            <w:tcW w:w="28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075D6112" w14:textId="77777777" w:rsidR="00597061" w:rsidRPr="00312134" w:rsidRDefault="00597061" w:rsidP="00597061">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61A677" w14:textId="77777777" w:rsidR="00597061" w:rsidRPr="00312134" w:rsidRDefault="00597061" w:rsidP="00597061">
            <w:pPr>
              <w:jc w:val="center"/>
              <w:rPr>
                <w:rFonts w:ascii="Century Gothic" w:hAnsi="Century Gothic"/>
                <w:sz w:val="12"/>
              </w:rPr>
            </w:pPr>
          </w:p>
        </w:tc>
        <w:tc>
          <w:tcPr>
            <w:tcW w:w="5163"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513BDC2D" w14:textId="45BC7D5D"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sidRPr="00312134">
              <w:rPr>
                <w:rFonts w:ascii="Century Gothic" w:hAnsi="Century Gothic"/>
              </w:rPr>
              <w:t>Estándar</w:t>
            </w:r>
          </w:p>
        </w:tc>
        <w:tc>
          <w:tcPr>
            <w:tcW w:w="573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07A85FD" w14:textId="0EA984EE"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12134">
              <w:rPr>
                <w:rFonts w:ascii="Century Gothic" w:hAnsi="Century Gothic"/>
              </w:rPr>
              <w:t>Desempeños</w:t>
            </w:r>
          </w:p>
        </w:tc>
        <w:tc>
          <w:tcPr>
            <w:tcW w:w="3371" w:type="dxa"/>
            <w:gridSpan w:val="4"/>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7772F401"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sidRPr="00312134">
              <w:rPr>
                <w:rFonts w:ascii="Century Gothic" w:hAnsi="Century Gothic"/>
              </w:rPr>
              <w:t>Contenidos</w:t>
            </w:r>
          </w:p>
        </w:tc>
      </w:tr>
      <w:tr w:rsidR="00597061" w:rsidRPr="00312134" w14:paraId="47D515DA" w14:textId="77777777" w:rsidTr="00CF5293">
        <w:trPr>
          <w:cantSplit/>
          <w:trHeight w:val="1359"/>
        </w:trPr>
        <w:tc>
          <w:tcPr>
            <w:cnfStyle w:val="001000000000" w:firstRow="0" w:lastRow="0" w:firstColumn="1" w:lastColumn="0" w:oddVBand="0" w:evenVBand="0" w:oddHBand="0" w:evenHBand="0" w:firstRowFirstColumn="0" w:firstRowLastColumn="0" w:lastRowFirstColumn="0" w:lastRowLastColumn="0"/>
            <w:tcW w:w="286"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128EE105" w14:textId="77777777" w:rsidR="00597061" w:rsidRPr="00312134" w:rsidRDefault="00597061" w:rsidP="00597061">
            <w:pPr>
              <w:ind w:left="113" w:right="113"/>
              <w:jc w:val="center"/>
              <w:rPr>
                <w:rFonts w:ascii="Century Gothic" w:hAnsi="Century Gothic" w:cs="Tahoma"/>
                <w:color w:val="FFFFFF" w:themeColor="background1"/>
                <w:sz w:val="12"/>
              </w:rPr>
            </w:pPr>
          </w:p>
        </w:tc>
        <w:tc>
          <w:tcPr>
            <w:tcW w:w="2516" w:type="dxa"/>
            <w:tcBorders>
              <w:top w:val="single" w:sz="4" w:space="0" w:color="BDD6EE" w:themeColor="accent5" w:themeTint="66"/>
              <w:left w:val="double" w:sz="4" w:space="0" w:color="auto"/>
              <w:bottom w:val="double" w:sz="4" w:space="0" w:color="auto"/>
              <w:right w:val="double" w:sz="4" w:space="0" w:color="auto"/>
            </w:tcBorders>
            <w:vAlign w:val="center"/>
            <w:hideMark/>
          </w:tcPr>
          <w:p w14:paraId="0E5B46B3"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E</w:t>
            </w:r>
            <w:r w:rsidRPr="00312134">
              <w:rPr>
                <w:rFonts w:ascii="Arial Narrow" w:hAnsi="Arial Narrow" w:cs="Tahoma"/>
                <w:sz w:val="20"/>
                <w:szCs w:val="20"/>
              </w:rPr>
              <w:t xml:space="preserve">stándar </w:t>
            </w:r>
            <w:r w:rsidRPr="00312134">
              <w:rPr>
                <w:rFonts w:ascii="Arial Narrow" w:hAnsi="Arial Narrow" w:cs="Tahoma"/>
                <w:b/>
                <w:sz w:val="20"/>
                <w:szCs w:val="20"/>
              </w:rPr>
              <w:t>G</w:t>
            </w:r>
            <w:r w:rsidRPr="00312134">
              <w:rPr>
                <w:rFonts w:ascii="Arial Narrow" w:hAnsi="Arial Narrow" w:cs="Tahoma"/>
                <w:sz w:val="20"/>
                <w:szCs w:val="20"/>
              </w:rPr>
              <w:t xml:space="preserve">eneral </w:t>
            </w:r>
          </w:p>
        </w:tc>
        <w:tc>
          <w:tcPr>
            <w:tcW w:w="2647" w:type="dxa"/>
            <w:tcBorders>
              <w:top w:val="single" w:sz="4" w:space="0" w:color="BDD6EE" w:themeColor="accent5" w:themeTint="66"/>
              <w:left w:val="double" w:sz="4" w:space="0" w:color="auto"/>
              <w:bottom w:val="double" w:sz="4" w:space="0" w:color="auto"/>
              <w:right w:val="double" w:sz="4" w:space="0" w:color="auto"/>
            </w:tcBorders>
            <w:vAlign w:val="center"/>
          </w:tcPr>
          <w:p w14:paraId="5EB3F83F"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E</w:t>
            </w:r>
            <w:r w:rsidRPr="00312134">
              <w:rPr>
                <w:rFonts w:ascii="Arial Narrow" w:hAnsi="Arial Narrow" w:cs="Tahoma"/>
                <w:sz w:val="20"/>
                <w:szCs w:val="20"/>
              </w:rPr>
              <w:t xml:space="preserve">stándar </w:t>
            </w:r>
            <w:r w:rsidRPr="00312134">
              <w:rPr>
                <w:rFonts w:ascii="Arial Narrow" w:hAnsi="Arial Narrow" w:cs="Tahoma"/>
                <w:b/>
                <w:sz w:val="20"/>
                <w:szCs w:val="20"/>
              </w:rPr>
              <w:t>E</w:t>
            </w:r>
            <w:r w:rsidRPr="00312134">
              <w:rPr>
                <w:rFonts w:ascii="Arial Narrow" w:hAnsi="Arial Narrow" w:cs="Tahoma"/>
                <w:sz w:val="20"/>
                <w:szCs w:val="20"/>
              </w:rPr>
              <w:t xml:space="preserve">specífico </w:t>
            </w:r>
          </w:p>
        </w:tc>
        <w:tc>
          <w:tcPr>
            <w:tcW w:w="186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39478412"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S</w:t>
            </w:r>
            <w:r w:rsidRPr="00312134">
              <w:rPr>
                <w:rFonts w:ascii="Arial Narrow" w:hAnsi="Arial Narrow" w:cs="Tahoma"/>
                <w:sz w:val="20"/>
                <w:szCs w:val="20"/>
              </w:rPr>
              <w:t>aber</w:t>
            </w:r>
          </w:p>
          <w:p w14:paraId="07A271B2"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(Conceptual)</w:t>
            </w:r>
          </w:p>
        </w:tc>
        <w:tc>
          <w:tcPr>
            <w:tcW w:w="2022"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7DF07441"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H</w:t>
            </w:r>
            <w:r w:rsidRPr="00312134">
              <w:rPr>
                <w:rFonts w:ascii="Arial Narrow" w:hAnsi="Arial Narrow" w:cs="Tahoma"/>
                <w:sz w:val="20"/>
                <w:szCs w:val="20"/>
              </w:rPr>
              <w:t>acer</w:t>
            </w:r>
          </w:p>
          <w:p w14:paraId="0CA8E378"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(Procedimental)</w:t>
            </w:r>
          </w:p>
        </w:tc>
        <w:tc>
          <w:tcPr>
            <w:tcW w:w="1868" w:type="dxa"/>
            <w:gridSpan w:val="2"/>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462B1DD4"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S</w:t>
            </w:r>
            <w:r w:rsidRPr="00312134">
              <w:rPr>
                <w:rFonts w:ascii="Arial Narrow" w:hAnsi="Arial Narrow" w:cs="Tahoma"/>
                <w:sz w:val="20"/>
                <w:szCs w:val="20"/>
              </w:rPr>
              <w:t>er</w:t>
            </w:r>
          </w:p>
          <w:p w14:paraId="7F24206F"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 xml:space="preserve"> (Actitudinal)</w:t>
            </w:r>
          </w:p>
        </w:tc>
        <w:tc>
          <w:tcPr>
            <w:tcW w:w="1244"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27FD3B09"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12134">
              <w:rPr>
                <w:rFonts w:ascii="Arial Narrow" w:hAnsi="Arial Narrow" w:cs="Tahoma"/>
                <w:b/>
                <w:sz w:val="20"/>
                <w:szCs w:val="20"/>
              </w:rPr>
              <w:t>U</w:t>
            </w:r>
            <w:r w:rsidRPr="00312134">
              <w:rPr>
                <w:rFonts w:ascii="Arial Narrow" w:hAnsi="Arial Narrow" w:cs="Tahoma"/>
                <w:sz w:val="20"/>
                <w:szCs w:val="20"/>
              </w:rPr>
              <w:t xml:space="preserve">nidad </w:t>
            </w:r>
          </w:p>
        </w:tc>
        <w:tc>
          <w:tcPr>
            <w:tcW w:w="1501"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38CE93B9"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12134">
              <w:rPr>
                <w:rFonts w:ascii="Arial Narrow" w:hAnsi="Arial Narrow" w:cs="Tahoma"/>
                <w:b/>
                <w:sz w:val="20"/>
                <w:szCs w:val="20"/>
              </w:rPr>
              <w:t>Conceptos</w:t>
            </w:r>
          </w:p>
        </w:tc>
        <w:tc>
          <w:tcPr>
            <w:tcW w:w="599"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6805F6AC"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sidRPr="00312134">
              <w:rPr>
                <w:rFonts w:ascii="Century Gothic" w:hAnsi="Century Gothic"/>
                <w:b/>
                <w:color w:val="FFFFFF" w:themeColor="background1"/>
              </w:rPr>
              <w:t>SEMANA</w:t>
            </w:r>
          </w:p>
        </w:tc>
      </w:tr>
      <w:tr w:rsidR="00597061" w:rsidRPr="00312134" w14:paraId="088F6D68" w14:textId="77777777" w:rsidTr="00CF5293">
        <w:trPr>
          <w:cantSplit/>
          <w:trHeight w:val="751"/>
        </w:trPr>
        <w:tc>
          <w:tcPr>
            <w:cnfStyle w:val="001000000000" w:firstRow="0" w:lastRow="0" w:firstColumn="1" w:lastColumn="0" w:oddVBand="0" w:evenVBand="0" w:oddHBand="0" w:evenHBand="0" w:firstRowFirstColumn="0" w:firstRowLastColumn="0" w:lastRowFirstColumn="0" w:lastRowLastColumn="0"/>
            <w:tcW w:w="286" w:type="dxa"/>
            <w:vMerge w:val="restart"/>
            <w:tcBorders>
              <w:top w:val="double" w:sz="4" w:space="0" w:color="auto"/>
              <w:left w:val="double" w:sz="4" w:space="0" w:color="auto"/>
              <w:right w:val="double" w:sz="4" w:space="0" w:color="auto"/>
            </w:tcBorders>
            <w:shd w:val="clear" w:color="auto" w:fill="2F5496" w:themeFill="accent1" w:themeFillShade="BF"/>
            <w:textDirection w:val="btLr"/>
            <w:vAlign w:val="center"/>
          </w:tcPr>
          <w:p w14:paraId="54B41F37" w14:textId="77777777" w:rsidR="00597061" w:rsidRPr="00312134" w:rsidRDefault="00597061" w:rsidP="00597061">
            <w:pPr>
              <w:ind w:left="113" w:right="113"/>
              <w:rPr>
                <w:rFonts w:ascii="Century Gothic" w:hAnsi="Century Gothic"/>
                <w:b w:val="0"/>
                <w:bCs w:val="0"/>
                <w:color w:val="FFFFFF" w:themeColor="background1"/>
                <w:sz w:val="12"/>
                <w:szCs w:val="16"/>
              </w:rPr>
            </w:pPr>
          </w:p>
          <w:p w14:paraId="1D1E64B6" w14:textId="77777777" w:rsidR="00597061" w:rsidRPr="00312134" w:rsidRDefault="00597061" w:rsidP="00597061">
            <w:pPr>
              <w:ind w:left="113" w:right="113"/>
              <w:jc w:val="center"/>
              <w:rPr>
                <w:rFonts w:ascii="Century Gothic" w:hAnsi="Century Gothic"/>
                <w:b w:val="0"/>
                <w:color w:val="FFFFFF" w:themeColor="background1"/>
                <w:sz w:val="12"/>
                <w:szCs w:val="18"/>
              </w:rPr>
            </w:pPr>
          </w:p>
        </w:tc>
        <w:tc>
          <w:tcPr>
            <w:tcW w:w="2516" w:type="dxa"/>
            <w:vMerge w:val="restart"/>
            <w:tcBorders>
              <w:top w:val="double" w:sz="4" w:space="0" w:color="auto"/>
              <w:left w:val="double" w:sz="4" w:space="0" w:color="auto"/>
              <w:right w:val="double" w:sz="4" w:space="0" w:color="auto"/>
            </w:tcBorders>
            <w:vAlign w:val="center"/>
          </w:tcPr>
          <w:p w14:paraId="320A6AE4" w14:textId="77777777" w:rsidR="00597061" w:rsidRPr="00597061" w:rsidRDefault="00597061"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 xml:space="preserve">Participación y responsabilidad democrática </w:t>
            </w:r>
          </w:p>
          <w:p w14:paraId="54B37F53"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Participo constructivamente en procesos democráticos en mi salón y en el medio escolar.</w:t>
            </w:r>
          </w:p>
        </w:tc>
        <w:tc>
          <w:tcPr>
            <w:tcW w:w="2647" w:type="dxa"/>
            <w:vMerge w:val="restart"/>
            <w:tcBorders>
              <w:top w:val="double" w:sz="4" w:space="0" w:color="auto"/>
              <w:left w:val="double" w:sz="4" w:space="0" w:color="auto"/>
              <w:right w:val="double" w:sz="4" w:space="0" w:color="auto"/>
            </w:tcBorders>
            <w:vAlign w:val="center"/>
          </w:tcPr>
          <w:p w14:paraId="05286C79"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Conozco las funciones del gobierno escolar y el manual de convivencia.</w:t>
            </w:r>
          </w:p>
          <w:p w14:paraId="7AD5FED9"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E9EC111"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 Conozco y sé usar los mecanismos de participación estudiantil de mi medio escolar.</w:t>
            </w:r>
          </w:p>
          <w:p w14:paraId="2B619B4B"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vMerge w:val="restart"/>
            <w:tcBorders>
              <w:top w:val="double" w:sz="4" w:space="0" w:color="auto"/>
              <w:left w:val="double" w:sz="4" w:space="0" w:color="auto"/>
              <w:right w:val="single" w:sz="4" w:space="0" w:color="BDD6EE" w:themeColor="accent5" w:themeTint="66"/>
            </w:tcBorders>
            <w:vAlign w:val="center"/>
          </w:tcPr>
          <w:p w14:paraId="5A8F584C"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Se identifica como un sujeto de derechos con unos deberes para con la comunidad educativa. </w:t>
            </w:r>
          </w:p>
        </w:tc>
        <w:tc>
          <w:tcPr>
            <w:tcW w:w="2022"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483B4376"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Comenta en medios audiovisuales o en archivos de voz alguno de los elementos del manual de convivencia.</w:t>
            </w:r>
          </w:p>
        </w:tc>
        <w:tc>
          <w:tcPr>
            <w:tcW w:w="1868" w:type="dxa"/>
            <w:gridSpan w:val="2"/>
            <w:vMerge w:val="restart"/>
            <w:tcBorders>
              <w:top w:val="double" w:sz="4" w:space="0" w:color="auto"/>
              <w:left w:val="single" w:sz="4" w:space="0" w:color="BDD6EE" w:themeColor="accent5" w:themeTint="66"/>
              <w:right w:val="double" w:sz="4" w:space="0" w:color="auto"/>
            </w:tcBorders>
            <w:vAlign w:val="center"/>
          </w:tcPr>
          <w:p w14:paraId="2497D644"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Participa en la elección y conformación del gobierno escolar en su comunidad educativa.  </w:t>
            </w:r>
          </w:p>
        </w:tc>
        <w:tc>
          <w:tcPr>
            <w:tcW w:w="1244" w:type="dxa"/>
            <w:vMerge w:val="restart"/>
            <w:tcBorders>
              <w:top w:val="double" w:sz="4" w:space="0" w:color="auto"/>
              <w:left w:val="double" w:sz="4" w:space="0" w:color="auto"/>
              <w:right w:val="single" w:sz="4" w:space="0" w:color="BDD6EE" w:themeColor="accent5" w:themeTint="66"/>
            </w:tcBorders>
            <w:vAlign w:val="center"/>
          </w:tcPr>
          <w:p w14:paraId="7003C4B8"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Participación política</w:t>
            </w:r>
          </w:p>
        </w:tc>
        <w:tc>
          <w:tcPr>
            <w:tcW w:w="1501" w:type="dxa"/>
            <w:vMerge w:val="restart"/>
            <w:tcBorders>
              <w:top w:val="double" w:sz="4" w:space="0" w:color="auto"/>
              <w:left w:val="single" w:sz="4" w:space="0" w:color="BDD6EE" w:themeColor="accent5" w:themeTint="66"/>
              <w:right w:val="double" w:sz="4" w:space="0" w:color="000000" w:themeColor="text1"/>
            </w:tcBorders>
            <w:vAlign w:val="center"/>
          </w:tcPr>
          <w:p w14:paraId="5B9EB4C3"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Derechos y deberes.</w:t>
            </w:r>
          </w:p>
          <w:p w14:paraId="728988A9"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Manual de convivencia.</w:t>
            </w:r>
          </w:p>
          <w:p w14:paraId="214CA3D9"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w:t>
            </w:r>
          </w:p>
        </w:tc>
        <w:tc>
          <w:tcPr>
            <w:tcW w:w="599" w:type="dxa"/>
            <w:tcBorders>
              <w:top w:val="double" w:sz="4" w:space="0" w:color="000000" w:themeColor="text1"/>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hideMark/>
          </w:tcPr>
          <w:p w14:paraId="14367767"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sidRPr="00312134">
              <w:rPr>
                <w:rFonts w:ascii="Century Gothic" w:hAnsi="Century Gothic"/>
                <w:b/>
                <w:color w:val="FFFFFF" w:themeColor="background1"/>
              </w:rPr>
              <w:t>1</w:t>
            </w:r>
          </w:p>
        </w:tc>
      </w:tr>
      <w:tr w:rsidR="00597061" w:rsidRPr="00312134" w14:paraId="43CC3B4A" w14:textId="77777777" w:rsidTr="00CF5293">
        <w:trPr>
          <w:cantSplit/>
          <w:trHeight w:val="683"/>
        </w:trPr>
        <w:tc>
          <w:tcPr>
            <w:cnfStyle w:val="001000000000" w:firstRow="0" w:lastRow="0" w:firstColumn="1" w:lastColumn="0" w:oddVBand="0" w:evenVBand="0" w:oddHBand="0" w:evenHBand="0" w:firstRowFirstColumn="0" w:firstRowLastColumn="0" w:lastRowFirstColumn="0" w:lastRowLastColumn="0"/>
            <w:tcW w:w="286" w:type="dxa"/>
            <w:vMerge/>
            <w:tcBorders>
              <w:left w:val="double" w:sz="4" w:space="0" w:color="auto"/>
              <w:bottom w:val="single" w:sz="4" w:space="0" w:color="D9E2F3" w:themeColor="accent1" w:themeTint="33"/>
              <w:right w:val="double" w:sz="4" w:space="0" w:color="auto"/>
            </w:tcBorders>
            <w:shd w:val="clear" w:color="auto" w:fill="2F5496" w:themeFill="accent1" w:themeFillShade="BF"/>
            <w:textDirection w:val="btLr"/>
            <w:vAlign w:val="center"/>
          </w:tcPr>
          <w:p w14:paraId="0164F119" w14:textId="77777777" w:rsidR="00597061" w:rsidRPr="00312134" w:rsidRDefault="00597061" w:rsidP="00597061">
            <w:pPr>
              <w:tabs>
                <w:tab w:val="left" w:pos="794"/>
              </w:tabs>
              <w:ind w:left="113" w:right="113"/>
              <w:jc w:val="center"/>
              <w:rPr>
                <w:rFonts w:ascii="Century Gothic" w:hAnsi="Century Gothic"/>
                <w:color w:val="FFFFFF" w:themeColor="background1"/>
                <w:sz w:val="12"/>
                <w:szCs w:val="16"/>
              </w:rPr>
            </w:pPr>
          </w:p>
        </w:tc>
        <w:tc>
          <w:tcPr>
            <w:tcW w:w="2516" w:type="dxa"/>
            <w:vMerge/>
            <w:tcBorders>
              <w:left w:val="double" w:sz="4" w:space="0" w:color="auto"/>
              <w:right w:val="double" w:sz="4" w:space="0" w:color="auto"/>
            </w:tcBorders>
            <w:vAlign w:val="center"/>
          </w:tcPr>
          <w:p w14:paraId="1881F60B"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647" w:type="dxa"/>
            <w:vMerge/>
            <w:tcBorders>
              <w:left w:val="double" w:sz="4" w:space="0" w:color="auto"/>
              <w:right w:val="double" w:sz="4" w:space="0" w:color="auto"/>
            </w:tcBorders>
            <w:vAlign w:val="center"/>
          </w:tcPr>
          <w:p w14:paraId="4CC8D30C"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vMerge/>
            <w:tcBorders>
              <w:left w:val="double" w:sz="4" w:space="0" w:color="auto"/>
              <w:right w:val="single" w:sz="4" w:space="0" w:color="BDD6EE" w:themeColor="accent5" w:themeTint="66"/>
            </w:tcBorders>
            <w:vAlign w:val="center"/>
          </w:tcPr>
          <w:p w14:paraId="4F554A8A"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2" w:type="dxa"/>
            <w:vMerge/>
            <w:tcBorders>
              <w:left w:val="single" w:sz="4" w:space="0" w:color="BDD6EE" w:themeColor="accent5" w:themeTint="66"/>
              <w:right w:val="single" w:sz="4" w:space="0" w:color="BDD6EE" w:themeColor="accent5" w:themeTint="66"/>
            </w:tcBorders>
            <w:vAlign w:val="center"/>
          </w:tcPr>
          <w:p w14:paraId="161963C1"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gridSpan w:val="2"/>
            <w:vMerge/>
            <w:tcBorders>
              <w:left w:val="single" w:sz="4" w:space="0" w:color="BDD6EE" w:themeColor="accent5" w:themeTint="66"/>
              <w:right w:val="double" w:sz="4" w:space="0" w:color="auto"/>
            </w:tcBorders>
            <w:vAlign w:val="center"/>
          </w:tcPr>
          <w:p w14:paraId="6714B1DC"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4" w:type="dxa"/>
            <w:vMerge/>
            <w:tcBorders>
              <w:left w:val="double" w:sz="4" w:space="0" w:color="auto"/>
              <w:right w:val="single" w:sz="4" w:space="0" w:color="BDD6EE" w:themeColor="accent5" w:themeTint="66"/>
            </w:tcBorders>
            <w:vAlign w:val="center"/>
          </w:tcPr>
          <w:p w14:paraId="1FF84174"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1" w:type="dxa"/>
            <w:vMerge/>
            <w:tcBorders>
              <w:left w:val="single" w:sz="4" w:space="0" w:color="BDD6EE" w:themeColor="accent5" w:themeTint="66"/>
              <w:right w:val="double" w:sz="4" w:space="0" w:color="000000" w:themeColor="text1"/>
            </w:tcBorders>
            <w:vAlign w:val="center"/>
          </w:tcPr>
          <w:p w14:paraId="11F3D4A3"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9" w:type="dxa"/>
            <w:vMerge w:val="restart"/>
            <w:tcBorders>
              <w:top w:val="single" w:sz="4" w:space="0" w:color="BDD6EE" w:themeColor="accent5" w:themeTint="66"/>
              <w:left w:val="double" w:sz="4" w:space="0" w:color="000000" w:themeColor="text1"/>
              <w:right w:val="double" w:sz="4" w:space="0" w:color="000000" w:themeColor="text1"/>
            </w:tcBorders>
            <w:shd w:val="clear" w:color="auto" w:fill="2F5496" w:themeFill="accent1" w:themeFillShade="BF"/>
            <w:textDirection w:val="tbRl"/>
            <w:vAlign w:val="center"/>
          </w:tcPr>
          <w:p w14:paraId="52312E5B"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2</w:t>
            </w:r>
          </w:p>
        </w:tc>
      </w:tr>
      <w:tr w:rsidR="00597061" w:rsidRPr="00312134" w14:paraId="59727420" w14:textId="77777777" w:rsidTr="00CF5293">
        <w:trPr>
          <w:cantSplit/>
          <w:trHeight w:val="461"/>
        </w:trPr>
        <w:tc>
          <w:tcPr>
            <w:cnfStyle w:val="001000000000" w:firstRow="0" w:lastRow="0" w:firstColumn="1" w:lastColumn="0" w:oddVBand="0" w:evenVBand="0" w:oddHBand="0" w:evenHBand="0" w:firstRowFirstColumn="0" w:firstRowLastColumn="0" w:lastRowFirstColumn="0" w:lastRowLastColumn="0"/>
            <w:tcW w:w="286" w:type="dxa"/>
            <w:vMerge w:val="restart"/>
            <w:tcBorders>
              <w:top w:val="single" w:sz="4" w:space="0" w:color="D9E2F3" w:themeColor="accent1" w:themeTint="33"/>
              <w:left w:val="double" w:sz="4" w:space="0" w:color="auto"/>
              <w:right w:val="double" w:sz="4" w:space="0" w:color="auto"/>
            </w:tcBorders>
            <w:shd w:val="clear" w:color="auto" w:fill="2F5496" w:themeFill="accent1" w:themeFillShade="BF"/>
            <w:textDirection w:val="btLr"/>
            <w:vAlign w:val="center"/>
          </w:tcPr>
          <w:p w14:paraId="0D0B64BF" w14:textId="77777777" w:rsidR="00597061" w:rsidRPr="00312134" w:rsidRDefault="00597061" w:rsidP="00597061">
            <w:pPr>
              <w:tabs>
                <w:tab w:val="left" w:pos="794"/>
              </w:tabs>
              <w:ind w:left="113" w:right="113"/>
              <w:jc w:val="center"/>
              <w:rPr>
                <w:rFonts w:ascii="Century Gothic" w:hAnsi="Century Gothic"/>
                <w:color w:val="FFFFFF" w:themeColor="background1"/>
                <w:sz w:val="12"/>
                <w:szCs w:val="16"/>
              </w:rPr>
            </w:pPr>
          </w:p>
          <w:p w14:paraId="0924A538" w14:textId="77777777" w:rsidR="00597061" w:rsidRPr="00312134" w:rsidRDefault="00597061" w:rsidP="00597061">
            <w:pPr>
              <w:tabs>
                <w:tab w:val="left" w:pos="794"/>
              </w:tabs>
              <w:ind w:left="113" w:right="113"/>
              <w:jc w:val="center"/>
              <w:rPr>
                <w:rFonts w:ascii="Century Gothic" w:hAnsi="Century Gothic"/>
                <w:color w:val="FFFFFF" w:themeColor="background1"/>
                <w:sz w:val="12"/>
                <w:szCs w:val="16"/>
              </w:rPr>
            </w:pPr>
          </w:p>
        </w:tc>
        <w:tc>
          <w:tcPr>
            <w:tcW w:w="2516" w:type="dxa"/>
            <w:vMerge/>
            <w:tcBorders>
              <w:left w:val="double" w:sz="4" w:space="0" w:color="auto"/>
              <w:right w:val="double" w:sz="4" w:space="0" w:color="auto"/>
            </w:tcBorders>
            <w:vAlign w:val="center"/>
          </w:tcPr>
          <w:p w14:paraId="5DE300CD"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647" w:type="dxa"/>
            <w:vMerge/>
            <w:tcBorders>
              <w:left w:val="double" w:sz="4" w:space="0" w:color="auto"/>
              <w:right w:val="double" w:sz="4" w:space="0" w:color="auto"/>
            </w:tcBorders>
            <w:vAlign w:val="center"/>
          </w:tcPr>
          <w:p w14:paraId="68A29FCC"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vMerge/>
            <w:tcBorders>
              <w:left w:val="double" w:sz="4" w:space="0" w:color="auto"/>
              <w:right w:val="single" w:sz="4" w:space="0" w:color="BDD6EE" w:themeColor="accent5" w:themeTint="66"/>
            </w:tcBorders>
            <w:vAlign w:val="center"/>
          </w:tcPr>
          <w:p w14:paraId="41D94175"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2" w:type="dxa"/>
            <w:vMerge/>
            <w:tcBorders>
              <w:left w:val="single" w:sz="4" w:space="0" w:color="BDD6EE" w:themeColor="accent5" w:themeTint="66"/>
              <w:right w:val="single" w:sz="4" w:space="0" w:color="BDD6EE" w:themeColor="accent5" w:themeTint="66"/>
            </w:tcBorders>
            <w:vAlign w:val="center"/>
          </w:tcPr>
          <w:p w14:paraId="46B0F201"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gridSpan w:val="2"/>
            <w:vMerge/>
            <w:tcBorders>
              <w:left w:val="single" w:sz="4" w:space="0" w:color="BDD6EE" w:themeColor="accent5" w:themeTint="66"/>
              <w:right w:val="double" w:sz="4" w:space="0" w:color="auto"/>
            </w:tcBorders>
            <w:vAlign w:val="center"/>
          </w:tcPr>
          <w:p w14:paraId="0D40FBAA"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4" w:type="dxa"/>
            <w:vMerge/>
            <w:tcBorders>
              <w:left w:val="double" w:sz="4" w:space="0" w:color="auto"/>
              <w:right w:val="single" w:sz="4" w:space="0" w:color="BDD6EE" w:themeColor="accent5" w:themeTint="66"/>
            </w:tcBorders>
            <w:vAlign w:val="center"/>
          </w:tcPr>
          <w:p w14:paraId="1103606F"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1" w:type="dxa"/>
            <w:vMerge/>
            <w:tcBorders>
              <w:left w:val="single" w:sz="4" w:space="0" w:color="BDD6EE" w:themeColor="accent5" w:themeTint="66"/>
              <w:right w:val="double" w:sz="4" w:space="0" w:color="000000" w:themeColor="text1"/>
            </w:tcBorders>
            <w:vAlign w:val="center"/>
          </w:tcPr>
          <w:p w14:paraId="4997343A"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9" w:type="dxa"/>
            <w:vMerge/>
            <w:tcBorders>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48BB6DDC"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597061" w:rsidRPr="00312134" w14:paraId="1B637AF5" w14:textId="77777777" w:rsidTr="00CF5293">
        <w:trPr>
          <w:cantSplit/>
          <w:trHeight w:val="680"/>
        </w:trPr>
        <w:tc>
          <w:tcPr>
            <w:cnfStyle w:val="001000000000" w:firstRow="0" w:lastRow="0" w:firstColumn="1" w:lastColumn="0" w:oddVBand="0" w:evenVBand="0" w:oddHBand="0" w:evenHBand="0" w:firstRowFirstColumn="0" w:firstRowLastColumn="0" w:lastRowFirstColumn="0" w:lastRowLastColumn="0"/>
            <w:tcW w:w="286" w:type="dxa"/>
            <w:vMerge/>
            <w:tcBorders>
              <w:left w:val="double" w:sz="4" w:space="0" w:color="auto"/>
              <w:right w:val="double" w:sz="4" w:space="0" w:color="auto"/>
            </w:tcBorders>
            <w:shd w:val="clear" w:color="auto" w:fill="2F5496" w:themeFill="accent1" w:themeFillShade="BF"/>
          </w:tcPr>
          <w:p w14:paraId="16DDDC59" w14:textId="77777777" w:rsidR="00597061" w:rsidRPr="00312134" w:rsidRDefault="00597061" w:rsidP="00597061">
            <w:pPr>
              <w:rPr>
                <w:rFonts w:ascii="Arial Narrow" w:hAnsi="Arial Narrow"/>
                <w:b w:val="0"/>
                <w:color w:val="FFFFFF" w:themeColor="background1"/>
                <w:sz w:val="18"/>
                <w:szCs w:val="18"/>
              </w:rPr>
            </w:pPr>
          </w:p>
        </w:tc>
        <w:tc>
          <w:tcPr>
            <w:tcW w:w="2516" w:type="dxa"/>
            <w:vMerge/>
            <w:tcBorders>
              <w:left w:val="double" w:sz="4" w:space="0" w:color="auto"/>
              <w:right w:val="double" w:sz="4" w:space="0" w:color="auto"/>
            </w:tcBorders>
            <w:vAlign w:val="center"/>
          </w:tcPr>
          <w:p w14:paraId="585B0B50" w14:textId="77777777" w:rsidR="00597061" w:rsidRPr="00597061" w:rsidRDefault="00597061"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47" w:type="dxa"/>
            <w:vMerge/>
            <w:tcBorders>
              <w:left w:val="double" w:sz="4" w:space="0" w:color="auto"/>
              <w:right w:val="double" w:sz="4" w:space="0" w:color="auto"/>
            </w:tcBorders>
            <w:vAlign w:val="center"/>
          </w:tcPr>
          <w:p w14:paraId="37CDD2C1"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vMerge/>
            <w:tcBorders>
              <w:left w:val="double" w:sz="4" w:space="0" w:color="auto"/>
              <w:right w:val="single" w:sz="4" w:space="0" w:color="BDD6EE" w:themeColor="accent5" w:themeTint="66"/>
            </w:tcBorders>
            <w:vAlign w:val="center"/>
          </w:tcPr>
          <w:p w14:paraId="6E1B1605"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2" w:type="dxa"/>
            <w:vMerge/>
            <w:tcBorders>
              <w:left w:val="single" w:sz="4" w:space="0" w:color="BDD6EE" w:themeColor="accent5" w:themeTint="66"/>
              <w:right w:val="single" w:sz="4" w:space="0" w:color="BDD6EE" w:themeColor="accent5" w:themeTint="66"/>
            </w:tcBorders>
            <w:vAlign w:val="center"/>
          </w:tcPr>
          <w:p w14:paraId="2028AAD7"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gridSpan w:val="2"/>
            <w:vMerge/>
            <w:tcBorders>
              <w:left w:val="single" w:sz="4" w:space="0" w:color="BDD6EE" w:themeColor="accent5" w:themeTint="66"/>
              <w:right w:val="double" w:sz="4" w:space="0" w:color="auto"/>
            </w:tcBorders>
            <w:vAlign w:val="center"/>
          </w:tcPr>
          <w:p w14:paraId="532EB8AB"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4" w:type="dxa"/>
            <w:vMerge/>
            <w:tcBorders>
              <w:left w:val="double" w:sz="4" w:space="0" w:color="auto"/>
              <w:right w:val="single" w:sz="4" w:space="0" w:color="BDD6EE" w:themeColor="accent5" w:themeTint="66"/>
            </w:tcBorders>
            <w:vAlign w:val="center"/>
          </w:tcPr>
          <w:p w14:paraId="426F6BA9"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1" w:type="dxa"/>
            <w:vMerge/>
            <w:tcBorders>
              <w:left w:val="single" w:sz="4" w:space="0" w:color="BDD6EE" w:themeColor="accent5" w:themeTint="66"/>
              <w:right w:val="double" w:sz="4" w:space="0" w:color="000000" w:themeColor="text1"/>
            </w:tcBorders>
            <w:vAlign w:val="center"/>
          </w:tcPr>
          <w:p w14:paraId="47820FAE"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9"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63A06585"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sidRPr="00312134">
              <w:rPr>
                <w:rFonts w:ascii="Century Gothic" w:hAnsi="Century Gothic"/>
                <w:b/>
                <w:color w:val="FFFFFF" w:themeColor="background1"/>
              </w:rPr>
              <w:t>3</w:t>
            </w:r>
          </w:p>
        </w:tc>
      </w:tr>
      <w:tr w:rsidR="00597061" w:rsidRPr="00312134" w14:paraId="39014C64" w14:textId="77777777" w:rsidTr="00CF5293">
        <w:trPr>
          <w:cantSplit/>
          <w:trHeight w:val="540"/>
        </w:trPr>
        <w:tc>
          <w:tcPr>
            <w:cnfStyle w:val="001000000000" w:firstRow="0" w:lastRow="0" w:firstColumn="1" w:lastColumn="0" w:oddVBand="0" w:evenVBand="0" w:oddHBand="0" w:evenHBand="0" w:firstRowFirstColumn="0" w:firstRowLastColumn="0" w:lastRowFirstColumn="0" w:lastRowLastColumn="0"/>
            <w:tcW w:w="286" w:type="dxa"/>
            <w:vMerge/>
            <w:tcBorders>
              <w:left w:val="double" w:sz="4" w:space="0" w:color="auto"/>
              <w:bottom w:val="single" w:sz="4" w:space="0" w:color="auto"/>
              <w:right w:val="double" w:sz="4" w:space="0" w:color="auto"/>
            </w:tcBorders>
            <w:shd w:val="clear" w:color="auto" w:fill="2F5496" w:themeFill="accent1" w:themeFillShade="BF"/>
          </w:tcPr>
          <w:p w14:paraId="5270C219" w14:textId="77777777" w:rsidR="00597061" w:rsidRPr="00312134" w:rsidRDefault="00597061" w:rsidP="00597061">
            <w:pPr>
              <w:rPr>
                <w:rFonts w:ascii="Arial Narrow" w:hAnsi="Arial Narrow"/>
                <w:b w:val="0"/>
                <w:color w:val="FFFFFF" w:themeColor="background1"/>
                <w:sz w:val="18"/>
                <w:szCs w:val="18"/>
              </w:rPr>
            </w:pPr>
          </w:p>
        </w:tc>
        <w:tc>
          <w:tcPr>
            <w:tcW w:w="2516" w:type="dxa"/>
            <w:vMerge/>
            <w:tcBorders>
              <w:left w:val="double" w:sz="4" w:space="0" w:color="auto"/>
              <w:right w:val="double" w:sz="4" w:space="0" w:color="auto"/>
            </w:tcBorders>
            <w:vAlign w:val="center"/>
          </w:tcPr>
          <w:p w14:paraId="4AD322A8" w14:textId="77777777" w:rsidR="00597061" w:rsidRPr="00597061" w:rsidRDefault="00597061"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47" w:type="dxa"/>
            <w:vMerge/>
            <w:tcBorders>
              <w:left w:val="double" w:sz="4" w:space="0" w:color="auto"/>
              <w:right w:val="double" w:sz="4" w:space="0" w:color="auto"/>
            </w:tcBorders>
            <w:vAlign w:val="center"/>
          </w:tcPr>
          <w:p w14:paraId="20E55E40"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vMerge/>
            <w:tcBorders>
              <w:left w:val="double" w:sz="4" w:space="0" w:color="auto"/>
              <w:right w:val="single" w:sz="4" w:space="0" w:color="BDD6EE" w:themeColor="accent5" w:themeTint="66"/>
            </w:tcBorders>
            <w:vAlign w:val="center"/>
          </w:tcPr>
          <w:p w14:paraId="1A5D8136"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2" w:type="dxa"/>
            <w:vMerge/>
            <w:tcBorders>
              <w:left w:val="single" w:sz="4" w:space="0" w:color="BDD6EE" w:themeColor="accent5" w:themeTint="66"/>
              <w:right w:val="single" w:sz="4" w:space="0" w:color="BDD6EE" w:themeColor="accent5" w:themeTint="66"/>
            </w:tcBorders>
            <w:vAlign w:val="center"/>
          </w:tcPr>
          <w:p w14:paraId="1032C4CB"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gridSpan w:val="2"/>
            <w:vMerge/>
            <w:tcBorders>
              <w:left w:val="single" w:sz="4" w:space="0" w:color="BDD6EE" w:themeColor="accent5" w:themeTint="66"/>
              <w:right w:val="double" w:sz="4" w:space="0" w:color="auto"/>
            </w:tcBorders>
            <w:vAlign w:val="center"/>
          </w:tcPr>
          <w:p w14:paraId="06B460DD"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4" w:type="dxa"/>
            <w:vMerge/>
            <w:tcBorders>
              <w:left w:val="double" w:sz="4" w:space="0" w:color="auto"/>
              <w:right w:val="single" w:sz="4" w:space="0" w:color="BDD6EE" w:themeColor="accent5" w:themeTint="66"/>
            </w:tcBorders>
            <w:vAlign w:val="center"/>
          </w:tcPr>
          <w:p w14:paraId="50F4ABD7"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1" w:type="dxa"/>
            <w:vMerge/>
            <w:tcBorders>
              <w:left w:val="single" w:sz="4" w:space="0" w:color="BDD6EE" w:themeColor="accent5" w:themeTint="66"/>
              <w:right w:val="double" w:sz="4" w:space="0" w:color="000000" w:themeColor="text1"/>
            </w:tcBorders>
            <w:vAlign w:val="center"/>
          </w:tcPr>
          <w:p w14:paraId="557141BA"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9"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74F3689D"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4</w:t>
            </w:r>
          </w:p>
        </w:tc>
      </w:tr>
      <w:tr w:rsidR="00597061" w:rsidRPr="00312134" w14:paraId="14E6E765" w14:textId="77777777" w:rsidTr="00CF5293">
        <w:trPr>
          <w:cantSplit/>
          <w:trHeight w:val="645"/>
        </w:trPr>
        <w:tc>
          <w:tcPr>
            <w:cnfStyle w:val="001000000000" w:firstRow="0" w:lastRow="0" w:firstColumn="1" w:lastColumn="0" w:oddVBand="0" w:evenVBand="0" w:oddHBand="0" w:evenHBand="0" w:firstRowFirstColumn="0" w:firstRowLastColumn="0" w:lastRowFirstColumn="0" w:lastRowLastColumn="0"/>
            <w:tcW w:w="286" w:type="dxa"/>
            <w:tcBorders>
              <w:top w:val="single" w:sz="4" w:space="0" w:color="auto"/>
              <w:left w:val="double" w:sz="4" w:space="0" w:color="auto"/>
              <w:bottom w:val="single" w:sz="4" w:space="0" w:color="5B9BD5" w:themeColor="accent5"/>
              <w:right w:val="double" w:sz="4" w:space="0" w:color="auto"/>
            </w:tcBorders>
            <w:shd w:val="clear" w:color="auto" w:fill="2F5496" w:themeFill="accent1" w:themeFillShade="BF"/>
          </w:tcPr>
          <w:p w14:paraId="01DC6DD3" w14:textId="77777777" w:rsidR="00597061" w:rsidRPr="00312134" w:rsidRDefault="00597061" w:rsidP="00597061">
            <w:pPr>
              <w:rPr>
                <w:rFonts w:ascii="Arial Narrow" w:hAnsi="Arial Narrow"/>
                <w:b w:val="0"/>
                <w:color w:val="FFFFFF" w:themeColor="background1"/>
                <w:sz w:val="18"/>
                <w:szCs w:val="18"/>
              </w:rPr>
            </w:pPr>
          </w:p>
        </w:tc>
        <w:tc>
          <w:tcPr>
            <w:tcW w:w="2516" w:type="dxa"/>
            <w:vMerge/>
            <w:tcBorders>
              <w:left w:val="double" w:sz="4" w:space="0" w:color="auto"/>
              <w:bottom w:val="single" w:sz="4" w:space="0" w:color="5B9BD5" w:themeColor="accent5"/>
              <w:right w:val="double" w:sz="4" w:space="0" w:color="auto"/>
            </w:tcBorders>
            <w:vAlign w:val="center"/>
          </w:tcPr>
          <w:p w14:paraId="006DF4CC" w14:textId="77777777" w:rsidR="00597061" w:rsidRPr="00597061" w:rsidRDefault="00597061"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2647" w:type="dxa"/>
            <w:vMerge/>
            <w:tcBorders>
              <w:left w:val="double" w:sz="4" w:space="0" w:color="auto"/>
              <w:bottom w:val="single" w:sz="4" w:space="0" w:color="5B9BD5" w:themeColor="accent5"/>
              <w:right w:val="double" w:sz="4" w:space="0" w:color="auto"/>
            </w:tcBorders>
            <w:vAlign w:val="center"/>
          </w:tcPr>
          <w:p w14:paraId="1554F1FB"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vMerge/>
            <w:tcBorders>
              <w:left w:val="double" w:sz="4" w:space="0" w:color="auto"/>
              <w:bottom w:val="single" w:sz="4" w:space="0" w:color="5B9BD5" w:themeColor="accent5"/>
              <w:right w:val="single" w:sz="4" w:space="0" w:color="BDD6EE" w:themeColor="accent5" w:themeTint="66"/>
            </w:tcBorders>
            <w:vAlign w:val="center"/>
          </w:tcPr>
          <w:p w14:paraId="76D3F9AC"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2" w:type="dxa"/>
            <w:vMerge/>
            <w:tcBorders>
              <w:left w:val="single" w:sz="4" w:space="0" w:color="BDD6EE" w:themeColor="accent5" w:themeTint="66"/>
              <w:bottom w:val="single" w:sz="4" w:space="0" w:color="5B9BD5" w:themeColor="accent5"/>
              <w:right w:val="single" w:sz="4" w:space="0" w:color="BDD6EE" w:themeColor="accent5" w:themeTint="66"/>
            </w:tcBorders>
            <w:vAlign w:val="center"/>
          </w:tcPr>
          <w:p w14:paraId="3D1E4436"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gridSpan w:val="2"/>
            <w:vMerge/>
            <w:tcBorders>
              <w:left w:val="single" w:sz="4" w:space="0" w:color="BDD6EE" w:themeColor="accent5" w:themeTint="66"/>
              <w:bottom w:val="single" w:sz="4" w:space="0" w:color="5B9BD5" w:themeColor="accent5"/>
              <w:right w:val="double" w:sz="4" w:space="0" w:color="auto"/>
            </w:tcBorders>
            <w:vAlign w:val="center"/>
          </w:tcPr>
          <w:p w14:paraId="4D2B99EB"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44" w:type="dxa"/>
            <w:vMerge/>
            <w:tcBorders>
              <w:left w:val="double" w:sz="4" w:space="0" w:color="auto"/>
              <w:right w:val="single" w:sz="4" w:space="0" w:color="BDD6EE" w:themeColor="accent5" w:themeTint="66"/>
            </w:tcBorders>
            <w:vAlign w:val="center"/>
          </w:tcPr>
          <w:p w14:paraId="1CBC9F18"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1" w:type="dxa"/>
            <w:vMerge/>
            <w:tcBorders>
              <w:left w:val="single" w:sz="4" w:space="0" w:color="BDD6EE" w:themeColor="accent5" w:themeTint="66"/>
              <w:bottom w:val="single" w:sz="4" w:space="0" w:color="5B9BD5" w:themeColor="accent5"/>
              <w:right w:val="double" w:sz="4" w:space="0" w:color="000000" w:themeColor="text1"/>
            </w:tcBorders>
            <w:vAlign w:val="center"/>
          </w:tcPr>
          <w:p w14:paraId="0B302394"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9" w:type="dxa"/>
            <w:tcBorders>
              <w:top w:val="single" w:sz="4" w:space="0" w:color="BDD6EE" w:themeColor="accent5" w:themeTint="66"/>
              <w:left w:val="double" w:sz="4" w:space="0" w:color="000000" w:themeColor="text1"/>
              <w:bottom w:val="single" w:sz="4" w:space="0" w:color="5B9BD5" w:themeColor="accent5"/>
              <w:right w:val="double" w:sz="4" w:space="0" w:color="auto"/>
            </w:tcBorders>
            <w:shd w:val="clear" w:color="auto" w:fill="2F5496" w:themeFill="accent1" w:themeFillShade="BF"/>
            <w:textDirection w:val="tbRl"/>
            <w:vAlign w:val="center"/>
            <w:hideMark/>
          </w:tcPr>
          <w:p w14:paraId="50D19FA9"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5</w:t>
            </w:r>
          </w:p>
        </w:tc>
      </w:tr>
      <w:tr w:rsidR="00597061" w:rsidRPr="00312134" w14:paraId="42FBD647" w14:textId="77777777" w:rsidTr="00CF5293">
        <w:trPr>
          <w:cantSplit/>
          <w:trHeight w:val="687"/>
        </w:trPr>
        <w:tc>
          <w:tcPr>
            <w:cnfStyle w:val="001000000000" w:firstRow="0" w:lastRow="0" w:firstColumn="1" w:lastColumn="0" w:oddVBand="0" w:evenVBand="0" w:oddHBand="0" w:evenHBand="0" w:firstRowFirstColumn="0" w:firstRowLastColumn="0" w:lastRowFirstColumn="0" w:lastRowLastColumn="0"/>
            <w:tcW w:w="286" w:type="dxa"/>
            <w:tcBorders>
              <w:top w:val="single" w:sz="4" w:space="0" w:color="5B9BD5" w:themeColor="accent5"/>
              <w:left w:val="double" w:sz="4" w:space="0" w:color="auto"/>
              <w:bottom w:val="single" w:sz="4" w:space="0" w:color="BDD6EE" w:themeColor="accent5" w:themeTint="66"/>
              <w:right w:val="double" w:sz="4" w:space="0" w:color="auto"/>
            </w:tcBorders>
            <w:shd w:val="clear" w:color="auto" w:fill="2F5496" w:themeFill="accent1" w:themeFillShade="BF"/>
          </w:tcPr>
          <w:p w14:paraId="7947CEBA" w14:textId="77777777" w:rsidR="00597061" w:rsidRPr="00312134" w:rsidRDefault="00597061" w:rsidP="00597061">
            <w:pPr>
              <w:rPr>
                <w:rFonts w:ascii="Arial Narrow" w:hAnsi="Arial Narrow"/>
                <w:b w:val="0"/>
                <w:color w:val="FFFFFF" w:themeColor="background1"/>
                <w:sz w:val="18"/>
                <w:szCs w:val="18"/>
              </w:rPr>
            </w:pPr>
          </w:p>
        </w:tc>
        <w:tc>
          <w:tcPr>
            <w:tcW w:w="2516" w:type="dxa"/>
            <w:vMerge w:val="restart"/>
            <w:tcBorders>
              <w:top w:val="single" w:sz="4" w:space="0" w:color="5B9BD5" w:themeColor="accent5"/>
              <w:left w:val="double" w:sz="4" w:space="0" w:color="auto"/>
              <w:bottom w:val="single" w:sz="4" w:space="0" w:color="BDD6EE" w:themeColor="accent5" w:themeTint="66"/>
              <w:right w:val="double" w:sz="4" w:space="0" w:color="auto"/>
            </w:tcBorders>
            <w:vAlign w:val="center"/>
          </w:tcPr>
          <w:p w14:paraId="52D2A8E2" w14:textId="77777777" w:rsidR="00597061" w:rsidRPr="00597061" w:rsidRDefault="00597061"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 xml:space="preserve">Participación y responsabilidad democrática </w:t>
            </w:r>
          </w:p>
          <w:p w14:paraId="76A5D4EB" w14:textId="77777777" w:rsidR="00597061" w:rsidRPr="00597061" w:rsidRDefault="00597061"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Participo constructivamente en procesos democráticos en mi salón y en el medio escolar.</w:t>
            </w:r>
          </w:p>
        </w:tc>
        <w:tc>
          <w:tcPr>
            <w:tcW w:w="2647" w:type="dxa"/>
            <w:vMerge w:val="restart"/>
            <w:tcBorders>
              <w:top w:val="single" w:sz="4" w:space="0" w:color="5B9BD5" w:themeColor="accent5"/>
              <w:left w:val="double" w:sz="4" w:space="0" w:color="auto"/>
              <w:bottom w:val="single" w:sz="4" w:space="0" w:color="BDD6EE" w:themeColor="accent5" w:themeTint="66"/>
              <w:right w:val="double" w:sz="4" w:space="0" w:color="auto"/>
            </w:tcBorders>
            <w:vAlign w:val="center"/>
          </w:tcPr>
          <w:p w14:paraId="52E62E03"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Identifico y expreso, con mis propias palabras, las ideas y los deseos de quienes participamos en la toma de decisiones, en el salón y en el medio escolar.</w:t>
            </w:r>
          </w:p>
          <w:p w14:paraId="637FFFA1"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07EBBD3"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Expreso, en forma asertiva, mis puntos de vista e intereses en las discusiones grupales.</w:t>
            </w:r>
          </w:p>
          <w:p w14:paraId="58F85C8D"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8" w:type="dxa"/>
            <w:vMerge w:val="restart"/>
            <w:tcBorders>
              <w:top w:val="single" w:sz="4" w:space="0" w:color="5B9BD5" w:themeColor="accent5"/>
              <w:left w:val="double" w:sz="4" w:space="0" w:color="auto"/>
              <w:right w:val="single" w:sz="4" w:space="0" w:color="BDD6EE" w:themeColor="accent5" w:themeTint="66"/>
            </w:tcBorders>
            <w:vAlign w:val="center"/>
          </w:tcPr>
          <w:p w14:paraId="4B037154"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Comprende las formas  de participación de los diferentes eventos escolares.</w:t>
            </w:r>
          </w:p>
        </w:tc>
        <w:tc>
          <w:tcPr>
            <w:tcW w:w="2022" w:type="dxa"/>
            <w:vMerge w:val="restart"/>
            <w:tcBorders>
              <w:top w:val="single" w:sz="4" w:space="0" w:color="5B9BD5" w:themeColor="accent5"/>
              <w:left w:val="single" w:sz="4" w:space="0" w:color="BDD6EE" w:themeColor="accent5" w:themeTint="66"/>
              <w:right w:val="single" w:sz="4" w:space="0" w:color="BDD6EE" w:themeColor="accent5" w:themeTint="66"/>
            </w:tcBorders>
            <w:vAlign w:val="center"/>
          </w:tcPr>
          <w:p w14:paraId="5E1F70C4"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Debate sobre la importancia de participar en las decisiones de su comunidad cercana mediante la elección del gobierno escolar como ejercicio de sus derechos y deberes en una sociedad democrática.</w:t>
            </w:r>
          </w:p>
        </w:tc>
        <w:tc>
          <w:tcPr>
            <w:tcW w:w="1868" w:type="dxa"/>
            <w:gridSpan w:val="2"/>
            <w:vMerge w:val="restart"/>
            <w:tcBorders>
              <w:top w:val="single" w:sz="4" w:space="0" w:color="5B9BD5" w:themeColor="accent5"/>
              <w:left w:val="single" w:sz="4" w:space="0" w:color="BDD6EE" w:themeColor="accent5" w:themeTint="66"/>
              <w:right w:val="double" w:sz="4" w:space="0" w:color="auto"/>
            </w:tcBorders>
            <w:vAlign w:val="center"/>
          </w:tcPr>
          <w:p w14:paraId="7735F374"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Participa en la elección y conformación del gobierno escolar en su comunidad educativa.</w:t>
            </w:r>
          </w:p>
        </w:tc>
        <w:tc>
          <w:tcPr>
            <w:tcW w:w="1244" w:type="dxa"/>
            <w:vMerge/>
            <w:tcBorders>
              <w:left w:val="double" w:sz="4" w:space="0" w:color="auto"/>
              <w:right w:val="single" w:sz="4" w:space="0" w:color="BDD6EE" w:themeColor="accent5" w:themeTint="66"/>
            </w:tcBorders>
            <w:vAlign w:val="center"/>
          </w:tcPr>
          <w:p w14:paraId="6BC9AAB0"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1" w:type="dxa"/>
            <w:vMerge w:val="restart"/>
            <w:tcBorders>
              <w:top w:val="single" w:sz="4" w:space="0" w:color="5B9BD5" w:themeColor="accent5"/>
              <w:left w:val="single" w:sz="4" w:space="0" w:color="BDD6EE" w:themeColor="accent5" w:themeTint="66"/>
              <w:right w:val="double" w:sz="4" w:space="0" w:color="000000" w:themeColor="text1"/>
            </w:tcBorders>
            <w:vAlign w:val="center"/>
          </w:tcPr>
          <w:p w14:paraId="32A62464"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-Mecanismo de participación escolar. </w:t>
            </w:r>
          </w:p>
          <w:p w14:paraId="2ACECCF2" w14:textId="77777777" w:rsidR="00597061" w:rsidRPr="00597061" w:rsidRDefault="00597061"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Gobierno escolar.</w:t>
            </w:r>
          </w:p>
        </w:tc>
        <w:tc>
          <w:tcPr>
            <w:tcW w:w="599" w:type="dxa"/>
            <w:tcBorders>
              <w:top w:val="single" w:sz="4" w:space="0" w:color="5B9BD5" w:themeColor="accent5"/>
              <w:left w:val="double" w:sz="4" w:space="0" w:color="000000" w:themeColor="text1"/>
              <w:right w:val="double" w:sz="4" w:space="0" w:color="auto"/>
            </w:tcBorders>
            <w:shd w:val="clear" w:color="auto" w:fill="2F5496" w:themeFill="accent1" w:themeFillShade="BF"/>
            <w:textDirection w:val="tbRl"/>
            <w:vAlign w:val="center"/>
          </w:tcPr>
          <w:p w14:paraId="5A9937BB"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6</w:t>
            </w:r>
          </w:p>
        </w:tc>
      </w:tr>
      <w:tr w:rsidR="00597061" w:rsidRPr="00312134" w14:paraId="26211BAE" w14:textId="77777777" w:rsidTr="00CF5293">
        <w:trPr>
          <w:cantSplit/>
          <w:trHeight w:val="589"/>
        </w:trPr>
        <w:tc>
          <w:tcPr>
            <w:cnfStyle w:val="001000000000" w:firstRow="0" w:lastRow="0" w:firstColumn="1" w:lastColumn="0" w:oddVBand="0" w:evenVBand="0" w:oddHBand="0" w:evenHBand="0" w:firstRowFirstColumn="0" w:firstRowLastColumn="0" w:lastRowFirstColumn="0" w:lastRowLastColumn="0"/>
            <w:tcW w:w="286" w:type="dxa"/>
            <w:vMerge w:val="restart"/>
            <w:tcBorders>
              <w:top w:val="nil"/>
              <w:left w:val="double" w:sz="4" w:space="0" w:color="auto"/>
              <w:right w:val="double" w:sz="4" w:space="0" w:color="auto"/>
            </w:tcBorders>
            <w:shd w:val="clear" w:color="auto" w:fill="2F5496" w:themeFill="accent1" w:themeFillShade="BF"/>
          </w:tcPr>
          <w:p w14:paraId="5258375C" w14:textId="77777777" w:rsidR="00597061" w:rsidRPr="00312134" w:rsidRDefault="00597061" w:rsidP="00597061">
            <w:pPr>
              <w:rPr>
                <w:rFonts w:ascii="Arial Narrow" w:hAnsi="Arial Narrow"/>
                <w:b w:val="0"/>
                <w:color w:val="FFFFFF" w:themeColor="background1"/>
                <w:sz w:val="18"/>
                <w:szCs w:val="18"/>
              </w:rPr>
            </w:pPr>
          </w:p>
        </w:tc>
        <w:tc>
          <w:tcPr>
            <w:tcW w:w="2516" w:type="dxa"/>
            <w:vMerge/>
            <w:tcBorders>
              <w:left w:val="double" w:sz="4" w:space="0" w:color="auto"/>
              <w:right w:val="double" w:sz="4" w:space="0" w:color="auto"/>
            </w:tcBorders>
            <w:vAlign w:val="center"/>
          </w:tcPr>
          <w:p w14:paraId="1D50AEE6" w14:textId="77777777" w:rsidR="00597061" w:rsidRPr="00312134" w:rsidRDefault="00597061" w:rsidP="00597061">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647" w:type="dxa"/>
            <w:vMerge/>
            <w:tcBorders>
              <w:left w:val="double" w:sz="4" w:space="0" w:color="auto"/>
              <w:right w:val="double" w:sz="4" w:space="0" w:color="auto"/>
            </w:tcBorders>
            <w:vAlign w:val="center"/>
          </w:tcPr>
          <w:p w14:paraId="3B52654D"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68" w:type="dxa"/>
            <w:vMerge/>
            <w:tcBorders>
              <w:left w:val="double" w:sz="4" w:space="0" w:color="auto"/>
              <w:right w:val="single" w:sz="4" w:space="0" w:color="BDD6EE" w:themeColor="accent5" w:themeTint="66"/>
            </w:tcBorders>
            <w:vAlign w:val="center"/>
          </w:tcPr>
          <w:p w14:paraId="63051A34"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22" w:type="dxa"/>
            <w:vMerge/>
            <w:tcBorders>
              <w:left w:val="single" w:sz="4" w:space="0" w:color="BDD6EE" w:themeColor="accent5" w:themeTint="66"/>
              <w:right w:val="single" w:sz="4" w:space="0" w:color="BDD6EE" w:themeColor="accent5" w:themeTint="66"/>
            </w:tcBorders>
            <w:vAlign w:val="center"/>
          </w:tcPr>
          <w:p w14:paraId="55CB37EC"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68" w:type="dxa"/>
            <w:gridSpan w:val="2"/>
            <w:vMerge/>
            <w:tcBorders>
              <w:left w:val="single" w:sz="4" w:space="0" w:color="BDD6EE" w:themeColor="accent5" w:themeTint="66"/>
              <w:right w:val="double" w:sz="4" w:space="0" w:color="auto"/>
            </w:tcBorders>
            <w:vAlign w:val="center"/>
          </w:tcPr>
          <w:p w14:paraId="702D3C50"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244" w:type="dxa"/>
            <w:vMerge/>
            <w:tcBorders>
              <w:left w:val="double" w:sz="4" w:space="0" w:color="auto"/>
              <w:right w:val="single" w:sz="4" w:space="0" w:color="BDD6EE" w:themeColor="accent5" w:themeTint="66"/>
            </w:tcBorders>
            <w:vAlign w:val="center"/>
          </w:tcPr>
          <w:p w14:paraId="126FB244"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01" w:type="dxa"/>
            <w:vMerge/>
            <w:tcBorders>
              <w:left w:val="single" w:sz="4" w:space="0" w:color="BDD6EE" w:themeColor="accent5" w:themeTint="66"/>
              <w:right w:val="double" w:sz="4" w:space="0" w:color="000000" w:themeColor="text1"/>
            </w:tcBorders>
            <w:vAlign w:val="center"/>
          </w:tcPr>
          <w:p w14:paraId="62168F14" w14:textId="77777777" w:rsidR="00597061" w:rsidRPr="00312134" w:rsidRDefault="00597061"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599"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167BCAD5"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7</w:t>
            </w:r>
          </w:p>
        </w:tc>
      </w:tr>
      <w:tr w:rsidR="00597061" w:rsidRPr="00312134" w14:paraId="7D3940C3" w14:textId="77777777" w:rsidTr="00CF5293">
        <w:trPr>
          <w:cantSplit/>
          <w:trHeight w:val="608"/>
        </w:trPr>
        <w:tc>
          <w:tcPr>
            <w:cnfStyle w:val="001000000000" w:firstRow="0" w:lastRow="0" w:firstColumn="1" w:lastColumn="0" w:oddVBand="0" w:evenVBand="0" w:oddHBand="0" w:evenHBand="0" w:firstRowFirstColumn="0" w:firstRowLastColumn="0" w:lastRowFirstColumn="0" w:lastRowLastColumn="0"/>
            <w:tcW w:w="286" w:type="dxa"/>
            <w:vMerge/>
            <w:tcBorders>
              <w:left w:val="double" w:sz="4" w:space="0" w:color="auto"/>
              <w:bottom w:val="nil"/>
              <w:right w:val="double" w:sz="4" w:space="0" w:color="auto"/>
            </w:tcBorders>
            <w:shd w:val="clear" w:color="auto" w:fill="2F5496" w:themeFill="accent1" w:themeFillShade="BF"/>
          </w:tcPr>
          <w:p w14:paraId="5F2FB4EE" w14:textId="77777777" w:rsidR="00597061" w:rsidRPr="00312134" w:rsidRDefault="00597061" w:rsidP="00597061">
            <w:pPr>
              <w:rPr>
                <w:rFonts w:ascii="Arial Narrow" w:hAnsi="Arial Narrow"/>
                <w:b w:val="0"/>
                <w:color w:val="FFFFFF" w:themeColor="background1"/>
                <w:sz w:val="18"/>
                <w:szCs w:val="18"/>
              </w:rPr>
            </w:pPr>
          </w:p>
        </w:tc>
        <w:tc>
          <w:tcPr>
            <w:tcW w:w="2516" w:type="dxa"/>
            <w:vMerge/>
            <w:tcBorders>
              <w:left w:val="double" w:sz="4" w:space="0" w:color="auto"/>
              <w:right w:val="double" w:sz="4" w:space="0" w:color="auto"/>
            </w:tcBorders>
            <w:vAlign w:val="center"/>
          </w:tcPr>
          <w:p w14:paraId="443CFCAE" w14:textId="77777777" w:rsidR="00597061" w:rsidRPr="00312134" w:rsidRDefault="00597061" w:rsidP="00597061">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647" w:type="dxa"/>
            <w:vMerge/>
            <w:tcBorders>
              <w:left w:val="double" w:sz="4" w:space="0" w:color="auto"/>
              <w:right w:val="double" w:sz="4" w:space="0" w:color="auto"/>
            </w:tcBorders>
            <w:vAlign w:val="center"/>
          </w:tcPr>
          <w:p w14:paraId="72B68077"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68" w:type="dxa"/>
            <w:vMerge/>
            <w:tcBorders>
              <w:left w:val="double" w:sz="4" w:space="0" w:color="auto"/>
              <w:right w:val="single" w:sz="4" w:space="0" w:color="BDD6EE" w:themeColor="accent5" w:themeTint="66"/>
            </w:tcBorders>
            <w:vAlign w:val="center"/>
          </w:tcPr>
          <w:p w14:paraId="5E6B4C97"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22" w:type="dxa"/>
            <w:vMerge/>
            <w:tcBorders>
              <w:left w:val="single" w:sz="4" w:space="0" w:color="BDD6EE" w:themeColor="accent5" w:themeTint="66"/>
              <w:right w:val="single" w:sz="4" w:space="0" w:color="BDD6EE" w:themeColor="accent5" w:themeTint="66"/>
            </w:tcBorders>
            <w:vAlign w:val="center"/>
          </w:tcPr>
          <w:p w14:paraId="55662455"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68" w:type="dxa"/>
            <w:gridSpan w:val="2"/>
            <w:vMerge/>
            <w:tcBorders>
              <w:left w:val="single" w:sz="4" w:space="0" w:color="BDD6EE" w:themeColor="accent5" w:themeTint="66"/>
              <w:right w:val="double" w:sz="4" w:space="0" w:color="auto"/>
            </w:tcBorders>
            <w:vAlign w:val="center"/>
          </w:tcPr>
          <w:p w14:paraId="4A8CA4CC"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244" w:type="dxa"/>
            <w:vMerge/>
            <w:tcBorders>
              <w:left w:val="double" w:sz="4" w:space="0" w:color="auto"/>
              <w:right w:val="single" w:sz="4" w:space="0" w:color="BDD6EE" w:themeColor="accent5" w:themeTint="66"/>
            </w:tcBorders>
            <w:vAlign w:val="center"/>
          </w:tcPr>
          <w:p w14:paraId="109B10BC"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01" w:type="dxa"/>
            <w:vMerge/>
            <w:tcBorders>
              <w:left w:val="single" w:sz="4" w:space="0" w:color="BDD6EE" w:themeColor="accent5" w:themeTint="66"/>
              <w:right w:val="double" w:sz="4" w:space="0" w:color="000000" w:themeColor="text1"/>
            </w:tcBorders>
            <w:vAlign w:val="center"/>
          </w:tcPr>
          <w:p w14:paraId="27DDC1FB" w14:textId="77777777" w:rsidR="00597061" w:rsidRPr="00312134" w:rsidRDefault="00597061"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599"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0167912E"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8</w:t>
            </w:r>
          </w:p>
        </w:tc>
      </w:tr>
      <w:tr w:rsidR="00597061" w:rsidRPr="00312134" w14:paraId="31B6DAD4" w14:textId="77777777" w:rsidTr="00CF5293">
        <w:trPr>
          <w:cantSplit/>
          <w:trHeight w:val="803"/>
        </w:trPr>
        <w:tc>
          <w:tcPr>
            <w:cnfStyle w:val="001000000000" w:firstRow="0" w:lastRow="0" w:firstColumn="1" w:lastColumn="0" w:oddVBand="0" w:evenVBand="0" w:oddHBand="0" w:evenHBand="0" w:firstRowFirstColumn="0" w:firstRowLastColumn="0" w:lastRowFirstColumn="0" w:lastRowLastColumn="0"/>
            <w:tcW w:w="286" w:type="dxa"/>
            <w:vMerge w:val="restart"/>
            <w:tcBorders>
              <w:top w:val="nil"/>
              <w:left w:val="double" w:sz="4" w:space="0" w:color="auto"/>
              <w:right w:val="double" w:sz="4" w:space="0" w:color="auto"/>
            </w:tcBorders>
            <w:shd w:val="clear" w:color="auto" w:fill="2F5496" w:themeFill="accent1" w:themeFillShade="BF"/>
          </w:tcPr>
          <w:p w14:paraId="18767BBE" w14:textId="77777777" w:rsidR="00597061" w:rsidRPr="00312134" w:rsidRDefault="00597061" w:rsidP="00597061">
            <w:pPr>
              <w:rPr>
                <w:rFonts w:ascii="Arial Narrow" w:hAnsi="Arial Narrow"/>
                <w:b w:val="0"/>
                <w:color w:val="FFFFFF" w:themeColor="background1"/>
                <w:sz w:val="18"/>
                <w:szCs w:val="18"/>
              </w:rPr>
            </w:pPr>
          </w:p>
        </w:tc>
        <w:tc>
          <w:tcPr>
            <w:tcW w:w="2516" w:type="dxa"/>
            <w:vMerge/>
            <w:tcBorders>
              <w:left w:val="double" w:sz="4" w:space="0" w:color="auto"/>
              <w:right w:val="double" w:sz="4" w:space="0" w:color="auto"/>
            </w:tcBorders>
            <w:vAlign w:val="center"/>
          </w:tcPr>
          <w:p w14:paraId="1475F3A1"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8"/>
                <w:szCs w:val="18"/>
              </w:rPr>
            </w:pPr>
          </w:p>
        </w:tc>
        <w:tc>
          <w:tcPr>
            <w:tcW w:w="2647" w:type="dxa"/>
            <w:vMerge/>
            <w:tcBorders>
              <w:left w:val="double" w:sz="4" w:space="0" w:color="auto"/>
              <w:right w:val="double" w:sz="4" w:space="0" w:color="auto"/>
            </w:tcBorders>
            <w:vAlign w:val="center"/>
          </w:tcPr>
          <w:p w14:paraId="0C102588"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68" w:type="dxa"/>
            <w:vMerge/>
            <w:tcBorders>
              <w:left w:val="double" w:sz="4" w:space="0" w:color="auto"/>
              <w:right w:val="single" w:sz="4" w:space="0" w:color="BDD6EE" w:themeColor="accent5" w:themeTint="66"/>
            </w:tcBorders>
            <w:vAlign w:val="center"/>
          </w:tcPr>
          <w:p w14:paraId="627C952A"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22" w:type="dxa"/>
            <w:vMerge/>
            <w:tcBorders>
              <w:left w:val="single" w:sz="4" w:space="0" w:color="BDD6EE" w:themeColor="accent5" w:themeTint="66"/>
              <w:right w:val="single" w:sz="4" w:space="0" w:color="BDD6EE" w:themeColor="accent5" w:themeTint="66"/>
            </w:tcBorders>
            <w:vAlign w:val="center"/>
          </w:tcPr>
          <w:p w14:paraId="60736664"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68" w:type="dxa"/>
            <w:gridSpan w:val="2"/>
            <w:vMerge/>
            <w:tcBorders>
              <w:left w:val="single" w:sz="4" w:space="0" w:color="BDD6EE" w:themeColor="accent5" w:themeTint="66"/>
              <w:right w:val="double" w:sz="4" w:space="0" w:color="auto"/>
            </w:tcBorders>
            <w:vAlign w:val="center"/>
          </w:tcPr>
          <w:p w14:paraId="462BE704"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244" w:type="dxa"/>
            <w:vMerge/>
            <w:tcBorders>
              <w:left w:val="double" w:sz="4" w:space="0" w:color="auto"/>
              <w:right w:val="single" w:sz="4" w:space="0" w:color="BDD6EE" w:themeColor="accent5" w:themeTint="66"/>
            </w:tcBorders>
            <w:vAlign w:val="center"/>
          </w:tcPr>
          <w:p w14:paraId="1D4A5262"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01" w:type="dxa"/>
            <w:vMerge/>
            <w:tcBorders>
              <w:left w:val="single" w:sz="4" w:space="0" w:color="BDD6EE" w:themeColor="accent5" w:themeTint="66"/>
              <w:right w:val="double" w:sz="4" w:space="0" w:color="000000" w:themeColor="text1"/>
            </w:tcBorders>
            <w:vAlign w:val="center"/>
          </w:tcPr>
          <w:p w14:paraId="4747297B" w14:textId="77777777" w:rsidR="00597061" w:rsidRPr="00312134" w:rsidRDefault="00597061"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599"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100F3026"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9</w:t>
            </w:r>
          </w:p>
        </w:tc>
      </w:tr>
      <w:tr w:rsidR="00597061" w:rsidRPr="00312134" w14:paraId="3CABD7D3" w14:textId="77777777" w:rsidTr="00CF5293">
        <w:trPr>
          <w:cantSplit/>
          <w:trHeight w:val="752"/>
        </w:trPr>
        <w:tc>
          <w:tcPr>
            <w:cnfStyle w:val="001000000000" w:firstRow="0" w:lastRow="0" w:firstColumn="1" w:lastColumn="0" w:oddVBand="0" w:evenVBand="0" w:oddHBand="0" w:evenHBand="0" w:firstRowFirstColumn="0" w:firstRowLastColumn="0" w:lastRowFirstColumn="0" w:lastRowLastColumn="0"/>
            <w:tcW w:w="286" w:type="dxa"/>
            <w:vMerge/>
            <w:tcBorders>
              <w:left w:val="double" w:sz="4" w:space="0" w:color="auto"/>
              <w:bottom w:val="double" w:sz="4" w:space="0" w:color="auto"/>
              <w:right w:val="double" w:sz="4" w:space="0" w:color="auto"/>
            </w:tcBorders>
            <w:shd w:val="clear" w:color="auto" w:fill="2F5496" w:themeFill="accent1" w:themeFillShade="BF"/>
          </w:tcPr>
          <w:p w14:paraId="4EF5B342" w14:textId="77777777" w:rsidR="00597061" w:rsidRPr="00312134" w:rsidRDefault="00597061" w:rsidP="00597061">
            <w:pPr>
              <w:rPr>
                <w:rFonts w:ascii="Arial Narrow" w:hAnsi="Arial Narrow"/>
                <w:b w:val="0"/>
                <w:color w:val="FFFFFF" w:themeColor="background1"/>
                <w:sz w:val="18"/>
                <w:szCs w:val="18"/>
              </w:rPr>
            </w:pPr>
          </w:p>
        </w:tc>
        <w:tc>
          <w:tcPr>
            <w:tcW w:w="2516" w:type="dxa"/>
            <w:vMerge/>
            <w:tcBorders>
              <w:left w:val="double" w:sz="4" w:space="0" w:color="auto"/>
              <w:bottom w:val="double" w:sz="4" w:space="0" w:color="auto"/>
              <w:right w:val="double" w:sz="4" w:space="0" w:color="auto"/>
            </w:tcBorders>
            <w:vAlign w:val="center"/>
          </w:tcPr>
          <w:p w14:paraId="42EAC650"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2647" w:type="dxa"/>
            <w:vMerge/>
            <w:tcBorders>
              <w:left w:val="double" w:sz="4" w:space="0" w:color="auto"/>
              <w:bottom w:val="double" w:sz="4" w:space="0" w:color="auto"/>
              <w:right w:val="double" w:sz="4" w:space="0" w:color="auto"/>
            </w:tcBorders>
            <w:vAlign w:val="center"/>
          </w:tcPr>
          <w:p w14:paraId="43C6D503"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68" w:type="dxa"/>
            <w:vMerge/>
            <w:tcBorders>
              <w:left w:val="double" w:sz="4" w:space="0" w:color="auto"/>
              <w:bottom w:val="double" w:sz="4" w:space="0" w:color="auto"/>
              <w:right w:val="single" w:sz="4" w:space="0" w:color="BDD6EE" w:themeColor="accent5" w:themeTint="66"/>
            </w:tcBorders>
            <w:vAlign w:val="center"/>
          </w:tcPr>
          <w:p w14:paraId="3DE6A7C9"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22" w:type="dxa"/>
            <w:vMerge/>
            <w:tcBorders>
              <w:left w:val="single" w:sz="4" w:space="0" w:color="BDD6EE" w:themeColor="accent5" w:themeTint="66"/>
              <w:bottom w:val="double" w:sz="4" w:space="0" w:color="auto"/>
              <w:right w:val="single" w:sz="4" w:space="0" w:color="BDD6EE" w:themeColor="accent5" w:themeTint="66"/>
            </w:tcBorders>
            <w:vAlign w:val="center"/>
          </w:tcPr>
          <w:p w14:paraId="54BF9FBD"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68" w:type="dxa"/>
            <w:gridSpan w:val="2"/>
            <w:vMerge/>
            <w:tcBorders>
              <w:left w:val="single" w:sz="4" w:space="0" w:color="BDD6EE" w:themeColor="accent5" w:themeTint="66"/>
              <w:bottom w:val="double" w:sz="4" w:space="0" w:color="auto"/>
              <w:right w:val="double" w:sz="4" w:space="0" w:color="auto"/>
            </w:tcBorders>
            <w:vAlign w:val="center"/>
          </w:tcPr>
          <w:p w14:paraId="565FE7B5"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44" w:type="dxa"/>
            <w:vMerge/>
            <w:tcBorders>
              <w:left w:val="double" w:sz="4" w:space="0" w:color="auto"/>
              <w:bottom w:val="double" w:sz="4" w:space="0" w:color="auto"/>
              <w:right w:val="single" w:sz="4" w:space="0" w:color="BDD6EE" w:themeColor="accent5" w:themeTint="66"/>
            </w:tcBorders>
            <w:vAlign w:val="center"/>
          </w:tcPr>
          <w:p w14:paraId="3848E09F" w14:textId="77777777" w:rsidR="00597061" w:rsidRPr="00312134" w:rsidRDefault="00597061"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501" w:type="dxa"/>
            <w:vMerge/>
            <w:tcBorders>
              <w:left w:val="single" w:sz="4" w:space="0" w:color="BDD6EE" w:themeColor="accent5" w:themeTint="66"/>
              <w:bottom w:val="double" w:sz="4" w:space="0" w:color="auto"/>
              <w:right w:val="double" w:sz="4" w:space="0" w:color="000000" w:themeColor="text1"/>
            </w:tcBorders>
            <w:vAlign w:val="center"/>
          </w:tcPr>
          <w:p w14:paraId="5EDE13BE" w14:textId="77777777" w:rsidR="00597061" w:rsidRPr="00312134" w:rsidRDefault="00597061"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599" w:type="dxa"/>
            <w:tcBorders>
              <w:top w:val="single" w:sz="4" w:space="0" w:color="BDD6EE" w:themeColor="accent5" w:themeTint="66"/>
              <w:left w:val="double" w:sz="4" w:space="0" w:color="000000" w:themeColor="text1"/>
              <w:bottom w:val="double" w:sz="4" w:space="0" w:color="auto"/>
              <w:right w:val="double" w:sz="4" w:space="0" w:color="auto"/>
            </w:tcBorders>
            <w:shd w:val="clear" w:color="auto" w:fill="2F5496" w:themeFill="accent1" w:themeFillShade="BF"/>
            <w:textDirection w:val="tbRl"/>
            <w:vAlign w:val="center"/>
          </w:tcPr>
          <w:p w14:paraId="08A85404" w14:textId="77777777" w:rsidR="00597061" w:rsidRPr="00312134" w:rsidRDefault="00597061"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10</w:t>
            </w:r>
          </w:p>
        </w:tc>
      </w:tr>
    </w:tbl>
    <w:p w14:paraId="26196F33" w14:textId="5399C658" w:rsidR="00D13056" w:rsidRDefault="00D13056" w:rsidP="00857EAD">
      <w:pPr>
        <w:spacing w:after="0" w:line="360" w:lineRule="auto"/>
      </w:pPr>
    </w:p>
    <w:p w14:paraId="7B2C5759" w14:textId="2E2EF519" w:rsidR="00D13056" w:rsidRDefault="00D13056" w:rsidP="00857EAD">
      <w:pPr>
        <w:spacing w:after="0" w:line="360" w:lineRule="auto"/>
      </w:pPr>
    </w:p>
    <w:tbl>
      <w:tblPr>
        <w:tblStyle w:val="Tabladecuadrcula1clara-nfasis5"/>
        <w:tblpPr w:leftFromText="141" w:rightFromText="141" w:vertAnchor="page" w:horzAnchor="margin" w:tblpXSpec="center" w:tblpY="1261"/>
        <w:tblW w:w="14713" w:type="dxa"/>
        <w:tblLayout w:type="fixed"/>
        <w:tblLook w:val="04A0" w:firstRow="1" w:lastRow="0" w:firstColumn="1" w:lastColumn="0" w:noHBand="0" w:noVBand="1"/>
      </w:tblPr>
      <w:tblGrid>
        <w:gridCol w:w="286"/>
        <w:gridCol w:w="2525"/>
        <w:gridCol w:w="2659"/>
        <w:gridCol w:w="2031"/>
        <w:gridCol w:w="2032"/>
        <w:gridCol w:w="1877"/>
        <w:gridCol w:w="1323"/>
        <w:gridCol w:w="1508"/>
        <w:gridCol w:w="454"/>
        <w:gridCol w:w="18"/>
      </w:tblGrid>
      <w:tr w:rsidR="007E5D89" w:rsidRPr="00312134" w14:paraId="62E932F9" w14:textId="77777777" w:rsidTr="00597061">
        <w:trPr>
          <w:gridAfter w:val="1"/>
          <w:cnfStyle w:val="100000000000" w:firstRow="1" w:lastRow="0" w:firstColumn="0" w:lastColumn="0" w:oddVBand="0" w:evenVBand="0" w:oddHBand="0" w:evenHBand="0" w:firstRowFirstColumn="0" w:firstRowLastColumn="0" w:lastRowFirstColumn="0" w:lastRowLastColumn="0"/>
          <w:wAfter w:w="18" w:type="dxa"/>
          <w:trHeight w:val="544"/>
        </w:trPr>
        <w:tc>
          <w:tcPr>
            <w:cnfStyle w:val="001000000000" w:firstRow="0" w:lastRow="0" w:firstColumn="1" w:lastColumn="0" w:oddVBand="0" w:evenVBand="0" w:oddHBand="0" w:evenHBand="0" w:firstRowFirstColumn="0" w:firstRowLastColumn="0" w:lastRowFirstColumn="0" w:lastRowLastColumn="0"/>
            <w:tcW w:w="286"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483FFEE4" w14:textId="77777777" w:rsidR="007E5D89" w:rsidRPr="00312134" w:rsidRDefault="007E5D89" w:rsidP="00597061">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259A7" w14:textId="77777777" w:rsidR="007E5D89" w:rsidRPr="00312134" w:rsidRDefault="007E5D89" w:rsidP="00597061">
            <w:pPr>
              <w:jc w:val="center"/>
              <w:rPr>
                <w:rFonts w:ascii="Century Gothic" w:hAnsi="Century Gothic"/>
                <w:sz w:val="12"/>
              </w:rPr>
            </w:pPr>
          </w:p>
        </w:tc>
        <w:tc>
          <w:tcPr>
            <w:tcW w:w="5184"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72D639ED" w14:textId="0DD4323D" w:rsidR="007E5D89" w:rsidRPr="00312134" w:rsidRDefault="007E5D89" w:rsidP="005970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lang w:eastAsia="es-CO"/>
              </w:rPr>
            </w:pPr>
            <w:r w:rsidRPr="00312134">
              <w:rPr>
                <w:rFonts w:ascii="Century Gothic" w:hAnsi="Century Gothic"/>
              </w:rPr>
              <w:t>Estándar</w:t>
            </w:r>
          </w:p>
        </w:tc>
        <w:tc>
          <w:tcPr>
            <w:tcW w:w="5940"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F792645" w14:textId="5DE3D2B7" w:rsidR="007E5D89" w:rsidRPr="00312134" w:rsidRDefault="007E5D89" w:rsidP="005970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                      </w:t>
            </w:r>
            <w:r w:rsidRPr="00312134">
              <w:rPr>
                <w:rFonts w:ascii="Century Gothic" w:hAnsi="Century Gothic"/>
              </w:rPr>
              <w:t>Desempeños</w:t>
            </w:r>
          </w:p>
        </w:tc>
        <w:tc>
          <w:tcPr>
            <w:tcW w:w="3285"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5BDF192" w14:textId="77777777" w:rsidR="007E5D89" w:rsidRPr="00312134" w:rsidRDefault="007E5D89" w:rsidP="005970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52"/>
              </w:rPr>
            </w:pPr>
            <w:r w:rsidRPr="00312134">
              <w:rPr>
                <w:rFonts w:ascii="Century Gothic" w:hAnsi="Century Gothic"/>
              </w:rPr>
              <w:t>Contenidos</w:t>
            </w:r>
          </w:p>
        </w:tc>
      </w:tr>
      <w:tr w:rsidR="007E5D89" w:rsidRPr="00312134" w14:paraId="3D55F091" w14:textId="77777777" w:rsidTr="00597061">
        <w:trPr>
          <w:cantSplit/>
          <w:trHeight w:val="1233"/>
        </w:trPr>
        <w:tc>
          <w:tcPr>
            <w:cnfStyle w:val="001000000000" w:firstRow="0" w:lastRow="0" w:firstColumn="1" w:lastColumn="0" w:oddVBand="0" w:evenVBand="0" w:oddHBand="0" w:evenHBand="0" w:firstRowFirstColumn="0" w:firstRowLastColumn="0" w:lastRowFirstColumn="0" w:lastRowLastColumn="0"/>
            <w:tcW w:w="286"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2755587E" w14:textId="77777777" w:rsidR="007E5D89" w:rsidRPr="00312134" w:rsidRDefault="007E5D89" w:rsidP="00597061">
            <w:pPr>
              <w:ind w:left="113" w:right="113"/>
              <w:jc w:val="center"/>
              <w:rPr>
                <w:rFonts w:ascii="Century Gothic" w:hAnsi="Century Gothic" w:cs="Tahoma"/>
                <w:color w:val="FFFFFF" w:themeColor="background1"/>
                <w:sz w:val="12"/>
              </w:rPr>
            </w:pPr>
          </w:p>
        </w:tc>
        <w:tc>
          <w:tcPr>
            <w:tcW w:w="2525" w:type="dxa"/>
            <w:tcBorders>
              <w:top w:val="single" w:sz="4" w:space="0" w:color="BDD6EE" w:themeColor="accent5" w:themeTint="66"/>
              <w:left w:val="double" w:sz="4" w:space="0" w:color="auto"/>
              <w:bottom w:val="double" w:sz="4" w:space="0" w:color="auto"/>
              <w:right w:val="double" w:sz="4" w:space="0" w:color="auto"/>
            </w:tcBorders>
            <w:vAlign w:val="center"/>
            <w:hideMark/>
          </w:tcPr>
          <w:p w14:paraId="1030B20B"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E</w:t>
            </w:r>
            <w:r w:rsidRPr="00312134">
              <w:rPr>
                <w:rFonts w:ascii="Arial Narrow" w:hAnsi="Arial Narrow" w:cs="Tahoma"/>
                <w:sz w:val="20"/>
                <w:szCs w:val="20"/>
              </w:rPr>
              <w:t xml:space="preserve">stándar </w:t>
            </w:r>
            <w:r w:rsidRPr="00312134">
              <w:rPr>
                <w:rFonts w:ascii="Arial Narrow" w:hAnsi="Arial Narrow" w:cs="Tahoma"/>
                <w:b/>
                <w:sz w:val="20"/>
                <w:szCs w:val="20"/>
              </w:rPr>
              <w:t>G</w:t>
            </w:r>
            <w:r w:rsidRPr="00312134">
              <w:rPr>
                <w:rFonts w:ascii="Arial Narrow" w:hAnsi="Arial Narrow" w:cs="Tahoma"/>
                <w:sz w:val="20"/>
                <w:szCs w:val="20"/>
              </w:rPr>
              <w:t xml:space="preserve">eneral </w:t>
            </w:r>
          </w:p>
        </w:tc>
        <w:tc>
          <w:tcPr>
            <w:tcW w:w="2659" w:type="dxa"/>
            <w:tcBorders>
              <w:top w:val="single" w:sz="4" w:space="0" w:color="BDD6EE" w:themeColor="accent5" w:themeTint="66"/>
              <w:left w:val="double" w:sz="4" w:space="0" w:color="auto"/>
              <w:bottom w:val="double" w:sz="4" w:space="0" w:color="auto"/>
              <w:right w:val="double" w:sz="4" w:space="0" w:color="auto"/>
            </w:tcBorders>
            <w:vAlign w:val="center"/>
          </w:tcPr>
          <w:p w14:paraId="372B026C"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E</w:t>
            </w:r>
            <w:r w:rsidRPr="00312134">
              <w:rPr>
                <w:rFonts w:ascii="Arial Narrow" w:hAnsi="Arial Narrow" w:cs="Tahoma"/>
                <w:sz w:val="20"/>
                <w:szCs w:val="20"/>
              </w:rPr>
              <w:t xml:space="preserve">stándar </w:t>
            </w:r>
            <w:r w:rsidRPr="00312134">
              <w:rPr>
                <w:rFonts w:ascii="Arial Narrow" w:hAnsi="Arial Narrow" w:cs="Tahoma"/>
                <w:b/>
                <w:sz w:val="20"/>
                <w:szCs w:val="20"/>
              </w:rPr>
              <w:t>E</w:t>
            </w:r>
            <w:r w:rsidRPr="00312134">
              <w:rPr>
                <w:rFonts w:ascii="Arial Narrow" w:hAnsi="Arial Narrow" w:cs="Tahoma"/>
                <w:sz w:val="20"/>
                <w:szCs w:val="20"/>
              </w:rPr>
              <w:t xml:space="preserve">specífico </w:t>
            </w:r>
          </w:p>
        </w:tc>
        <w:tc>
          <w:tcPr>
            <w:tcW w:w="2031"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0808CC71"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S</w:t>
            </w:r>
            <w:r w:rsidRPr="00312134">
              <w:rPr>
                <w:rFonts w:ascii="Arial Narrow" w:hAnsi="Arial Narrow" w:cs="Tahoma"/>
                <w:sz w:val="20"/>
                <w:szCs w:val="20"/>
              </w:rPr>
              <w:t>aber</w:t>
            </w:r>
          </w:p>
          <w:p w14:paraId="5497D168"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(Conceptual)</w:t>
            </w:r>
          </w:p>
        </w:tc>
        <w:tc>
          <w:tcPr>
            <w:tcW w:w="2032"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5F497220"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H</w:t>
            </w:r>
            <w:r w:rsidRPr="00312134">
              <w:rPr>
                <w:rFonts w:ascii="Arial Narrow" w:hAnsi="Arial Narrow" w:cs="Tahoma"/>
                <w:sz w:val="20"/>
                <w:szCs w:val="20"/>
              </w:rPr>
              <w:t>acer</w:t>
            </w:r>
          </w:p>
          <w:p w14:paraId="1FAC0C52"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(Procedimental)</w:t>
            </w:r>
          </w:p>
        </w:tc>
        <w:tc>
          <w:tcPr>
            <w:tcW w:w="1877"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26615F56"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S</w:t>
            </w:r>
            <w:r w:rsidRPr="00312134">
              <w:rPr>
                <w:rFonts w:ascii="Arial Narrow" w:hAnsi="Arial Narrow" w:cs="Tahoma"/>
                <w:sz w:val="20"/>
                <w:szCs w:val="20"/>
              </w:rPr>
              <w:t>er</w:t>
            </w:r>
          </w:p>
          <w:p w14:paraId="00932CE7"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 xml:space="preserve"> (Actitudinal)</w:t>
            </w:r>
          </w:p>
        </w:tc>
        <w:tc>
          <w:tcPr>
            <w:tcW w:w="1323"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292E5869"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12134">
              <w:rPr>
                <w:rFonts w:ascii="Arial Narrow" w:hAnsi="Arial Narrow" w:cs="Tahoma"/>
                <w:b/>
                <w:sz w:val="20"/>
                <w:szCs w:val="20"/>
              </w:rPr>
              <w:t>U</w:t>
            </w:r>
            <w:r w:rsidRPr="00312134">
              <w:rPr>
                <w:rFonts w:ascii="Arial Narrow" w:hAnsi="Arial Narrow" w:cs="Tahoma"/>
                <w:sz w:val="20"/>
                <w:szCs w:val="20"/>
              </w:rPr>
              <w:t xml:space="preserve">nidad </w:t>
            </w:r>
          </w:p>
        </w:tc>
        <w:tc>
          <w:tcPr>
            <w:tcW w:w="1508"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2027A5A"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12134">
              <w:rPr>
                <w:rFonts w:ascii="Arial Narrow" w:hAnsi="Arial Narrow" w:cs="Tahoma"/>
                <w:b/>
                <w:sz w:val="20"/>
                <w:szCs w:val="20"/>
              </w:rPr>
              <w:t>Conceptos</w:t>
            </w:r>
          </w:p>
        </w:tc>
        <w:tc>
          <w:tcPr>
            <w:tcW w:w="472" w:type="dxa"/>
            <w:gridSpan w:val="2"/>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641CBB9A"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sidRPr="00312134">
              <w:rPr>
                <w:rFonts w:ascii="Century Gothic" w:hAnsi="Century Gothic"/>
                <w:b/>
                <w:color w:val="FFFFFF" w:themeColor="background1"/>
              </w:rPr>
              <w:t>SEMANA</w:t>
            </w:r>
          </w:p>
        </w:tc>
      </w:tr>
      <w:tr w:rsidR="007E5D89" w:rsidRPr="00312134" w14:paraId="186AA221" w14:textId="77777777" w:rsidTr="007E5D89">
        <w:trPr>
          <w:cantSplit/>
          <w:trHeight w:val="606"/>
        </w:trPr>
        <w:tc>
          <w:tcPr>
            <w:cnfStyle w:val="001000000000" w:firstRow="0" w:lastRow="0" w:firstColumn="1" w:lastColumn="0" w:oddVBand="0" w:evenVBand="0" w:oddHBand="0" w:evenHBand="0" w:firstRowFirstColumn="0" w:firstRowLastColumn="0" w:lastRowFirstColumn="0" w:lastRowLastColumn="0"/>
            <w:tcW w:w="286" w:type="dxa"/>
            <w:tcBorders>
              <w:top w:val="double" w:sz="4" w:space="0" w:color="auto"/>
              <w:left w:val="double" w:sz="4" w:space="0" w:color="auto"/>
              <w:bottom w:val="nil"/>
              <w:right w:val="double" w:sz="4" w:space="0" w:color="auto"/>
            </w:tcBorders>
            <w:shd w:val="clear" w:color="auto" w:fill="2F5496" w:themeFill="accent1" w:themeFillShade="BF"/>
            <w:textDirection w:val="btLr"/>
            <w:vAlign w:val="center"/>
          </w:tcPr>
          <w:p w14:paraId="24FABA8D" w14:textId="77777777" w:rsidR="007E5D89" w:rsidRPr="00312134" w:rsidRDefault="007E5D89" w:rsidP="00597061">
            <w:pPr>
              <w:tabs>
                <w:tab w:val="left" w:pos="794"/>
              </w:tabs>
              <w:ind w:left="113" w:right="113"/>
              <w:jc w:val="center"/>
              <w:rPr>
                <w:rFonts w:ascii="Century Gothic" w:hAnsi="Century Gothic"/>
                <w:color w:val="FFFFFF" w:themeColor="background1"/>
                <w:sz w:val="12"/>
                <w:szCs w:val="16"/>
              </w:rPr>
            </w:pPr>
          </w:p>
          <w:p w14:paraId="41D37ED3" w14:textId="77777777" w:rsidR="007E5D89" w:rsidRPr="00312134" w:rsidRDefault="007E5D89" w:rsidP="00597061">
            <w:pPr>
              <w:ind w:left="113" w:right="113"/>
              <w:jc w:val="center"/>
              <w:rPr>
                <w:rFonts w:ascii="Century Gothic" w:hAnsi="Century Gothic"/>
                <w:b w:val="0"/>
                <w:color w:val="FFFFFF" w:themeColor="background1"/>
                <w:sz w:val="12"/>
                <w:szCs w:val="18"/>
              </w:rPr>
            </w:pPr>
          </w:p>
        </w:tc>
        <w:tc>
          <w:tcPr>
            <w:tcW w:w="2525" w:type="dxa"/>
            <w:vMerge w:val="restart"/>
            <w:tcBorders>
              <w:top w:val="double" w:sz="4" w:space="0" w:color="auto"/>
              <w:left w:val="double" w:sz="4" w:space="0" w:color="auto"/>
              <w:right w:val="double" w:sz="4" w:space="0" w:color="auto"/>
            </w:tcBorders>
            <w:vAlign w:val="center"/>
          </w:tcPr>
          <w:p w14:paraId="69B5490E"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 xml:space="preserve">Convivencia </w:t>
            </w:r>
          </w:p>
          <w:p w14:paraId="6AC08735"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y paz</w:t>
            </w:r>
          </w:p>
          <w:p w14:paraId="770FF662" w14:textId="77777777" w:rsidR="007E5D89" w:rsidRPr="00597061" w:rsidRDefault="007E5D89"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597061">
              <w:rPr>
                <w:rFonts w:cstheme="minorHAnsi"/>
                <w:sz w:val="16"/>
                <w:szCs w:val="16"/>
              </w:rPr>
              <w:t>Asumo, de manera pacífica y constructiva, los conflictos cotidianos en mi vida escolar y familiar y contribuyo a la protección de los derechos de las niñas y los niños.</w:t>
            </w:r>
          </w:p>
        </w:tc>
        <w:tc>
          <w:tcPr>
            <w:tcW w:w="2659" w:type="dxa"/>
            <w:vMerge w:val="restart"/>
            <w:tcBorders>
              <w:top w:val="double" w:sz="4" w:space="0" w:color="auto"/>
              <w:left w:val="double" w:sz="4" w:space="0" w:color="auto"/>
              <w:right w:val="double" w:sz="4" w:space="0" w:color="auto"/>
            </w:tcBorders>
            <w:vAlign w:val="center"/>
          </w:tcPr>
          <w:p w14:paraId="3A6C10A7"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Conozco la diferencia entre conflicto y agresión y comprendo que la agresión (no los conflictos) es lo que puede hacerles daño a las relaciones.</w:t>
            </w:r>
          </w:p>
          <w:p w14:paraId="5EC7A4AB"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31" w:type="dxa"/>
            <w:vMerge w:val="restart"/>
            <w:tcBorders>
              <w:top w:val="double" w:sz="4" w:space="0" w:color="auto"/>
              <w:left w:val="double" w:sz="4" w:space="0" w:color="auto"/>
              <w:right w:val="single" w:sz="4" w:space="0" w:color="BDD6EE" w:themeColor="accent5" w:themeTint="66"/>
            </w:tcBorders>
            <w:vAlign w:val="center"/>
          </w:tcPr>
          <w:p w14:paraId="2C051155"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597061">
              <w:rPr>
                <w:rFonts w:cstheme="minorHAnsi"/>
                <w:sz w:val="16"/>
                <w:szCs w:val="16"/>
              </w:rPr>
              <w:t xml:space="preserve">Identifico los puntos de vista de los demás y expongo mis posiciones de manera firme. </w:t>
            </w:r>
          </w:p>
        </w:tc>
        <w:tc>
          <w:tcPr>
            <w:tcW w:w="2032"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5976C238"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597061">
              <w:rPr>
                <w:rFonts w:cstheme="minorHAnsi"/>
                <w:sz w:val="16"/>
                <w:szCs w:val="16"/>
              </w:rPr>
              <w:t>Indaga acerca de antecedentes históricos de diferentes conflictos, y acerca de personalidades, y hechos que contribuyeron a la solución de esos.</w:t>
            </w:r>
          </w:p>
        </w:tc>
        <w:tc>
          <w:tcPr>
            <w:tcW w:w="1877" w:type="dxa"/>
            <w:vMerge w:val="restart"/>
            <w:tcBorders>
              <w:top w:val="double" w:sz="4" w:space="0" w:color="auto"/>
              <w:left w:val="single" w:sz="4" w:space="0" w:color="BDD6EE" w:themeColor="accent5" w:themeTint="66"/>
              <w:right w:val="double" w:sz="4" w:space="0" w:color="auto"/>
            </w:tcBorders>
            <w:vAlign w:val="center"/>
          </w:tcPr>
          <w:p w14:paraId="3C05BE1A"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597061">
              <w:rPr>
                <w:rFonts w:cstheme="minorHAnsi"/>
                <w:sz w:val="16"/>
                <w:szCs w:val="16"/>
              </w:rPr>
              <w:t xml:space="preserve">Confronta sus puntos de vista éticos con grandes personalidades morales en la historia.  </w:t>
            </w:r>
          </w:p>
        </w:tc>
        <w:tc>
          <w:tcPr>
            <w:tcW w:w="1323" w:type="dxa"/>
            <w:vMerge w:val="restart"/>
            <w:tcBorders>
              <w:top w:val="double" w:sz="4" w:space="0" w:color="auto"/>
              <w:left w:val="double" w:sz="4" w:space="0" w:color="auto"/>
              <w:right w:val="single" w:sz="4" w:space="0" w:color="BDD6EE" w:themeColor="accent5" w:themeTint="66"/>
            </w:tcBorders>
            <w:vAlign w:val="center"/>
          </w:tcPr>
          <w:p w14:paraId="435ACA88"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El clima escolar  </w:t>
            </w:r>
          </w:p>
        </w:tc>
        <w:tc>
          <w:tcPr>
            <w:tcW w:w="1508" w:type="dxa"/>
            <w:vMerge w:val="restart"/>
            <w:tcBorders>
              <w:top w:val="double" w:sz="4" w:space="0" w:color="auto"/>
              <w:left w:val="single" w:sz="4" w:space="0" w:color="BDD6EE" w:themeColor="accent5" w:themeTint="66"/>
              <w:right w:val="double" w:sz="4" w:space="0" w:color="000000" w:themeColor="text1"/>
            </w:tcBorders>
            <w:vAlign w:val="center"/>
          </w:tcPr>
          <w:p w14:paraId="0D188A24"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Me cuido a mí mismo </w:t>
            </w:r>
          </w:p>
          <w:p w14:paraId="01784C8A"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-Los conflictos </w:t>
            </w:r>
          </w:p>
        </w:tc>
        <w:tc>
          <w:tcPr>
            <w:tcW w:w="472" w:type="dxa"/>
            <w:gridSpan w:val="2"/>
            <w:tcBorders>
              <w:top w:val="double" w:sz="4" w:space="0" w:color="000000" w:themeColor="text1"/>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hideMark/>
          </w:tcPr>
          <w:p w14:paraId="7F1D0C37"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sidRPr="00312134">
              <w:rPr>
                <w:rFonts w:ascii="Century Gothic" w:hAnsi="Century Gothic"/>
                <w:b/>
                <w:color w:val="FFFFFF" w:themeColor="background1"/>
              </w:rPr>
              <w:t>11</w:t>
            </w:r>
          </w:p>
        </w:tc>
      </w:tr>
      <w:tr w:rsidR="007E5D89" w:rsidRPr="00312134" w14:paraId="30E9B4D8" w14:textId="77777777" w:rsidTr="007E5D89">
        <w:trPr>
          <w:cantSplit/>
          <w:trHeight w:val="811"/>
        </w:trPr>
        <w:tc>
          <w:tcPr>
            <w:cnfStyle w:val="001000000000" w:firstRow="0" w:lastRow="0" w:firstColumn="1" w:lastColumn="0" w:oddVBand="0" w:evenVBand="0" w:oddHBand="0" w:evenHBand="0" w:firstRowFirstColumn="0" w:firstRowLastColumn="0" w:lastRowFirstColumn="0" w:lastRowLastColumn="0"/>
            <w:tcW w:w="286" w:type="dxa"/>
            <w:tcBorders>
              <w:top w:val="nil"/>
              <w:left w:val="double" w:sz="4" w:space="0" w:color="auto"/>
              <w:bottom w:val="nil"/>
              <w:right w:val="double" w:sz="4" w:space="0" w:color="auto"/>
            </w:tcBorders>
            <w:shd w:val="clear" w:color="auto" w:fill="2F5496" w:themeFill="accent1" w:themeFillShade="BF"/>
            <w:textDirection w:val="btLr"/>
            <w:vAlign w:val="center"/>
          </w:tcPr>
          <w:p w14:paraId="4DDA8CA7" w14:textId="77777777" w:rsidR="007E5D89" w:rsidRPr="00312134" w:rsidRDefault="007E5D89" w:rsidP="00597061">
            <w:pPr>
              <w:tabs>
                <w:tab w:val="left" w:pos="794"/>
              </w:tabs>
              <w:ind w:left="113" w:right="113"/>
              <w:jc w:val="center"/>
              <w:rPr>
                <w:rFonts w:ascii="Century Gothic" w:hAnsi="Century Gothic"/>
                <w:color w:val="FFFFFF" w:themeColor="background1"/>
                <w:sz w:val="12"/>
                <w:szCs w:val="16"/>
              </w:rPr>
            </w:pPr>
          </w:p>
        </w:tc>
        <w:tc>
          <w:tcPr>
            <w:tcW w:w="2525" w:type="dxa"/>
            <w:vMerge/>
            <w:tcBorders>
              <w:left w:val="double" w:sz="4" w:space="0" w:color="auto"/>
              <w:right w:val="double" w:sz="4" w:space="0" w:color="auto"/>
            </w:tcBorders>
            <w:vAlign w:val="center"/>
          </w:tcPr>
          <w:p w14:paraId="5452B324" w14:textId="77777777" w:rsidR="007E5D89" w:rsidRPr="00597061" w:rsidRDefault="007E5D89"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659" w:type="dxa"/>
            <w:vMerge/>
            <w:tcBorders>
              <w:left w:val="double" w:sz="4" w:space="0" w:color="auto"/>
              <w:right w:val="double" w:sz="4" w:space="0" w:color="auto"/>
            </w:tcBorders>
            <w:vAlign w:val="center"/>
          </w:tcPr>
          <w:p w14:paraId="03AF4911"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31" w:type="dxa"/>
            <w:vMerge/>
            <w:tcBorders>
              <w:left w:val="double" w:sz="4" w:space="0" w:color="auto"/>
              <w:right w:val="single" w:sz="4" w:space="0" w:color="BDD6EE" w:themeColor="accent5" w:themeTint="66"/>
            </w:tcBorders>
            <w:vAlign w:val="center"/>
          </w:tcPr>
          <w:p w14:paraId="7692D49C"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2032" w:type="dxa"/>
            <w:vMerge/>
            <w:tcBorders>
              <w:left w:val="single" w:sz="4" w:space="0" w:color="BDD6EE" w:themeColor="accent5" w:themeTint="66"/>
              <w:right w:val="single" w:sz="4" w:space="0" w:color="BDD6EE" w:themeColor="accent5" w:themeTint="66"/>
            </w:tcBorders>
            <w:vAlign w:val="center"/>
          </w:tcPr>
          <w:p w14:paraId="79F350CA"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877" w:type="dxa"/>
            <w:vMerge/>
            <w:tcBorders>
              <w:left w:val="single" w:sz="4" w:space="0" w:color="BDD6EE" w:themeColor="accent5" w:themeTint="66"/>
              <w:right w:val="double" w:sz="4" w:space="0" w:color="auto"/>
            </w:tcBorders>
            <w:vAlign w:val="center"/>
          </w:tcPr>
          <w:p w14:paraId="066F59C9"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323" w:type="dxa"/>
            <w:vMerge/>
            <w:tcBorders>
              <w:left w:val="double" w:sz="4" w:space="0" w:color="auto"/>
              <w:right w:val="single" w:sz="4" w:space="0" w:color="BDD6EE" w:themeColor="accent5" w:themeTint="66"/>
            </w:tcBorders>
            <w:vAlign w:val="center"/>
          </w:tcPr>
          <w:p w14:paraId="78D425FE"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8" w:type="dxa"/>
            <w:vMerge/>
            <w:tcBorders>
              <w:left w:val="single" w:sz="4" w:space="0" w:color="BDD6EE" w:themeColor="accent5" w:themeTint="66"/>
              <w:right w:val="double" w:sz="4" w:space="0" w:color="000000" w:themeColor="text1"/>
            </w:tcBorders>
            <w:vAlign w:val="center"/>
          </w:tcPr>
          <w:p w14:paraId="7DC28764"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2" w:type="dxa"/>
            <w:gridSpan w:val="2"/>
            <w:tcBorders>
              <w:top w:val="single" w:sz="4" w:space="0" w:color="BDD6EE" w:themeColor="accent5" w:themeTint="66"/>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2AD10CED"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12</w:t>
            </w:r>
          </w:p>
        </w:tc>
      </w:tr>
      <w:tr w:rsidR="007E5D89" w:rsidRPr="00312134" w14:paraId="584E3227" w14:textId="77777777" w:rsidTr="007E5D89">
        <w:trPr>
          <w:cantSplit/>
          <w:trHeight w:val="579"/>
        </w:trPr>
        <w:tc>
          <w:tcPr>
            <w:cnfStyle w:val="001000000000" w:firstRow="0" w:lastRow="0" w:firstColumn="1" w:lastColumn="0" w:oddVBand="0" w:evenVBand="0" w:oddHBand="0" w:evenHBand="0" w:firstRowFirstColumn="0" w:firstRowLastColumn="0" w:lastRowFirstColumn="0" w:lastRowLastColumn="0"/>
            <w:tcW w:w="286" w:type="dxa"/>
            <w:tcBorders>
              <w:top w:val="nil"/>
              <w:left w:val="double" w:sz="4" w:space="0" w:color="auto"/>
              <w:bottom w:val="nil"/>
              <w:right w:val="double" w:sz="4" w:space="0" w:color="auto"/>
            </w:tcBorders>
            <w:shd w:val="clear" w:color="auto" w:fill="2F5496" w:themeFill="accent1" w:themeFillShade="BF"/>
          </w:tcPr>
          <w:p w14:paraId="10CB86A8" w14:textId="77777777" w:rsidR="007E5D89" w:rsidRPr="00312134" w:rsidRDefault="007E5D89" w:rsidP="00597061">
            <w:pPr>
              <w:rPr>
                <w:rFonts w:ascii="Arial Narrow" w:hAnsi="Arial Narrow"/>
                <w:b w:val="0"/>
                <w:color w:val="FFFFFF" w:themeColor="background1"/>
                <w:sz w:val="18"/>
                <w:szCs w:val="18"/>
              </w:rPr>
            </w:pPr>
          </w:p>
        </w:tc>
        <w:tc>
          <w:tcPr>
            <w:tcW w:w="2525" w:type="dxa"/>
            <w:vMerge/>
            <w:tcBorders>
              <w:left w:val="double" w:sz="4" w:space="0" w:color="auto"/>
              <w:right w:val="double" w:sz="4" w:space="0" w:color="auto"/>
            </w:tcBorders>
            <w:vAlign w:val="center"/>
          </w:tcPr>
          <w:p w14:paraId="6AF999BE" w14:textId="77777777" w:rsidR="007E5D89" w:rsidRPr="00597061" w:rsidRDefault="007E5D89"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59" w:type="dxa"/>
            <w:vMerge/>
            <w:tcBorders>
              <w:left w:val="double" w:sz="4" w:space="0" w:color="auto"/>
              <w:right w:val="double" w:sz="4" w:space="0" w:color="auto"/>
            </w:tcBorders>
            <w:vAlign w:val="center"/>
          </w:tcPr>
          <w:p w14:paraId="048C0F81"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31" w:type="dxa"/>
            <w:vMerge/>
            <w:tcBorders>
              <w:left w:val="double" w:sz="4" w:space="0" w:color="auto"/>
              <w:right w:val="single" w:sz="4" w:space="0" w:color="BDD6EE" w:themeColor="accent5" w:themeTint="66"/>
            </w:tcBorders>
            <w:vAlign w:val="center"/>
          </w:tcPr>
          <w:p w14:paraId="0C3B768C"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2032" w:type="dxa"/>
            <w:vMerge/>
            <w:tcBorders>
              <w:left w:val="single" w:sz="4" w:space="0" w:color="BDD6EE" w:themeColor="accent5" w:themeTint="66"/>
              <w:right w:val="single" w:sz="4" w:space="0" w:color="BDD6EE" w:themeColor="accent5" w:themeTint="66"/>
            </w:tcBorders>
            <w:vAlign w:val="center"/>
          </w:tcPr>
          <w:p w14:paraId="603F928D"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877" w:type="dxa"/>
            <w:vMerge/>
            <w:tcBorders>
              <w:left w:val="single" w:sz="4" w:space="0" w:color="BDD6EE" w:themeColor="accent5" w:themeTint="66"/>
              <w:right w:val="double" w:sz="4" w:space="0" w:color="auto"/>
            </w:tcBorders>
            <w:vAlign w:val="center"/>
          </w:tcPr>
          <w:p w14:paraId="01E6262F"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323" w:type="dxa"/>
            <w:vMerge/>
            <w:tcBorders>
              <w:left w:val="double" w:sz="4" w:space="0" w:color="auto"/>
              <w:right w:val="single" w:sz="4" w:space="0" w:color="BDD6EE" w:themeColor="accent5" w:themeTint="66"/>
            </w:tcBorders>
            <w:vAlign w:val="center"/>
          </w:tcPr>
          <w:p w14:paraId="75538F52"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8" w:type="dxa"/>
            <w:vMerge/>
            <w:tcBorders>
              <w:left w:val="single" w:sz="4" w:space="0" w:color="BDD6EE" w:themeColor="accent5" w:themeTint="66"/>
              <w:right w:val="double" w:sz="4" w:space="0" w:color="000000" w:themeColor="text1"/>
            </w:tcBorders>
            <w:vAlign w:val="center"/>
          </w:tcPr>
          <w:p w14:paraId="21AE2A1D"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2" w:type="dxa"/>
            <w:gridSpan w:val="2"/>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3192658A"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sidRPr="00312134">
              <w:rPr>
                <w:rFonts w:ascii="Century Gothic" w:hAnsi="Century Gothic"/>
                <w:b/>
                <w:color w:val="FFFFFF" w:themeColor="background1"/>
              </w:rPr>
              <w:t>13</w:t>
            </w:r>
          </w:p>
        </w:tc>
      </w:tr>
      <w:tr w:rsidR="007E5D89" w:rsidRPr="00312134" w14:paraId="38646068" w14:textId="77777777" w:rsidTr="007E5D89">
        <w:trPr>
          <w:cantSplit/>
          <w:trHeight w:val="528"/>
        </w:trPr>
        <w:tc>
          <w:tcPr>
            <w:cnfStyle w:val="001000000000" w:firstRow="0" w:lastRow="0" w:firstColumn="1" w:lastColumn="0" w:oddVBand="0" w:evenVBand="0" w:oddHBand="0" w:evenHBand="0" w:firstRowFirstColumn="0" w:firstRowLastColumn="0" w:lastRowFirstColumn="0" w:lastRowLastColumn="0"/>
            <w:tcW w:w="286" w:type="dxa"/>
            <w:tcBorders>
              <w:top w:val="nil"/>
              <w:left w:val="double" w:sz="4" w:space="0" w:color="auto"/>
              <w:bottom w:val="nil"/>
              <w:right w:val="double" w:sz="4" w:space="0" w:color="auto"/>
            </w:tcBorders>
            <w:shd w:val="clear" w:color="auto" w:fill="2F5496" w:themeFill="accent1" w:themeFillShade="BF"/>
          </w:tcPr>
          <w:p w14:paraId="4AE6E5E6" w14:textId="77777777" w:rsidR="007E5D89" w:rsidRPr="00312134" w:rsidRDefault="007E5D89" w:rsidP="00597061">
            <w:pPr>
              <w:rPr>
                <w:rFonts w:ascii="Arial Narrow" w:hAnsi="Arial Narrow"/>
                <w:b w:val="0"/>
                <w:color w:val="FFFFFF" w:themeColor="background1"/>
                <w:sz w:val="18"/>
                <w:szCs w:val="18"/>
              </w:rPr>
            </w:pPr>
          </w:p>
        </w:tc>
        <w:tc>
          <w:tcPr>
            <w:tcW w:w="2525" w:type="dxa"/>
            <w:vMerge/>
            <w:tcBorders>
              <w:left w:val="double" w:sz="4" w:space="0" w:color="auto"/>
              <w:right w:val="double" w:sz="4" w:space="0" w:color="auto"/>
            </w:tcBorders>
            <w:vAlign w:val="center"/>
          </w:tcPr>
          <w:p w14:paraId="170E7955" w14:textId="77777777" w:rsidR="007E5D89" w:rsidRPr="00597061" w:rsidRDefault="007E5D89"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58595B"/>
                <w:sz w:val="16"/>
                <w:szCs w:val="16"/>
              </w:rPr>
            </w:pPr>
          </w:p>
        </w:tc>
        <w:tc>
          <w:tcPr>
            <w:tcW w:w="2659" w:type="dxa"/>
            <w:vMerge/>
            <w:tcBorders>
              <w:left w:val="double" w:sz="4" w:space="0" w:color="auto"/>
              <w:right w:val="double" w:sz="4" w:space="0" w:color="auto"/>
            </w:tcBorders>
            <w:vAlign w:val="center"/>
          </w:tcPr>
          <w:p w14:paraId="21515E04"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31" w:type="dxa"/>
            <w:vMerge/>
            <w:tcBorders>
              <w:left w:val="double" w:sz="4" w:space="0" w:color="auto"/>
              <w:right w:val="single" w:sz="4" w:space="0" w:color="BDD6EE" w:themeColor="accent5" w:themeTint="66"/>
            </w:tcBorders>
            <w:vAlign w:val="center"/>
          </w:tcPr>
          <w:p w14:paraId="49907267"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2032" w:type="dxa"/>
            <w:vMerge/>
            <w:tcBorders>
              <w:left w:val="single" w:sz="4" w:space="0" w:color="BDD6EE" w:themeColor="accent5" w:themeTint="66"/>
              <w:right w:val="single" w:sz="4" w:space="0" w:color="BDD6EE" w:themeColor="accent5" w:themeTint="66"/>
            </w:tcBorders>
            <w:vAlign w:val="center"/>
          </w:tcPr>
          <w:p w14:paraId="4581C70A"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877" w:type="dxa"/>
            <w:vMerge/>
            <w:tcBorders>
              <w:left w:val="single" w:sz="4" w:space="0" w:color="BDD6EE" w:themeColor="accent5" w:themeTint="66"/>
              <w:right w:val="double" w:sz="4" w:space="0" w:color="auto"/>
            </w:tcBorders>
            <w:vAlign w:val="center"/>
          </w:tcPr>
          <w:p w14:paraId="1EBD9A82"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323" w:type="dxa"/>
            <w:vMerge/>
            <w:tcBorders>
              <w:left w:val="double" w:sz="4" w:space="0" w:color="auto"/>
              <w:right w:val="single" w:sz="4" w:space="0" w:color="BDD6EE" w:themeColor="accent5" w:themeTint="66"/>
            </w:tcBorders>
            <w:vAlign w:val="center"/>
          </w:tcPr>
          <w:p w14:paraId="6ADD38D4"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8" w:type="dxa"/>
            <w:vMerge/>
            <w:tcBorders>
              <w:left w:val="single" w:sz="4" w:space="0" w:color="BDD6EE" w:themeColor="accent5" w:themeTint="66"/>
              <w:right w:val="double" w:sz="4" w:space="0" w:color="000000" w:themeColor="text1"/>
            </w:tcBorders>
            <w:vAlign w:val="center"/>
          </w:tcPr>
          <w:p w14:paraId="43DA016B"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2" w:type="dxa"/>
            <w:gridSpan w:val="2"/>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1D754EFF"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14</w:t>
            </w:r>
          </w:p>
        </w:tc>
      </w:tr>
      <w:tr w:rsidR="007E5D89" w:rsidRPr="00312134" w14:paraId="78EBAE9D" w14:textId="77777777" w:rsidTr="007E5D89">
        <w:trPr>
          <w:cantSplit/>
          <w:trHeight w:val="582"/>
        </w:trPr>
        <w:tc>
          <w:tcPr>
            <w:cnfStyle w:val="001000000000" w:firstRow="0" w:lastRow="0" w:firstColumn="1" w:lastColumn="0" w:oddVBand="0" w:evenVBand="0" w:oddHBand="0" w:evenHBand="0" w:firstRowFirstColumn="0" w:firstRowLastColumn="0" w:lastRowFirstColumn="0" w:lastRowLastColumn="0"/>
            <w:tcW w:w="286" w:type="dxa"/>
            <w:tcBorders>
              <w:top w:val="nil"/>
              <w:left w:val="double" w:sz="4" w:space="0" w:color="auto"/>
              <w:bottom w:val="single" w:sz="4" w:space="0" w:color="B4C6E7" w:themeColor="accent1" w:themeTint="66"/>
              <w:right w:val="double" w:sz="4" w:space="0" w:color="auto"/>
            </w:tcBorders>
            <w:shd w:val="clear" w:color="auto" w:fill="2F5496" w:themeFill="accent1" w:themeFillShade="BF"/>
          </w:tcPr>
          <w:p w14:paraId="7DD35277" w14:textId="77777777" w:rsidR="007E5D89" w:rsidRPr="00312134" w:rsidRDefault="007E5D89" w:rsidP="00597061">
            <w:pPr>
              <w:rPr>
                <w:rFonts w:ascii="Arial Narrow" w:hAnsi="Arial Narrow"/>
                <w:b w:val="0"/>
                <w:color w:val="FFFFFF" w:themeColor="background1"/>
                <w:sz w:val="18"/>
                <w:szCs w:val="18"/>
              </w:rPr>
            </w:pPr>
          </w:p>
        </w:tc>
        <w:tc>
          <w:tcPr>
            <w:tcW w:w="2525" w:type="dxa"/>
            <w:vMerge/>
            <w:tcBorders>
              <w:left w:val="double" w:sz="4" w:space="0" w:color="auto"/>
              <w:right w:val="double" w:sz="4" w:space="0" w:color="auto"/>
            </w:tcBorders>
            <w:vAlign w:val="center"/>
          </w:tcPr>
          <w:p w14:paraId="2F0F9385" w14:textId="77777777" w:rsidR="007E5D89" w:rsidRPr="00597061" w:rsidRDefault="007E5D89"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59" w:type="dxa"/>
            <w:vMerge/>
            <w:tcBorders>
              <w:left w:val="double" w:sz="4" w:space="0" w:color="auto"/>
              <w:right w:val="double" w:sz="4" w:space="0" w:color="auto"/>
            </w:tcBorders>
            <w:vAlign w:val="center"/>
          </w:tcPr>
          <w:p w14:paraId="039B2B90"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31" w:type="dxa"/>
            <w:vMerge/>
            <w:tcBorders>
              <w:left w:val="double" w:sz="4" w:space="0" w:color="auto"/>
              <w:bottom w:val="single" w:sz="4" w:space="0" w:color="B4C6E7" w:themeColor="accent1" w:themeTint="66"/>
              <w:right w:val="single" w:sz="4" w:space="0" w:color="BDD6EE" w:themeColor="accent5" w:themeTint="66"/>
            </w:tcBorders>
            <w:vAlign w:val="center"/>
          </w:tcPr>
          <w:p w14:paraId="72E2E968"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2032" w:type="dxa"/>
            <w:vMerge/>
            <w:tcBorders>
              <w:left w:val="single" w:sz="4" w:space="0" w:color="BDD6EE" w:themeColor="accent5" w:themeTint="66"/>
              <w:bottom w:val="single" w:sz="4" w:space="0" w:color="B4C6E7" w:themeColor="accent1" w:themeTint="66"/>
              <w:right w:val="single" w:sz="4" w:space="0" w:color="BDD6EE" w:themeColor="accent5" w:themeTint="66"/>
            </w:tcBorders>
            <w:vAlign w:val="center"/>
          </w:tcPr>
          <w:p w14:paraId="06214088"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877" w:type="dxa"/>
            <w:vMerge/>
            <w:tcBorders>
              <w:left w:val="single" w:sz="4" w:space="0" w:color="BDD6EE" w:themeColor="accent5" w:themeTint="66"/>
              <w:bottom w:val="single" w:sz="4" w:space="0" w:color="B4C6E7" w:themeColor="accent1" w:themeTint="66"/>
              <w:right w:val="double" w:sz="4" w:space="0" w:color="auto"/>
            </w:tcBorders>
            <w:vAlign w:val="center"/>
          </w:tcPr>
          <w:p w14:paraId="44B55DB9"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323" w:type="dxa"/>
            <w:vMerge/>
            <w:tcBorders>
              <w:left w:val="double" w:sz="4" w:space="0" w:color="auto"/>
              <w:right w:val="single" w:sz="4" w:space="0" w:color="BDD6EE" w:themeColor="accent5" w:themeTint="66"/>
            </w:tcBorders>
            <w:vAlign w:val="center"/>
          </w:tcPr>
          <w:p w14:paraId="7CD96482"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8" w:type="dxa"/>
            <w:vMerge/>
            <w:tcBorders>
              <w:left w:val="single" w:sz="4" w:space="0" w:color="BDD6EE" w:themeColor="accent5" w:themeTint="66"/>
              <w:bottom w:val="single" w:sz="4" w:space="0" w:color="B4C6E7" w:themeColor="accent1" w:themeTint="66"/>
              <w:right w:val="double" w:sz="4" w:space="0" w:color="000000" w:themeColor="text1"/>
            </w:tcBorders>
            <w:vAlign w:val="center"/>
          </w:tcPr>
          <w:p w14:paraId="3AF1DB6B"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2" w:type="dxa"/>
            <w:gridSpan w:val="2"/>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6B7B6C03"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15</w:t>
            </w:r>
          </w:p>
        </w:tc>
      </w:tr>
      <w:tr w:rsidR="007E5D89" w:rsidRPr="00312134" w14:paraId="4CE02865" w14:textId="77777777" w:rsidTr="007E5D89">
        <w:trPr>
          <w:cantSplit/>
          <w:trHeight w:val="766"/>
        </w:trPr>
        <w:tc>
          <w:tcPr>
            <w:cnfStyle w:val="001000000000" w:firstRow="0" w:lastRow="0" w:firstColumn="1" w:lastColumn="0" w:oddVBand="0" w:evenVBand="0" w:oddHBand="0" w:evenHBand="0" w:firstRowFirstColumn="0" w:firstRowLastColumn="0" w:lastRowFirstColumn="0" w:lastRowLastColumn="0"/>
            <w:tcW w:w="286" w:type="dxa"/>
            <w:tcBorders>
              <w:top w:val="single" w:sz="4" w:space="0" w:color="B4C6E7" w:themeColor="accent1" w:themeTint="66"/>
              <w:left w:val="double" w:sz="4" w:space="0" w:color="auto"/>
              <w:bottom w:val="nil"/>
              <w:right w:val="double" w:sz="4" w:space="0" w:color="auto"/>
            </w:tcBorders>
            <w:shd w:val="clear" w:color="auto" w:fill="2F5496" w:themeFill="accent1" w:themeFillShade="BF"/>
          </w:tcPr>
          <w:p w14:paraId="0496C33C" w14:textId="77777777" w:rsidR="007E5D89" w:rsidRPr="00312134" w:rsidRDefault="007E5D89" w:rsidP="00597061">
            <w:pPr>
              <w:rPr>
                <w:rFonts w:ascii="Arial Narrow" w:hAnsi="Arial Narrow"/>
                <w:b w:val="0"/>
                <w:color w:val="FFFFFF" w:themeColor="background1"/>
                <w:sz w:val="18"/>
                <w:szCs w:val="18"/>
              </w:rPr>
            </w:pPr>
          </w:p>
        </w:tc>
        <w:tc>
          <w:tcPr>
            <w:tcW w:w="2525" w:type="dxa"/>
            <w:vMerge w:val="restart"/>
            <w:tcBorders>
              <w:top w:val="single" w:sz="4" w:space="0" w:color="BDD6EE" w:themeColor="accent5" w:themeTint="66"/>
              <w:left w:val="double" w:sz="4" w:space="0" w:color="auto"/>
              <w:right w:val="double" w:sz="4" w:space="0" w:color="auto"/>
            </w:tcBorders>
            <w:vAlign w:val="center"/>
          </w:tcPr>
          <w:p w14:paraId="26CC9490"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 xml:space="preserve">Convivencia </w:t>
            </w:r>
          </w:p>
          <w:p w14:paraId="116C21E5"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y paz</w:t>
            </w:r>
          </w:p>
          <w:p w14:paraId="7C5D0FE6"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sz w:val="16"/>
                <w:szCs w:val="16"/>
              </w:rPr>
              <w:t>Asumo, de manera pacífica y constructiva, los conflictos cotidianos en mi vida escolar y familiar y contribuyo a la protección de los derechos de las niñas y los niños.</w:t>
            </w:r>
          </w:p>
        </w:tc>
        <w:tc>
          <w:tcPr>
            <w:tcW w:w="2659" w:type="dxa"/>
            <w:vMerge w:val="restart"/>
            <w:tcBorders>
              <w:top w:val="single" w:sz="4" w:space="0" w:color="BDD6EE" w:themeColor="accent5" w:themeTint="66"/>
              <w:left w:val="double" w:sz="4" w:space="0" w:color="auto"/>
              <w:right w:val="double" w:sz="4" w:space="0" w:color="auto"/>
            </w:tcBorders>
            <w:vAlign w:val="center"/>
          </w:tcPr>
          <w:p w14:paraId="1937F639"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-Reconozco cómo se sienten otras personas cuando son agredidas o se vulneran sus derechos y contribuyo a aliviar su malestar.</w:t>
            </w:r>
          </w:p>
          <w:p w14:paraId="12EDB25D"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3E06277"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Utilizo mecanismos para el manejo de la ira. (Ideas para tranquilizarme: respirar profundo, alejarme de la situación,</w:t>
            </w:r>
          </w:p>
          <w:p w14:paraId="122E506A"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contar hasta diez ...)</w:t>
            </w:r>
          </w:p>
        </w:tc>
        <w:tc>
          <w:tcPr>
            <w:tcW w:w="2031"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5CFBC8A"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597061">
              <w:rPr>
                <w:rFonts w:cstheme="minorHAnsi"/>
                <w:sz w:val="16"/>
                <w:szCs w:val="16"/>
              </w:rPr>
              <w:t>Describe las causas y consecuencias de un mal manejo de la ira en entornos escolares</w:t>
            </w:r>
          </w:p>
        </w:tc>
        <w:tc>
          <w:tcPr>
            <w:tcW w:w="2032" w:type="dxa"/>
            <w:vMerge w:val="restart"/>
            <w:tcBorders>
              <w:top w:val="single" w:sz="4" w:space="0" w:color="B4C6E7" w:themeColor="accent1" w:themeTint="66"/>
              <w:left w:val="single" w:sz="4" w:space="0" w:color="BDD6EE" w:themeColor="accent5" w:themeTint="66"/>
              <w:right w:val="single" w:sz="4" w:space="0" w:color="BDD6EE" w:themeColor="accent5" w:themeTint="66"/>
            </w:tcBorders>
            <w:vAlign w:val="center"/>
          </w:tcPr>
          <w:p w14:paraId="5D80BF4A"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F376CD3"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C56A68D"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3406F81"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Aplica técnicas de anejo de la ira en su entorno escolar, y su hogar, propone también espacios de solución de conflictos. </w:t>
            </w:r>
          </w:p>
          <w:p w14:paraId="7A025A23"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darkGray"/>
              </w:rPr>
            </w:pPr>
          </w:p>
          <w:p w14:paraId="4748EC59"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darkGray"/>
              </w:rPr>
            </w:pPr>
          </w:p>
          <w:p w14:paraId="539FE115"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darkGray"/>
              </w:rPr>
            </w:pPr>
          </w:p>
          <w:p w14:paraId="378AB8CC"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877" w:type="dxa"/>
            <w:vMerge w:val="restart"/>
            <w:tcBorders>
              <w:top w:val="single" w:sz="4" w:space="0" w:color="B4C6E7" w:themeColor="accent1" w:themeTint="66"/>
              <w:left w:val="single" w:sz="4" w:space="0" w:color="BDD6EE" w:themeColor="accent5" w:themeTint="66"/>
              <w:right w:val="double" w:sz="4" w:space="0" w:color="auto"/>
            </w:tcBorders>
            <w:vAlign w:val="center"/>
          </w:tcPr>
          <w:p w14:paraId="5FE03F9A"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597061">
              <w:rPr>
                <w:rFonts w:cstheme="minorHAnsi"/>
                <w:sz w:val="16"/>
                <w:szCs w:val="16"/>
              </w:rPr>
              <w:t xml:space="preserve">Controla sus emociones en situaciones de conflicto. </w:t>
            </w:r>
          </w:p>
        </w:tc>
        <w:tc>
          <w:tcPr>
            <w:tcW w:w="1323" w:type="dxa"/>
            <w:vMerge/>
            <w:tcBorders>
              <w:left w:val="double" w:sz="4" w:space="0" w:color="auto"/>
              <w:right w:val="single" w:sz="4" w:space="0" w:color="BDD6EE" w:themeColor="accent5" w:themeTint="66"/>
            </w:tcBorders>
            <w:vAlign w:val="center"/>
          </w:tcPr>
          <w:p w14:paraId="38F4DA73"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8" w:type="dxa"/>
            <w:vMerge w:val="restart"/>
            <w:tcBorders>
              <w:top w:val="single" w:sz="4" w:space="0" w:color="B4C6E7" w:themeColor="accent1" w:themeTint="66"/>
              <w:left w:val="single" w:sz="4" w:space="0" w:color="BDD6EE" w:themeColor="accent5" w:themeTint="66"/>
              <w:right w:val="double" w:sz="4" w:space="0" w:color="000000" w:themeColor="text1"/>
            </w:tcBorders>
            <w:vAlign w:val="center"/>
          </w:tcPr>
          <w:p w14:paraId="246D5003"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Las agresiones </w:t>
            </w:r>
          </w:p>
          <w:p w14:paraId="10A33B97" w14:textId="77777777" w:rsidR="007E5D89" w:rsidRPr="00597061" w:rsidRDefault="007E5D89"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Manejo de la ira </w:t>
            </w:r>
          </w:p>
        </w:tc>
        <w:tc>
          <w:tcPr>
            <w:tcW w:w="472" w:type="dxa"/>
            <w:gridSpan w:val="2"/>
            <w:tcBorders>
              <w:top w:val="nil"/>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6131C1AE"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16</w:t>
            </w:r>
          </w:p>
        </w:tc>
      </w:tr>
      <w:tr w:rsidR="007E5D89" w:rsidRPr="00312134" w14:paraId="5878091A" w14:textId="77777777" w:rsidTr="007E5D89">
        <w:trPr>
          <w:cantSplit/>
          <w:trHeight w:val="592"/>
        </w:trPr>
        <w:tc>
          <w:tcPr>
            <w:cnfStyle w:val="001000000000" w:firstRow="0" w:lastRow="0" w:firstColumn="1" w:lastColumn="0" w:oddVBand="0" w:evenVBand="0" w:oddHBand="0" w:evenHBand="0" w:firstRowFirstColumn="0" w:firstRowLastColumn="0" w:lastRowFirstColumn="0" w:lastRowLastColumn="0"/>
            <w:tcW w:w="286" w:type="dxa"/>
            <w:tcBorders>
              <w:top w:val="nil"/>
              <w:left w:val="double" w:sz="4" w:space="0" w:color="auto"/>
              <w:bottom w:val="nil"/>
              <w:right w:val="double" w:sz="4" w:space="0" w:color="auto"/>
            </w:tcBorders>
            <w:shd w:val="clear" w:color="auto" w:fill="2F5496" w:themeFill="accent1" w:themeFillShade="BF"/>
          </w:tcPr>
          <w:p w14:paraId="4E7A9204" w14:textId="77777777" w:rsidR="007E5D89" w:rsidRPr="00312134" w:rsidRDefault="007E5D89" w:rsidP="00597061">
            <w:pPr>
              <w:rPr>
                <w:rFonts w:ascii="Arial Narrow" w:hAnsi="Arial Narrow"/>
                <w:b w:val="0"/>
                <w:color w:val="FFFFFF" w:themeColor="background1"/>
                <w:sz w:val="18"/>
                <w:szCs w:val="18"/>
              </w:rPr>
            </w:pPr>
          </w:p>
        </w:tc>
        <w:tc>
          <w:tcPr>
            <w:tcW w:w="2525" w:type="dxa"/>
            <w:vMerge/>
            <w:tcBorders>
              <w:left w:val="double" w:sz="4" w:space="0" w:color="auto"/>
              <w:right w:val="double" w:sz="4" w:space="0" w:color="auto"/>
            </w:tcBorders>
            <w:vAlign w:val="center"/>
          </w:tcPr>
          <w:p w14:paraId="4F408FCC" w14:textId="77777777" w:rsidR="007E5D89" w:rsidRPr="00312134" w:rsidRDefault="007E5D89" w:rsidP="00597061">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659" w:type="dxa"/>
            <w:vMerge/>
            <w:tcBorders>
              <w:left w:val="double" w:sz="4" w:space="0" w:color="auto"/>
              <w:right w:val="double" w:sz="4" w:space="0" w:color="auto"/>
            </w:tcBorders>
            <w:vAlign w:val="center"/>
          </w:tcPr>
          <w:p w14:paraId="7AD977F9"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31" w:type="dxa"/>
            <w:vMerge/>
            <w:tcBorders>
              <w:left w:val="double" w:sz="4" w:space="0" w:color="auto"/>
              <w:right w:val="single" w:sz="4" w:space="0" w:color="BDD6EE" w:themeColor="accent5" w:themeTint="66"/>
            </w:tcBorders>
            <w:vAlign w:val="center"/>
          </w:tcPr>
          <w:p w14:paraId="03DC76C2"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32" w:type="dxa"/>
            <w:vMerge/>
            <w:tcBorders>
              <w:left w:val="single" w:sz="4" w:space="0" w:color="BDD6EE" w:themeColor="accent5" w:themeTint="66"/>
              <w:right w:val="single" w:sz="4" w:space="0" w:color="BDD6EE" w:themeColor="accent5" w:themeTint="66"/>
            </w:tcBorders>
            <w:vAlign w:val="center"/>
          </w:tcPr>
          <w:p w14:paraId="3BC4A826"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77" w:type="dxa"/>
            <w:vMerge/>
            <w:tcBorders>
              <w:left w:val="single" w:sz="4" w:space="0" w:color="BDD6EE" w:themeColor="accent5" w:themeTint="66"/>
              <w:right w:val="double" w:sz="4" w:space="0" w:color="auto"/>
            </w:tcBorders>
            <w:vAlign w:val="center"/>
          </w:tcPr>
          <w:p w14:paraId="02739213"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323" w:type="dxa"/>
            <w:vMerge/>
            <w:tcBorders>
              <w:left w:val="double" w:sz="4" w:space="0" w:color="auto"/>
              <w:right w:val="single" w:sz="4" w:space="0" w:color="BDD6EE" w:themeColor="accent5" w:themeTint="66"/>
            </w:tcBorders>
            <w:vAlign w:val="center"/>
          </w:tcPr>
          <w:p w14:paraId="26B79555"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08" w:type="dxa"/>
            <w:vMerge/>
            <w:tcBorders>
              <w:left w:val="single" w:sz="4" w:space="0" w:color="BDD6EE" w:themeColor="accent5" w:themeTint="66"/>
              <w:right w:val="double" w:sz="4" w:space="0" w:color="000000" w:themeColor="text1"/>
            </w:tcBorders>
            <w:vAlign w:val="center"/>
          </w:tcPr>
          <w:p w14:paraId="6BE89AB8"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472" w:type="dxa"/>
            <w:gridSpan w:val="2"/>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55848891"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17</w:t>
            </w:r>
          </w:p>
        </w:tc>
      </w:tr>
      <w:tr w:rsidR="007E5D89" w:rsidRPr="00312134" w14:paraId="0E9D9203" w14:textId="77777777" w:rsidTr="007E5D89">
        <w:trPr>
          <w:cantSplit/>
          <w:trHeight w:val="611"/>
        </w:trPr>
        <w:tc>
          <w:tcPr>
            <w:cnfStyle w:val="001000000000" w:firstRow="0" w:lastRow="0" w:firstColumn="1" w:lastColumn="0" w:oddVBand="0" w:evenVBand="0" w:oddHBand="0" w:evenHBand="0" w:firstRowFirstColumn="0" w:firstRowLastColumn="0" w:lastRowFirstColumn="0" w:lastRowLastColumn="0"/>
            <w:tcW w:w="286" w:type="dxa"/>
            <w:tcBorders>
              <w:top w:val="nil"/>
              <w:left w:val="double" w:sz="4" w:space="0" w:color="auto"/>
              <w:bottom w:val="nil"/>
              <w:right w:val="double" w:sz="4" w:space="0" w:color="auto"/>
            </w:tcBorders>
            <w:shd w:val="clear" w:color="auto" w:fill="2F5496" w:themeFill="accent1" w:themeFillShade="BF"/>
          </w:tcPr>
          <w:p w14:paraId="10020FE7" w14:textId="77777777" w:rsidR="007E5D89" w:rsidRPr="00312134" w:rsidRDefault="007E5D89" w:rsidP="00597061">
            <w:pPr>
              <w:rPr>
                <w:rFonts w:ascii="Arial Narrow" w:hAnsi="Arial Narrow"/>
                <w:b w:val="0"/>
                <w:color w:val="FFFFFF" w:themeColor="background1"/>
                <w:sz w:val="18"/>
                <w:szCs w:val="18"/>
              </w:rPr>
            </w:pPr>
          </w:p>
        </w:tc>
        <w:tc>
          <w:tcPr>
            <w:tcW w:w="2525" w:type="dxa"/>
            <w:vMerge/>
            <w:tcBorders>
              <w:left w:val="double" w:sz="4" w:space="0" w:color="auto"/>
              <w:right w:val="double" w:sz="4" w:space="0" w:color="auto"/>
            </w:tcBorders>
            <w:vAlign w:val="center"/>
          </w:tcPr>
          <w:p w14:paraId="3A28C226" w14:textId="77777777" w:rsidR="007E5D89" w:rsidRPr="00312134" w:rsidRDefault="007E5D89" w:rsidP="00597061">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659" w:type="dxa"/>
            <w:vMerge/>
            <w:tcBorders>
              <w:left w:val="double" w:sz="4" w:space="0" w:color="auto"/>
              <w:right w:val="double" w:sz="4" w:space="0" w:color="auto"/>
            </w:tcBorders>
            <w:vAlign w:val="center"/>
          </w:tcPr>
          <w:p w14:paraId="48ACEC3E"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31" w:type="dxa"/>
            <w:vMerge/>
            <w:tcBorders>
              <w:left w:val="double" w:sz="4" w:space="0" w:color="auto"/>
              <w:right w:val="single" w:sz="4" w:space="0" w:color="BDD6EE" w:themeColor="accent5" w:themeTint="66"/>
            </w:tcBorders>
            <w:vAlign w:val="center"/>
          </w:tcPr>
          <w:p w14:paraId="2CEFE875"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32" w:type="dxa"/>
            <w:vMerge/>
            <w:tcBorders>
              <w:left w:val="single" w:sz="4" w:space="0" w:color="BDD6EE" w:themeColor="accent5" w:themeTint="66"/>
              <w:right w:val="single" w:sz="4" w:space="0" w:color="BDD6EE" w:themeColor="accent5" w:themeTint="66"/>
            </w:tcBorders>
            <w:vAlign w:val="center"/>
          </w:tcPr>
          <w:p w14:paraId="0AB5937E"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77" w:type="dxa"/>
            <w:vMerge/>
            <w:tcBorders>
              <w:left w:val="single" w:sz="4" w:space="0" w:color="BDD6EE" w:themeColor="accent5" w:themeTint="66"/>
              <w:right w:val="double" w:sz="4" w:space="0" w:color="auto"/>
            </w:tcBorders>
            <w:vAlign w:val="center"/>
          </w:tcPr>
          <w:p w14:paraId="72E80B15"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323" w:type="dxa"/>
            <w:vMerge/>
            <w:tcBorders>
              <w:left w:val="double" w:sz="4" w:space="0" w:color="auto"/>
              <w:right w:val="single" w:sz="4" w:space="0" w:color="BDD6EE" w:themeColor="accent5" w:themeTint="66"/>
            </w:tcBorders>
            <w:vAlign w:val="center"/>
          </w:tcPr>
          <w:p w14:paraId="4AFE1B51"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08" w:type="dxa"/>
            <w:vMerge/>
            <w:tcBorders>
              <w:left w:val="single" w:sz="4" w:space="0" w:color="BDD6EE" w:themeColor="accent5" w:themeTint="66"/>
              <w:right w:val="double" w:sz="4" w:space="0" w:color="000000" w:themeColor="text1"/>
            </w:tcBorders>
            <w:vAlign w:val="center"/>
          </w:tcPr>
          <w:p w14:paraId="116AC17A"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472" w:type="dxa"/>
            <w:gridSpan w:val="2"/>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478D30FF"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18</w:t>
            </w:r>
          </w:p>
        </w:tc>
      </w:tr>
      <w:tr w:rsidR="007E5D89" w:rsidRPr="00312134" w14:paraId="2F902650" w14:textId="77777777" w:rsidTr="007E5D89">
        <w:trPr>
          <w:cantSplit/>
          <w:trHeight w:val="488"/>
        </w:trPr>
        <w:tc>
          <w:tcPr>
            <w:cnfStyle w:val="001000000000" w:firstRow="0" w:lastRow="0" w:firstColumn="1" w:lastColumn="0" w:oddVBand="0" w:evenVBand="0" w:oddHBand="0" w:evenHBand="0" w:firstRowFirstColumn="0" w:firstRowLastColumn="0" w:lastRowFirstColumn="0" w:lastRowLastColumn="0"/>
            <w:tcW w:w="286" w:type="dxa"/>
            <w:tcBorders>
              <w:top w:val="nil"/>
              <w:left w:val="double" w:sz="4" w:space="0" w:color="auto"/>
              <w:bottom w:val="nil"/>
              <w:right w:val="double" w:sz="4" w:space="0" w:color="auto"/>
            </w:tcBorders>
            <w:shd w:val="clear" w:color="auto" w:fill="2F5496" w:themeFill="accent1" w:themeFillShade="BF"/>
          </w:tcPr>
          <w:p w14:paraId="4DF73BBB" w14:textId="77777777" w:rsidR="007E5D89" w:rsidRPr="00312134" w:rsidRDefault="007E5D89" w:rsidP="00597061">
            <w:pPr>
              <w:rPr>
                <w:rFonts w:ascii="Arial Narrow" w:hAnsi="Arial Narrow"/>
                <w:b w:val="0"/>
                <w:color w:val="FFFFFF" w:themeColor="background1"/>
                <w:sz w:val="18"/>
                <w:szCs w:val="18"/>
              </w:rPr>
            </w:pPr>
          </w:p>
        </w:tc>
        <w:tc>
          <w:tcPr>
            <w:tcW w:w="2525" w:type="dxa"/>
            <w:vMerge/>
            <w:tcBorders>
              <w:left w:val="double" w:sz="4" w:space="0" w:color="auto"/>
              <w:right w:val="double" w:sz="4" w:space="0" w:color="auto"/>
            </w:tcBorders>
            <w:vAlign w:val="center"/>
          </w:tcPr>
          <w:p w14:paraId="20BB4915"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8"/>
                <w:szCs w:val="18"/>
              </w:rPr>
            </w:pPr>
          </w:p>
        </w:tc>
        <w:tc>
          <w:tcPr>
            <w:tcW w:w="2659" w:type="dxa"/>
            <w:vMerge/>
            <w:tcBorders>
              <w:left w:val="double" w:sz="4" w:space="0" w:color="auto"/>
              <w:right w:val="double" w:sz="4" w:space="0" w:color="auto"/>
            </w:tcBorders>
            <w:vAlign w:val="center"/>
          </w:tcPr>
          <w:p w14:paraId="4BEF5D6E" w14:textId="77777777" w:rsidR="007E5D89" w:rsidRPr="00312134" w:rsidRDefault="007E5D89" w:rsidP="00597061">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31" w:type="dxa"/>
            <w:vMerge/>
            <w:tcBorders>
              <w:left w:val="double" w:sz="4" w:space="0" w:color="auto"/>
              <w:right w:val="single" w:sz="4" w:space="0" w:color="BDD6EE" w:themeColor="accent5" w:themeTint="66"/>
            </w:tcBorders>
            <w:vAlign w:val="center"/>
          </w:tcPr>
          <w:p w14:paraId="38E024A5" w14:textId="77777777" w:rsidR="007E5D89" w:rsidRPr="00312134" w:rsidRDefault="007E5D89" w:rsidP="00597061">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32" w:type="dxa"/>
            <w:vMerge/>
            <w:tcBorders>
              <w:left w:val="single" w:sz="4" w:space="0" w:color="BDD6EE" w:themeColor="accent5" w:themeTint="66"/>
              <w:right w:val="single" w:sz="4" w:space="0" w:color="BDD6EE" w:themeColor="accent5" w:themeTint="66"/>
            </w:tcBorders>
            <w:vAlign w:val="center"/>
          </w:tcPr>
          <w:p w14:paraId="09EAA610"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77" w:type="dxa"/>
            <w:vMerge/>
            <w:tcBorders>
              <w:left w:val="single" w:sz="4" w:space="0" w:color="BDD6EE" w:themeColor="accent5" w:themeTint="66"/>
              <w:right w:val="double" w:sz="4" w:space="0" w:color="auto"/>
            </w:tcBorders>
            <w:vAlign w:val="center"/>
          </w:tcPr>
          <w:p w14:paraId="09F1584E"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323" w:type="dxa"/>
            <w:vMerge/>
            <w:tcBorders>
              <w:left w:val="double" w:sz="4" w:space="0" w:color="auto"/>
              <w:right w:val="single" w:sz="4" w:space="0" w:color="BDD6EE" w:themeColor="accent5" w:themeTint="66"/>
            </w:tcBorders>
            <w:vAlign w:val="center"/>
          </w:tcPr>
          <w:p w14:paraId="0AD56D6C"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08" w:type="dxa"/>
            <w:vMerge/>
            <w:tcBorders>
              <w:left w:val="single" w:sz="4" w:space="0" w:color="BDD6EE" w:themeColor="accent5" w:themeTint="66"/>
              <w:right w:val="double" w:sz="4" w:space="0" w:color="000000" w:themeColor="text1"/>
            </w:tcBorders>
            <w:vAlign w:val="center"/>
          </w:tcPr>
          <w:p w14:paraId="38D38DD8" w14:textId="77777777" w:rsidR="007E5D89" w:rsidRPr="00312134" w:rsidRDefault="007E5D89"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472" w:type="dxa"/>
            <w:gridSpan w:val="2"/>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26F5677E"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19</w:t>
            </w:r>
          </w:p>
        </w:tc>
      </w:tr>
      <w:tr w:rsidR="007E5D89" w:rsidRPr="00312134" w14:paraId="3ED4C435" w14:textId="77777777" w:rsidTr="007E5D89">
        <w:trPr>
          <w:cantSplit/>
          <w:trHeight w:val="756"/>
        </w:trPr>
        <w:tc>
          <w:tcPr>
            <w:cnfStyle w:val="001000000000" w:firstRow="0" w:lastRow="0" w:firstColumn="1" w:lastColumn="0" w:oddVBand="0" w:evenVBand="0" w:oddHBand="0" w:evenHBand="0" w:firstRowFirstColumn="0" w:firstRowLastColumn="0" w:lastRowFirstColumn="0" w:lastRowLastColumn="0"/>
            <w:tcW w:w="286" w:type="dxa"/>
            <w:tcBorders>
              <w:top w:val="nil"/>
              <w:left w:val="double" w:sz="4" w:space="0" w:color="auto"/>
              <w:bottom w:val="double" w:sz="4" w:space="0" w:color="auto"/>
              <w:right w:val="double" w:sz="4" w:space="0" w:color="auto"/>
            </w:tcBorders>
            <w:shd w:val="clear" w:color="auto" w:fill="2F5496" w:themeFill="accent1" w:themeFillShade="BF"/>
          </w:tcPr>
          <w:p w14:paraId="481AA739" w14:textId="77777777" w:rsidR="007E5D89" w:rsidRPr="00312134" w:rsidRDefault="007E5D89" w:rsidP="00597061">
            <w:pPr>
              <w:rPr>
                <w:rFonts w:ascii="Arial Narrow" w:hAnsi="Arial Narrow"/>
                <w:b w:val="0"/>
                <w:color w:val="FFFFFF" w:themeColor="background1"/>
                <w:sz w:val="18"/>
                <w:szCs w:val="18"/>
              </w:rPr>
            </w:pPr>
          </w:p>
        </w:tc>
        <w:tc>
          <w:tcPr>
            <w:tcW w:w="2525" w:type="dxa"/>
            <w:vMerge/>
            <w:tcBorders>
              <w:left w:val="double" w:sz="4" w:space="0" w:color="auto"/>
              <w:bottom w:val="double" w:sz="4" w:space="0" w:color="auto"/>
              <w:right w:val="double" w:sz="4" w:space="0" w:color="auto"/>
            </w:tcBorders>
            <w:vAlign w:val="center"/>
          </w:tcPr>
          <w:p w14:paraId="418E1F95"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2659" w:type="dxa"/>
            <w:vMerge/>
            <w:tcBorders>
              <w:left w:val="double" w:sz="4" w:space="0" w:color="auto"/>
              <w:bottom w:val="double" w:sz="4" w:space="0" w:color="auto"/>
              <w:right w:val="double" w:sz="4" w:space="0" w:color="auto"/>
            </w:tcBorders>
            <w:vAlign w:val="center"/>
          </w:tcPr>
          <w:p w14:paraId="045E63DC"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31" w:type="dxa"/>
            <w:vMerge/>
            <w:tcBorders>
              <w:left w:val="double" w:sz="4" w:space="0" w:color="auto"/>
              <w:bottom w:val="double" w:sz="4" w:space="0" w:color="auto"/>
              <w:right w:val="single" w:sz="4" w:space="0" w:color="BDD6EE" w:themeColor="accent5" w:themeTint="66"/>
            </w:tcBorders>
            <w:vAlign w:val="center"/>
          </w:tcPr>
          <w:p w14:paraId="3429A266"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32" w:type="dxa"/>
            <w:vMerge/>
            <w:tcBorders>
              <w:left w:val="single" w:sz="4" w:space="0" w:color="BDD6EE" w:themeColor="accent5" w:themeTint="66"/>
              <w:bottom w:val="double" w:sz="4" w:space="0" w:color="auto"/>
              <w:right w:val="single" w:sz="4" w:space="0" w:color="BDD6EE" w:themeColor="accent5" w:themeTint="66"/>
            </w:tcBorders>
            <w:vAlign w:val="center"/>
          </w:tcPr>
          <w:p w14:paraId="3C47F4BA"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77" w:type="dxa"/>
            <w:vMerge/>
            <w:tcBorders>
              <w:left w:val="single" w:sz="4" w:space="0" w:color="BDD6EE" w:themeColor="accent5" w:themeTint="66"/>
              <w:bottom w:val="double" w:sz="4" w:space="0" w:color="auto"/>
              <w:right w:val="double" w:sz="4" w:space="0" w:color="auto"/>
            </w:tcBorders>
            <w:vAlign w:val="center"/>
          </w:tcPr>
          <w:p w14:paraId="2F845CF6"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23" w:type="dxa"/>
            <w:vMerge/>
            <w:tcBorders>
              <w:left w:val="double" w:sz="4" w:space="0" w:color="auto"/>
              <w:bottom w:val="double" w:sz="4" w:space="0" w:color="auto"/>
              <w:right w:val="single" w:sz="4" w:space="0" w:color="BDD6EE" w:themeColor="accent5" w:themeTint="66"/>
            </w:tcBorders>
            <w:vAlign w:val="center"/>
          </w:tcPr>
          <w:p w14:paraId="03EF1799" w14:textId="77777777" w:rsidR="007E5D89" w:rsidRPr="00312134" w:rsidRDefault="007E5D89"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508" w:type="dxa"/>
            <w:vMerge/>
            <w:tcBorders>
              <w:left w:val="single" w:sz="4" w:space="0" w:color="BDD6EE" w:themeColor="accent5" w:themeTint="66"/>
              <w:bottom w:val="double" w:sz="4" w:space="0" w:color="auto"/>
              <w:right w:val="double" w:sz="4" w:space="0" w:color="000000" w:themeColor="text1"/>
            </w:tcBorders>
            <w:vAlign w:val="center"/>
          </w:tcPr>
          <w:p w14:paraId="0668EDFA" w14:textId="77777777" w:rsidR="007E5D89" w:rsidRPr="00312134" w:rsidRDefault="007E5D89"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72" w:type="dxa"/>
            <w:gridSpan w:val="2"/>
            <w:tcBorders>
              <w:top w:val="single" w:sz="4" w:space="0" w:color="BDD6EE" w:themeColor="accent5" w:themeTint="66"/>
              <w:left w:val="double" w:sz="4" w:space="0" w:color="000000" w:themeColor="text1"/>
              <w:bottom w:val="double" w:sz="4" w:space="0" w:color="auto"/>
              <w:right w:val="double" w:sz="4" w:space="0" w:color="auto"/>
            </w:tcBorders>
            <w:shd w:val="clear" w:color="auto" w:fill="2F5496" w:themeFill="accent1" w:themeFillShade="BF"/>
            <w:textDirection w:val="tbRl"/>
            <w:vAlign w:val="center"/>
          </w:tcPr>
          <w:p w14:paraId="027E3570" w14:textId="77777777" w:rsidR="007E5D89" w:rsidRPr="00312134" w:rsidRDefault="007E5D89"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20</w:t>
            </w:r>
          </w:p>
        </w:tc>
      </w:tr>
    </w:tbl>
    <w:p w14:paraId="0E4937B5" w14:textId="0410CF8F" w:rsidR="00D13056" w:rsidRDefault="00D13056" w:rsidP="00857EAD">
      <w:pPr>
        <w:spacing w:after="0" w:line="360" w:lineRule="auto"/>
        <w:rPr>
          <w:vertAlign w:val="subscript"/>
        </w:rPr>
      </w:pPr>
    </w:p>
    <w:p w14:paraId="13F7412C" w14:textId="0F8BEC82" w:rsidR="00C93F3F" w:rsidRDefault="00C93F3F" w:rsidP="00857EAD">
      <w:pPr>
        <w:spacing w:after="0" w:line="360" w:lineRule="auto"/>
        <w:rPr>
          <w:vertAlign w:val="subscript"/>
        </w:rPr>
      </w:pPr>
    </w:p>
    <w:p w14:paraId="05FD018F" w14:textId="5631859E" w:rsidR="00C93F3F" w:rsidRDefault="00C93F3F" w:rsidP="00857EAD">
      <w:pPr>
        <w:spacing w:after="0" w:line="360" w:lineRule="auto"/>
        <w:rPr>
          <w:vertAlign w:val="subscript"/>
        </w:rPr>
      </w:pPr>
    </w:p>
    <w:p w14:paraId="1D527B9C" w14:textId="005CDA14" w:rsidR="00C93F3F" w:rsidRDefault="00C93F3F" w:rsidP="00857EAD">
      <w:pPr>
        <w:spacing w:after="0" w:line="360" w:lineRule="auto"/>
        <w:rPr>
          <w:vertAlign w:val="subscript"/>
        </w:rPr>
      </w:pPr>
    </w:p>
    <w:p w14:paraId="0526F2E8" w14:textId="42416641" w:rsidR="00C93F3F" w:rsidRDefault="00C93F3F" w:rsidP="00857EAD">
      <w:pPr>
        <w:spacing w:after="0" w:line="360" w:lineRule="auto"/>
        <w:rPr>
          <w:vertAlign w:val="subscript"/>
        </w:rPr>
      </w:pPr>
    </w:p>
    <w:p w14:paraId="61FCA7C2" w14:textId="77777777" w:rsidR="00C93F3F" w:rsidRPr="00312134" w:rsidRDefault="00C93F3F" w:rsidP="00857EAD">
      <w:pPr>
        <w:spacing w:after="0" w:line="360" w:lineRule="auto"/>
        <w:rPr>
          <w:vertAlign w:val="subscript"/>
        </w:rPr>
      </w:pPr>
    </w:p>
    <w:tbl>
      <w:tblPr>
        <w:tblStyle w:val="Tabladecuadrcula1clara-nfasis5"/>
        <w:tblpPr w:leftFromText="141" w:rightFromText="141" w:vertAnchor="page" w:horzAnchor="margin" w:tblpXSpec="center" w:tblpY="1019"/>
        <w:tblW w:w="14601" w:type="dxa"/>
        <w:tblLayout w:type="fixed"/>
        <w:tblLook w:val="04A0" w:firstRow="1" w:lastRow="0" w:firstColumn="1" w:lastColumn="0" w:noHBand="0" w:noVBand="1"/>
      </w:tblPr>
      <w:tblGrid>
        <w:gridCol w:w="289"/>
        <w:gridCol w:w="2544"/>
        <w:gridCol w:w="2678"/>
        <w:gridCol w:w="2046"/>
        <w:gridCol w:w="2047"/>
        <w:gridCol w:w="1891"/>
        <w:gridCol w:w="1103"/>
        <w:gridCol w:w="1520"/>
        <w:gridCol w:w="475"/>
        <w:gridCol w:w="8"/>
      </w:tblGrid>
      <w:tr w:rsidR="00C93F3F" w:rsidRPr="00312134" w14:paraId="0F122E81" w14:textId="77777777" w:rsidTr="00C93F3F">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89"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616E815B" w14:textId="77777777" w:rsidR="00C93F3F" w:rsidRPr="00312134" w:rsidRDefault="00C93F3F" w:rsidP="00597061">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657279" w14:textId="77777777" w:rsidR="00C93F3F" w:rsidRPr="00312134" w:rsidRDefault="00C93F3F" w:rsidP="00597061">
            <w:pPr>
              <w:jc w:val="center"/>
              <w:rPr>
                <w:rFonts w:ascii="Century Gothic" w:hAnsi="Century Gothic"/>
                <w:sz w:val="12"/>
              </w:rPr>
            </w:pPr>
          </w:p>
        </w:tc>
        <w:tc>
          <w:tcPr>
            <w:tcW w:w="5222"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39E573CF" w14:textId="77777777" w:rsidR="00C93F3F" w:rsidRPr="00312134" w:rsidRDefault="00C93F3F" w:rsidP="005970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lang w:eastAsia="es-CO"/>
              </w:rPr>
            </w:pPr>
            <w:r w:rsidRPr="00312134">
              <w:rPr>
                <w:rFonts w:ascii="Century Gothic" w:hAnsi="Century Gothic"/>
              </w:rPr>
              <w:t>Estándar</w:t>
            </w:r>
          </w:p>
        </w:tc>
        <w:tc>
          <w:tcPr>
            <w:tcW w:w="598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32989C99" w14:textId="77777777" w:rsidR="00C93F3F" w:rsidRPr="00312134" w:rsidRDefault="00C93F3F" w:rsidP="005970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312134">
              <w:rPr>
                <w:rFonts w:ascii="Century Gothic" w:hAnsi="Century Gothic"/>
              </w:rPr>
              <w:t>Desempeños</w:t>
            </w:r>
          </w:p>
        </w:tc>
        <w:tc>
          <w:tcPr>
            <w:tcW w:w="3106" w:type="dxa"/>
            <w:gridSpan w:val="4"/>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23BC6F9A" w14:textId="77777777" w:rsidR="00C93F3F" w:rsidRPr="00312134" w:rsidRDefault="00C93F3F" w:rsidP="005970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52"/>
              </w:rPr>
            </w:pPr>
            <w:r w:rsidRPr="00312134">
              <w:rPr>
                <w:rFonts w:ascii="Century Gothic" w:hAnsi="Century Gothic"/>
              </w:rPr>
              <w:t>Contenidos</w:t>
            </w:r>
          </w:p>
        </w:tc>
      </w:tr>
      <w:tr w:rsidR="00C93F3F" w:rsidRPr="00312134" w14:paraId="5A722500" w14:textId="77777777" w:rsidTr="00D833E8">
        <w:trPr>
          <w:gridAfter w:val="1"/>
          <w:wAfter w:w="8" w:type="dxa"/>
          <w:cantSplit/>
          <w:trHeight w:val="1248"/>
        </w:trPr>
        <w:tc>
          <w:tcPr>
            <w:cnfStyle w:val="001000000000" w:firstRow="0" w:lastRow="0" w:firstColumn="1" w:lastColumn="0" w:oddVBand="0" w:evenVBand="0" w:oddHBand="0" w:evenHBand="0" w:firstRowFirstColumn="0" w:firstRowLastColumn="0" w:lastRowFirstColumn="0" w:lastRowLastColumn="0"/>
            <w:tcW w:w="289"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478ED03F" w14:textId="77777777" w:rsidR="00C93F3F" w:rsidRPr="00312134" w:rsidRDefault="00C93F3F" w:rsidP="00597061">
            <w:pPr>
              <w:ind w:left="113" w:right="113"/>
              <w:jc w:val="center"/>
              <w:rPr>
                <w:rFonts w:ascii="Century Gothic" w:hAnsi="Century Gothic" w:cs="Tahoma"/>
                <w:color w:val="FFFFFF" w:themeColor="background1"/>
                <w:sz w:val="12"/>
              </w:rPr>
            </w:pPr>
          </w:p>
        </w:tc>
        <w:tc>
          <w:tcPr>
            <w:tcW w:w="2544" w:type="dxa"/>
            <w:tcBorders>
              <w:top w:val="single" w:sz="4" w:space="0" w:color="BDD6EE" w:themeColor="accent5" w:themeTint="66"/>
              <w:left w:val="double" w:sz="4" w:space="0" w:color="auto"/>
              <w:bottom w:val="double" w:sz="4" w:space="0" w:color="auto"/>
              <w:right w:val="double" w:sz="4" w:space="0" w:color="auto"/>
            </w:tcBorders>
            <w:vAlign w:val="center"/>
            <w:hideMark/>
          </w:tcPr>
          <w:p w14:paraId="4CD7E25E"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E</w:t>
            </w:r>
            <w:r w:rsidRPr="00312134">
              <w:rPr>
                <w:rFonts w:ascii="Arial Narrow" w:hAnsi="Arial Narrow" w:cs="Tahoma"/>
                <w:sz w:val="20"/>
                <w:szCs w:val="20"/>
              </w:rPr>
              <w:t xml:space="preserve">stándar </w:t>
            </w:r>
            <w:r w:rsidRPr="00312134">
              <w:rPr>
                <w:rFonts w:ascii="Arial Narrow" w:hAnsi="Arial Narrow" w:cs="Tahoma"/>
                <w:b/>
                <w:sz w:val="20"/>
                <w:szCs w:val="20"/>
              </w:rPr>
              <w:t>G</w:t>
            </w:r>
            <w:r w:rsidRPr="00312134">
              <w:rPr>
                <w:rFonts w:ascii="Arial Narrow" w:hAnsi="Arial Narrow" w:cs="Tahoma"/>
                <w:sz w:val="20"/>
                <w:szCs w:val="20"/>
              </w:rPr>
              <w:t xml:space="preserve">eneral </w:t>
            </w:r>
          </w:p>
        </w:tc>
        <w:tc>
          <w:tcPr>
            <w:tcW w:w="2678" w:type="dxa"/>
            <w:tcBorders>
              <w:top w:val="single" w:sz="4" w:space="0" w:color="BDD6EE" w:themeColor="accent5" w:themeTint="66"/>
              <w:left w:val="double" w:sz="4" w:space="0" w:color="auto"/>
              <w:bottom w:val="double" w:sz="4" w:space="0" w:color="auto"/>
              <w:right w:val="double" w:sz="4" w:space="0" w:color="auto"/>
            </w:tcBorders>
            <w:vAlign w:val="center"/>
          </w:tcPr>
          <w:p w14:paraId="1114160E"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E</w:t>
            </w:r>
            <w:r w:rsidRPr="00312134">
              <w:rPr>
                <w:rFonts w:ascii="Arial Narrow" w:hAnsi="Arial Narrow" w:cs="Tahoma"/>
                <w:sz w:val="20"/>
                <w:szCs w:val="20"/>
              </w:rPr>
              <w:t xml:space="preserve">stándar </w:t>
            </w:r>
            <w:r w:rsidRPr="00312134">
              <w:rPr>
                <w:rFonts w:ascii="Arial Narrow" w:hAnsi="Arial Narrow" w:cs="Tahoma"/>
                <w:b/>
                <w:sz w:val="20"/>
                <w:szCs w:val="20"/>
              </w:rPr>
              <w:t>E</w:t>
            </w:r>
            <w:r w:rsidRPr="00312134">
              <w:rPr>
                <w:rFonts w:ascii="Arial Narrow" w:hAnsi="Arial Narrow" w:cs="Tahoma"/>
                <w:sz w:val="20"/>
                <w:szCs w:val="20"/>
              </w:rPr>
              <w:t xml:space="preserve">specífico </w:t>
            </w:r>
          </w:p>
        </w:tc>
        <w:tc>
          <w:tcPr>
            <w:tcW w:w="2046"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4A9ECBC3"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S</w:t>
            </w:r>
            <w:r w:rsidRPr="00312134">
              <w:rPr>
                <w:rFonts w:ascii="Arial Narrow" w:hAnsi="Arial Narrow" w:cs="Tahoma"/>
                <w:sz w:val="20"/>
                <w:szCs w:val="20"/>
              </w:rPr>
              <w:t>aber</w:t>
            </w:r>
          </w:p>
          <w:p w14:paraId="48FBC5EA"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(Conceptual)</w:t>
            </w:r>
          </w:p>
        </w:tc>
        <w:tc>
          <w:tcPr>
            <w:tcW w:w="2047"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7DE4862F"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H</w:t>
            </w:r>
            <w:r w:rsidRPr="00312134">
              <w:rPr>
                <w:rFonts w:ascii="Arial Narrow" w:hAnsi="Arial Narrow" w:cs="Tahoma"/>
                <w:sz w:val="20"/>
                <w:szCs w:val="20"/>
              </w:rPr>
              <w:t>acer</w:t>
            </w:r>
          </w:p>
          <w:p w14:paraId="42FCB3A8"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(Procedimental)</w:t>
            </w:r>
          </w:p>
        </w:tc>
        <w:tc>
          <w:tcPr>
            <w:tcW w:w="1891"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3851429"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S</w:t>
            </w:r>
            <w:r w:rsidRPr="00312134">
              <w:rPr>
                <w:rFonts w:ascii="Arial Narrow" w:hAnsi="Arial Narrow" w:cs="Tahoma"/>
                <w:sz w:val="20"/>
                <w:szCs w:val="20"/>
              </w:rPr>
              <w:t>er</w:t>
            </w:r>
          </w:p>
          <w:p w14:paraId="53636AD2"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 xml:space="preserve"> (Actitudinal)</w:t>
            </w:r>
          </w:p>
        </w:tc>
        <w:tc>
          <w:tcPr>
            <w:tcW w:w="1103"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2805D2EE"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12134">
              <w:rPr>
                <w:rFonts w:ascii="Arial Narrow" w:hAnsi="Arial Narrow" w:cs="Tahoma"/>
                <w:b/>
                <w:sz w:val="20"/>
                <w:szCs w:val="20"/>
              </w:rPr>
              <w:t>U</w:t>
            </w:r>
            <w:r w:rsidRPr="00312134">
              <w:rPr>
                <w:rFonts w:ascii="Arial Narrow" w:hAnsi="Arial Narrow" w:cs="Tahoma"/>
                <w:sz w:val="20"/>
                <w:szCs w:val="20"/>
              </w:rPr>
              <w:t xml:space="preserve">nidad </w:t>
            </w:r>
          </w:p>
        </w:tc>
        <w:tc>
          <w:tcPr>
            <w:tcW w:w="1520"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0279C9BC"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12134">
              <w:rPr>
                <w:rFonts w:ascii="Arial Narrow" w:hAnsi="Arial Narrow" w:cs="Tahoma"/>
                <w:b/>
                <w:sz w:val="20"/>
                <w:szCs w:val="20"/>
              </w:rPr>
              <w:t>Conceptos</w:t>
            </w:r>
          </w:p>
        </w:tc>
        <w:tc>
          <w:tcPr>
            <w:tcW w:w="475"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153CD989"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sidRPr="00312134">
              <w:rPr>
                <w:rFonts w:ascii="Century Gothic" w:hAnsi="Century Gothic"/>
                <w:b/>
                <w:color w:val="FFFFFF" w:themeColor="background1"/>
              </w:rPr>
              <w:t>SEMANA</w:t>
            </w:r>
          </w:p>
        </w:tc>
      </w:tr>
      <w:tr w:rsidR="00C93F3F" w:rsidRPr="00312134" w14:paraId="4792C91A" w14:textId="77777777" w:rsidTr="00C93F3F">
        <w:trPr>
          <w:gridAfter w:val="1"/>
          <w:wAfter w:w="8" w:type="dxa"/>
          <w:cantSplit/>
          <w:trHeight w:val="602"/>
        </w:trPr>
        <w:tc>
          <w:tcPr>
            <w:cnfStyle w:val="001000000000" w:firstRow="0" w:lastRow="0" w:firstColumn="1" w:lastColumn="0" w:oddVBand="0" w:evenVBand="0" w:oddHBand="0" w:evenHBand="0" w:firstRowFirstColumn="0" w:firstRowLastColumn="0" w:lastRowFirstColumn="0" w:lastRowLastColumn="0"/>
            <w:tcW w:w="289" w:type="dxa"/>
            <w:tcBorders>
              <w:top w:val="double" w:sz="4" w:space="0" w:color="auto"/>
              <w:left w:val="double" w:sz="4" w:space="0" w:color="auto"/>
              <w:bottom w:val="nil"/>
              <w:right w:val="double" w:sz="4" w:space="0" w:color="auto"/>
            </w:tcBorders>
            <w:shd w:val="clear" w:color="auto" w:fill="2F5496" w:themeFill="accent1" w:themeFillShade="BF"/>
            <w:textDirection w:val="btLr"/>
            <w:vAlign w:val="center"/>
          </w:tcPr>
          <w:p w14:paraId="680265BC" w14:textId="77777777" w:rsidR="00C93F3F" w:rsidRPr="00312134" w:rsidRDefault="00C93F3F" w:rsidP="00597061">
            <w:pPr>
              <w:tabs>
                <w:tab w:val="left" w:pos="794"/>
              </w:tabs>
              <w:ind w:left="113" w:right="113"/>
              <w:jc w:val="center"/>
              <w:rPr>
                <w:rFonts w:ascii="Century Gothic" w:hAnsi="Century Gothic"/>
                <w:color w:val="FFFFFF" w:themeColor="background1"/>
                <w:sz w:val="12"/>
                <w:szCs w:val="16"/>
              </w:rPr>
            </w:pPr>
          </w:p>
          <w:p w14:paraId="3F05DD5A" w14:textId="77777777" w:rsidR="00C93F3F" w:rsidRPr="00312134" w:rsidRDefault="00C93F3F" w:rsidP="00597061">
            <w:pPr>
              <w:ind w:left="113" w:right="113"/>
              <w:jc w:val="center"/>
              <w:rPr>
                <w:rFonts w:ascii="Century Gothic" w:hAnsi="Century Gothic"/>
                <w:b w:val="0"/>
                <w:color w:val="FFFFFF" w:themeColor="background1"/>
                <w:sz w:val="12"/>
                <w:szCs w:val="18"/>
              </w:rPr>
            </w:pPr>
          </w:p>
        </w:tc>
        <w:tc>
          <w:tcPr>
            <w:tcW w:w="2544" w:type="dxa"/>
            <w:vMerge w:val="restart"/>
            <w:tcBorders>
              <w:top w:val="double" w:sz="4" w:space="0" w:color="auto"/>
              <w:left w:val="double" w:sz="4" w:space="0" w:color="auto"/>
              <w:right w:val="double" w:sz="4" w:space="0" w:color="auto"/>
            </w:tcBorders>
            <w:vAlign w:val="center"/>
          </w:tcPr>
          <w:p w14:paraId="5F09896E"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 xml:space="preserve">Convivencia </w:t>
            </w:r>
          </w:p>
          <w:p w14:paraId="0BEA2299"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97061">
              <w:rPr>
                <w:rFonts w:cstheme="minorHAnsi"/>
                <w:b/>
                <w:sz w:val="16"/>
                <w:szCs w:val="16"/>
              </w:rPr>
              <w:t>y paz</w:t>
            </w:r>
          </w:p>
          <w:p w14:paraId="303DEEB2"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Asumo, de manera pacífica y constructiva, los conflictos cotidianos en mi vida escolar y familiar y contribuyo a la protección de los derechos de las niñas y los niños.</w:t>
            </w:r>
          </w:p>
        </w:tc>
        <w:tc>
          <w:tcPr>
            <w:tcW w:w="2678" w:type="dxa"/>
            <w:vMerge w:val="restart"/>
            <w:tcBorders>
              <w:top w:val="double" w:sz="4" w:space="0" w:color="auto"/>
              <w:left w:val="double" w:sz="4" w:space="0" w:color="auto"/>
              <w:right w:val="double" w:sz="4" w:space="0" w:color="auto"/>
            </w:tcBorders>
            <w:vAlign w:val="center"/>
          </w:tcPr>
          <w:p w14:paraId="52FAF576"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Conozco los derechos fundamentales de los niños y las niñas. (A tener nombre, nacionalidad, familia, cuidado,</w:t>
            </w:r>
          </w:p>
          <w:p w14:paraId="00A77EB2"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amor, salud, educación, recreación, alimentación y libre expresión.)</w:t>
            </w:r>
          </w:p>
        </w:tc>
        <w:tc>
          <w:tcPr>
            <w:tcW w:w="2046" w:type="dxa"/>
            <w:vMerge w:val="restart"/>
            <w:tcBorders>
              <w:top w:val="double" w:sz="4" w:space="0" w:color="auto"/>
              <w:left w:val="double" w:sz="4" w:space="0" w:color="auto"/>
              <w:right w:val="single" w:sz="4" w:space="0" w:color="BDD6EE" w:themeColor="accent5" w:themeTint="66"/>
            </w:tcBorders>
            <w:vAlign w:val="center"/>
          </w:tcPr>
          <w:p w14:paraId="34B42970"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Distingue cuales son los derechos de los niños y menciona su importancia.</w:t>
            </w:r>
          </w:p>
        </w:tc>
        <w:tc>
          <w:tcPr>
            <w:tcW w:w="2047"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7EA67F0F"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46551D4"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-Describe situaciones en las que se ven vulnerados los derechos de la niñez y propone posibles soluciones para resolverlas.</w:t>
            </w:r>
          </w:p>
        </w:tc>
        <w:tc>
          <w:tcPr>
            <w:tcW w:w="1891" w:type="dxa"/>
            <w:vMerge w:val="restart"/>
            <w:tcBorders>
              <w:top w:val="double" w:sz="4" w:space="0" w:color="auto"/>
              <w:left w:val="single" w:sz="4" w:space="0" w:color="BDD6EE" w:themeColor="accent5" w:themeTint="66"/>
              <w:right w:val="double" w:sz="4" w:space="0" w:color="auto"/>
            </w:tcBorders>
            <w:vAlign w:val="center"/>
          </w:tcPr>
          <w:p w14:paraId="4E011F7C"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Toma conciencia sobre la importancia de contar con protección especial para las minorías y los grupos vulnerables</w:t>
            </w:r>
          </w:p>
        </w:tc>
        <w:tc>
          <w:tcPr>
            <w:tcW w:w="1103" w:type="dxa"/>
            <w:vMerge w:val="restart"/>
            <w:tcBorders>
              <w:top w:val="double" w:sz="4" w:space="0" w:color="auto"/>
              <w:left w:val="double" w:sz="4" w:space="0" w:color="auto"/>
              <w:right w:val="single" w:sz="4" w:space="0" w:color="BDD6EE" w:themeColor="accent5" w:themeTint="66"/>
            </w:tcBorders>
            <w:vAlign w:val="center"/>
          </w:tcPr>
          <w:p w14:paraId="1C21C059"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Derechos de los niños </w:t>
            </w:r>
          </w:p>
        </w:tc>
        <w:tc>
          <w:tcPr>
            <w:tcW w:w="1520" w:type="dxa"/>
            <w:vMerge w:val="restart"/>
            <w:tcBorders>
              <w:top w:val="double" w:sz="4" w:space="0" w:color="auto"/>
              <w:left w:val="single" w:sz="4" w:space="0" w:color="BDD6EE" w:themeColor="accent5" w:themeTint="66"/>
              <w:right w:val="double" w:sz="4" w:space="0" w:color="000000" w:themeColor="text1"/>
            </w:tcBorders>
            <w:vAlign w:val="center"/>
          </w:tcPr>
          <w:p w14:paraId="55DCEA2D"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xml:space="preserve">- Derechos fundamentales </w:t>
            </w:r>
          </w:p>
          <w:p w14:paraId="1710A401"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470842A"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Mi cultural</w:t>
            </w:r>
          </w:p>
        </w:tc>
        <w:tc>
          <w:tcPr>
            <w:tcW w:w="475" w:type="dxa"/>
            <w:tcBorders>
              <w:top w:val="double" w:sz="4" w:space="0" w:color="000000" w:themeColor="text1"/>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hideMark/>
          </w:tcPr>
          <w:p w14:paraId="1B8B3C3E"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sidRPr="00312134">
              <w:rPr>
                <w:rFonts w:ascii="Century Gothic" w:hAnsi="Century Gothic"/>
                <w:b/>
                <w:color w:val="FFFFFF" w:themeColor="background1"/>
              </w:rPr>
              <w:t>21</w:t>
            </w:r>
          </w:p>
        </w:tc>
      </w:tr>
      <w:tr w:rsidR="00C93F3F" w:rsidRPr="00312134" w14:paraId="272E043B" w14:textId="77777777" w:rsidTr="00C93F3F">
        <w:trPr>
          <w:gridAfter w:val="1"/>
          <w:wAfter w:w="8" w:type="dxa"/>
          <w:cantSplit/>
          <w:trHeight w:val="675"/>
        </w:trPr>
        <w:tc>
          <w:tcPr>
            <w:cnfStyle w:val="001000000000" w:firstRow="0" w:lastRow="0" w:firstColumn="1" w:lastColumn="0" w:oddVBand="0" w:evenVBand="0" w:oddHBand="0" w:evenHBand="0" w:firstRowFirstColumn="0" w:firstRowLastColumn="0" w:lastRowFirstColumn="0" w:lastRowLastColumn="0"/>
            <w:tcW w:w="289" w:type="dxa"/>
            <w:vMerge w:val="restart"/>
            <w:tcBorders>
              <w:top w:val="nil"/>
              <w:left w:val="double" w:sz="4" w:space="0" w:color="auto"/>
              <w:right w:val="double" w:sz="4" w:space="0" w:color="auto"/>
            </w:tcBorders>
            <w:shd w:val="clear" w:color="auto" w:fill="2F5496" w:themeFill="accent1" w:themeFillShade="BF"/>
            <w:textDirection w:val="btLr"/>
            <w:vAlign w:val="center"/>
          </w:tcPr>
          <w:p w14:paraId="6539B539" w14:textId="77777777" w:rsidR="00C93F3F" w:rsidRPr="00312134" w:rsidRDefault="00C93F3F" w:rsidP="00597061">
            <w:pPr>
              <w:tabs>
                <w:tab w:val="left" w:pos="794"/>
              </w:tabs>
              <w:ind w:left="113" w:right="113"/>
              <w:jc w:val="center"/>
              <w:rPr>
                <w:rFonts w:ascii="Century Gothic" w:hAnsi="Century Gothic"/>
                <w:color w:val="FFFFFF" w:themeColor="background1"/>
                <w:sz w:val="12"/>
                <w:szCs w:val="16"/>
              </w:rPr>
            </w:pPr>
          </w:p>
        </w:tc>
        <w:tc>
          <w:tcPr>
            <w:tcW w:w="2544" w:type="dxa"/>
            <w:vMerge/>
            <w:tcBorders>
              <w:left w:val="double" w:sz="4" w:space="0" w:color="auto"/>
              <w:right w:val="double" w:sz="4" w:space="0" w:color="auto"/>
            </w:tcBorders>
            <w:vAlign w:val="center"/>
          </w:tcPr>
          <w:p w14:paraId="71EA302F"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678" w:type="dxa"/>
            <w:vMerge/>
            <w:tcBorders>
              <w:left w:val="double" w:sz="4" w:space="0" w:color="auto"/>
              <w:right w:val="double" w:sz="4" w:space="0" w:color="auto"/>
            </w:tcBorders>
            <w:vAlign w:val="center"/>
          </w:tcPr>
          <w:p w14:paraId="40476B2B"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46" w:type="dxa"/>
            <w:vMerge/>
            <w:tcBorders>
              <w:left w:val="double" w:sz="4" w:space="0" w:color="auto"/>
              <w:right w:val="single" w:sz="4" w:space="0" w:color="BDD6EE" w:themeColor="accent5" w:themeTint="66"/>
            </w:tcBorders>
            <w:vAlign w:val="center"/>
          </w:tcPr>
          <w:p w14:paraId="0EE72046"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47" w:type="dxa"/>
            <w:vMerge/>
            <w:tcBorders>
              <w:left w:val="single" w:sz="4" w:space="0" w:color="BDD6EE" w:themeColor="accent5" w:themeTint="66"/>
              <w:right w:val="single" w:sz="4" w:space="0" w:color="BDD6EE" w:themeColor="accent5" w:themeTint="66"/>
            </w:tcBorders>
            <w:vAlign w:val="center"/>
          </w:tcPr>
          <w:p w14:paraId="53CDD420"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91" w:type="dxa"/>
            <w:vMerge/>
            <w:tcBorders>
              <w:left w:val="single" w:sz="4" w:space="0" w:color="BDD6EE" w:themeColor="accent5" w:themeTint="66"/>
              <w:right w:val="double" w:sz="4" w:space="0" w:color="auto"/>
            </w:tcBorders>
            <w:vAlign w:val="center"/>
          </w:tcPr>
          <w:p w14:paraId="1A4FC065"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3" w:type="dxa"/>
            <w:vMerge/>
            <w:tcBorders>
              <w:left w:val="double" w:sz="4" w:space="0" w:color="auto"/>
              <w:right w:val="single" w:sz="4" w:space="0" w:color="BDD6EE" w:themeColor="accent5" w:themeTint="66"/>
            </w:tcBorders>
            <w:vAlign w:val="center"/>
          </w:tcPr>
          <w:p w14:paraId="0094A455"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20" w:type="dxa"/>
            <w:vMerge/>
            <w:tcBorders>
              <w:left w:val="single" w:sz="4" w:space="0" w:color="BDD6EE" w:themeColor="accent5" w:themeTint="66"/>
              <w:right w:val="double" w:sz="4" w:space="0" w:color="000000" w:themeColor="text1"/>
            </w:tcBorders>
            <w:vAlign w:val="center"/>
          </w:tcPr>
          <w:p w14:paraId="617108D9"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5" w:type="dxa"/>
            <w:tcBorders>
              <w:top w:val="single" w:sz="4" w:space="0" w:color="BDD6EE" w:themeColor="accent5" w:themeTint="66"/>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486D60F9"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22</w:t>
            </w:r>
          </w:p>
        </w:tc>
      </w:tr>
      <w:tr w:rsidR="00C93F3F" w:rsidRPr="00312134" w14:paraId="2C2C7E96" w14:textId="77777777" w:rsidTr="00C93F3F">
        <w:trPr>
          <w:gridAfter w:val="1"/>
          <w:wAfter w:w="8" w:type="dxa"/>
          <w:cantSplit/>
          <w:trHeight w:val="426"/>
        </w:trPr>
        <w:tc>
          <w:tcPr>
            <w:cnfStyle w:val="001000000000" w:firstRow="0" w:lastRow="0" w:firstColumn="1" w:lastColumn="0" w:oddVBand="0" w:evenVBand="0" w:oddHBand="0" w:evenHBand="0" w:firstRowFirstColumn="0" w:firstRowLastColumn="0" w:lastRowFirstColumn="0" w:lastRowLastColumn="0"/>
            <w:tcW w:w="289" w:type="dxa"/>
            <w:vMerge/>
            <w:tcBorders>
              <w:left w:val="double" w:sz="4" w:space="0" w:color="auto"/>
              <w:bottom w:val="nil"/>
              <w:right w:val="double" w:sz="4" w:space="0" w:color="auto"/>
            </w:tcBorders>
            <w:shd w:val="clear" w:color="auto" w:fill="2F5496" w:themeFill="accent1" w:themeFillShade="BF"/>
          </w:tcPr>
          <w:p w14:paraId="2B6501C2" w14:textId="77777777" w:rsidR="00C93F3F" w:rsidRPr="00312134" w:rsidRDefault="00C93F3F" w:rsidP="00597061">
            <w:pPr>
              <w:rPr>
                <w:rFonts w:ascii="Arial Narrow" w:hAnsi="Arial Narrow"/>
                <w:b w:val="0"/>
                <w:color w:val="FFFFFF" w:themeColor="background1"/>
                <w:sz w:val="18"/>
                <w:szCs w:val="18"/>
              </w:rPr>
            </w:pPr>
          </w:p>
        </w:tc>
        <w:tc>
          <w:tcPr>
            <w:tcW w:w="2544" w:type="dxa"/>
            <w:vMerge/>
            <w:tcBorders>
              <w:left w:val="double" w:sz="4" w:space="0" w:color="auto"/>
              <w:right w:val="double" w:sz="4" w:space="0" w:color="auto"/>
            </w:tcBorders>
            <w:vAlign w:val="center"/>
          </w:tcPr>
          <w:p w14:paraId="5D013D67" w14:textId="77777777" w:rsidR="00C93F3F" w:rsidRPr="00597061" w:rsidRDefault="00C93F3F"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78" w:type="dxa"/>
            <w:vMerge/>
            <w:tcBorders>
              <w:left w:val="double" w:sz="4" w:space="0" w:color="auto"/>
              <w:right w:val="double" w:sz="4" w:space="0" w:color="auto"/>
            </w:tcBorders>
            <w:vAlign w:val="center"/>
          </w:tcPr>
          <w:p w14:paraId="139D6EAA"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46" w:type="dxa"/>
            <w:vMerge/>
            <w:tcBorders>
              <w:left w:val="double" w:sz="4" w:space="0" w:color="auto"/>
              <w:right w:val="single" w:sz="4" w:space="0" w:color="BDD6EE" w:themeColor="accent5" w:themeTint="66"/>
            </w:tcBorders>
            <w:vAlign w:val="center"/>
          </w:tcPr>
          <w:p w14:paraId="19AB25DC"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47" w:type="dxa"/>
            <w:vMerge/>
            <w:tcBorders>
              <w:left w:val="single" w:sz="4" w:space="0" w:color="BDD6EE" w:themeColor="accent5" w:themeTint="66"/>
              <w:right w:val="single" w:sz="4" w:space="0" w:color="BDD6EE" w:themeColor="accent5" w:themeTint="66"/>
            </w:tcBorders>
            <w:vAlign w:val="center"/>
          </w:tcPr>
          <w:p w14:paraId="55D821F1"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91" w:type="dxa"/>
            <w:vMerge/>
            <w:tcBorders>
              <w:left w:val="single" w:sz="4" w:space="0" w:color="BDD6EE" w:themeColor="accent5" w:themeTint="66"/>
              <w:right w:val="double" w:sz="4" w:space="0" w:color="auto"/>
            </w:tcBorders>
            <w:vAlign w:val="center"/>
          </w:tcPr>
          <w:p w14:paraId="5F9AFD28"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3" w:type="dxa"/>
            <w:vMerge/>
            <w:tcBorders>
              <w:left w:val="double" w:sz="4" w:space="0" w:color="auto"/>
              <w:right w:val="single" w:sz="4" w:space="0" w:color="BDD6EE" w:themeColor="accent5" w:themeTint="66"/>
            </w:tcBorders>
            <w:vAlign w:val="center"/>
          </w:tcPr>
          <w:p w14:paraId="57EEC2DE"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20" w:type="dxa"/>
            <w:vMerge/>
            <w:tcBorders>
              <w:left w:val="single" w:sz="4" w:space="0" w:color="BDD6EE" w:themeColor="accent5" w:themeTint="66"/>
              <w:right w:val="double" w:sz="4" w:space="0" w:color="000000" w:themeColor="text1"/>
            </w:tcBorders>
            <w:vAlign w:val="center"/>
          </w:tcPr>
          <w:p w14:paraId="7DB6A898"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5"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636EC946"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sidRPr="00312134">
              <w:rPr>
                <w:rFonts w:ascii="Century Gothic" w:hAnsi="Century Gothic"/>
                <w:b/>
                <w:color w:val="FFFFFF" w:themeColor="background1"/>
              </w:rPr>
              <w:t>23</w:t>
            </w:r>
          </w:p>
        </w:tc>
      </w:tr>
      <w:tr w:rsidR="00C93F3F" w:rsidRPr="00312134" w14:paraId="543FDEF3" w14:textId="77777777" w:rsidTr="00C93F3F">
        <w:trPr>
          <w:gridAfter w:val="1"/>
          <w:wAfter w:w="8" w:type="dxa"/>
          <w:cantSplit/>
          <w:trHeight w:val="740"/>
        </w:trPr>
        <w:tc>
          <w:tcPr>
            <w:cnfStyle w:val="001000000000" w:firstRow="0" w:lastRow="0" w:firstColumn="1" w:lastColumn="0" w:oddVBand="0" w:evenVBand="0" w:oddHBand="0" w:evenHBand="0" w:firstRowFirstColumn="0" w:firstRowLastColumn="0" w:lastRowFirstColumn="0" w:lastRowLastColumn="0"/>
            <w:tcW w:w="289" w:type="dxa"/>
            <w:vMerge w:val="restart"/>
            <w:tcBorders>
              <w:top w:val="nil"/>
              <w:left w:val="double" w:sz="4" w:space="0" w:color="auto"/>
              <w:right w:val="double" w:sz="4" w:space="0" w:color="auto"/>
            </w:tcBorders>
            <w:shd w:val="clear" w:color="auto" w:fill="2F5496" w:themeFill="accent1" w:themeFillShade="BF"/>
          </w:tcPr>
          <w:p w14:paraId="42011982" w14:textId="77777777" w:rsidR="00C93F3F" w:rsidRPr="00312134" w:rsidRDefault="00C93F3F" w:rsidP="00597061">
            <w:pPr>
              <w:rPr>
                <w:rFonts w:ascii="Arial Narrow" w:hAnsi="Arial Narrow"/>
                <w:b w:val="0"/>
                <w:color w:val="FFFFFF" w:themeColor="background1"/>
                <w:sz w:val="18"/>
                <w:szCs w:val="18"/>
              </w:rPr>
            </w:pPr>
          </w:p>
        </w:tc>
        <w:tc>
          <w:tcPr>
            <w:tcW w:w="2544" w:type="dxa"/>
            <w:vMerge/>
            <w:tcBorders>
              <w:left w:val="double" w:sz="4" w:space="0" w:color="auto"/>
              <w:right w:val="double" w:sz="4" w:space="0" w:color="auto"/>
            </w:tcBorders>
            <w:vAlign w:val="center"/>
          </w:tcPr>
          <w:p w14:paraId="3F3C61F9" w14:textId="77777777" w:rsidR="00C93F3F" w:rsidRPr="00597061" w:rsidRDefault="00C93F3F"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78" w:type="dxa"/>
            <w:vMerge/>
            <w:tcBorders>
              <w:left w:val="double" w:sz="4" w:space="0" w:color="auto"/>
              <w:right w:val="double" w:sz="4" w:space="0" w:color="auto"/>
            </w:tcBorders>
            <w:vAlign w:val="center"/>
          </w:tcPr>
          <w:p w14:paraId="0A876DD2"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46" w:type="dxa"/>
            <w:vMerge/>
            <w:tcBorders>
              <w:left w:val="double" w:sz="4" w:space="0" w:color="auto"/>
              <w:right w:val="single" w:sz="4" w:space="0" w:color="BDD6EE" w:themeColor="accent5" w:themeTint="66"/>
            </w:tcBorders>
            <w:vAlign w:val="center"/>
          </w:tcPr>
          <w:p w14:paraId="088CB509"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47" w:type="dxa"/>
            <w:vMerge/>
            <w:tcBorders>
              <w:left w:val="single" w:sz="4" w:space="0" w:color="BDD6EE" w:themeColor="accent5" w:themeTint="66"/>
              <w:right w:val="single" w:sz="4" w:space="0" w:color="BDD6EE" w:themeColor="accent5" w:themeTint="66"/>
            </w:tcBorders>
            <w:vAlign w:val="center"/>
          </w:tcPr>
          <w:p w14:paraId="1909C009"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91" w:type="dxa"/>
            <w:vMerge/>
            <w:tcBorders>
              <w:left w:val="single" w:sz="4" w:space="0" w:color="BDD6EE" w:themeColor="accent5" w:themeTint="66"/>
              <w:right w:val="double" w:sz="4" w:space="0" w:color="auto"/>
            </w:tcBorders>
            <w:vAlign w:val="center"/>
          </w:tcPr>
          <w:p w14:paraId="2618E1BA"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3" w:type="dxa"/>
            <w:vMerge/>
            <w:tcBorders>
              <w:left w:val="double" w:sz="4" w:space="0" w:color="auto"/>
              <w:right w:val="single" w:sz="4" w:space="0" w:color="BDD6EE" w:themeColor="accent5" w:themeTint="66"/>
            </w:tcBorders>
            <w:vAlign w:val="center"/>
          </w:tcPr>
          <w:p w14:paraId="239868D9"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20" w:type="dxa"/>
            <w:vMerge/>
            <w:tcBorders>
              <w:left w:val="single" w:sz="4" w:space="0" w:color="BDD6EE" w:themeColor="accent5" w:themeTint="66"/>
              <w:right w:val="double" w:sz="4" w:space="0" w:color="000000" w:themeColor="text1"/>
            </w:tcBorders>
            <w:vAlign w:val="center"/>
          </w:tcPr>
          <w:p w14:paraId="28FB233A"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5"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45832C1B"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24</w:t>
            </w:r>
          </w:p>
        </w:tc>
      </w:tr>
      <w:tr w:rsidR="00C93F3F" w:rsidRPr="00312134" w14:paraId="32D15E13" w14:textId="77777777" w:rsidTr="00C93F3F">
        <w:trPr>
          <w:gridAfter w:val="1"/>
          <w:wAfter w:w="8" w:type="dxa"/>
          <w:cantSplit/>
          <w:trHeight w:val="615"/>
        </w:trPr>
        <w:tc>
          <w:tcPr>
            <w:cnfStyle w:val="001000000000" w:firstRow="0" w:lastRow="0" w:firstColumn="1" w:lastColumn="0" w:oddVBand="0" w:evenVBand="0" w:oddHBand="0" w:evenHBand="0" w:firstRowFirstColumn="0" w:firstRowLastColumn="0" w:lastRowFirstColumn="0" w:lastRowLastColumn="0"/>
            <w:tcW w:w="289" w:type="dxa"/>
            <w:vMerge/>
            <w:tcBorders>
              <w:left w:val="double" w:sz="4" w:space="0" w:color="auto"/>
              <w:bottom w:val="nil"/>
              <w:right w:val="double" w:sz="4" w:space="0" w:color="auto"/>
            </w:tcBorders>
            <w:shd w:val="clear" w:color="auto" w:fill="2F5496" w:themeFill="accent1" w:themeFillShade="BF"/>
          </w:tcPr>
          <w:p w14:paraId="3158F3A2" w14:textId="77777777" w:rsidR="00C93F3F" w:rsidRPr="00312134" w:rsidRDefault="00C93F3F" w:rsidP="00597061">
            <w:pPr>
              <w:rPr>
                <w:rFonts w:ascii="Arial Narrow" w:hAnsi="Arial Narrow"/>
                <w:b w:val="0"/>
                <w:color w:val="FFFFFF" w:themeColor="background1"/>
                <w:sz w:val="18"/>
                <w:szCs w:val="18"/>
              </w:rPr>
            </w:pPr>
          </w:p>
        </w:tc>
        <w:tc>
          <w:tcPr>
            <w:tcW w:w="2544" w:type="dxa"/>
            <w:vMerge/>
            <w:tcBorders>
              <w:left w:val="double" w:sz="4" w:space="0" w:color="auto"/>
              <w:right w:val="double" w:sz="4" w:space="0" w:color="auto"/>
            </w:tcBorders>
            <w:vAlign w:val="center"/>
          </w:tcPr>
          <w:p w14:paraId="3C876225" w14:textId="77777777" w:rsidR="00C93F3F" w:rsidRPr="00597061" w:rsidRDefault="00C93F3F" w:rsidP="00597061">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78" w:type="dxa"/>
            <w:vMerge/>
            <w:tcBorders>
              <w:left w:val="double" w:sz="4" w:space="0" w:color="auto"/>
              <w:right w:val="double" w:sz="4" w:space="0" w:color="auto"/>
            </w:tcBorders>
            <w:vAlign w:val="center"/>
          </w:tcPr>
          <w:p w14:paraId="30CD0C8B"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46" w:type="dxa"/>
            <w:vMerge/>
            <w:tcBorders>
              <w:left w:val="double" w:sz="4" w:space="0" w:color="auto"/>
              <w:bottom w:val="single" w:sz="4" w:space="0" w:color="B4C6E7" w:themeColor="accent1" w:themeTint="66"/>
              <w:right w:val="single" w:sz="4" w:space="0" w:color="BDD6EE" w:themeColor="accent5" w:themeTint="66"/>
            </w:tcBorders>
            <w:vAlign w:val="center"/>
          </w:tcPr>
          <w:p w14:paraId="456707F0"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47" w:type="dxa"/>
            <w:vMerge/>
            <w:tcBorders>
              <w:left w:val="single" w:sz="4" w:space="0" w:color="BDD6EE" w:themeColor="accent5" w:themeTint="66"/>
              <w:bottom w:val="single" w:sz="4" w:space="0" w:color="B4C6E7" w:themeColor="accent1" w:themeTint="66"/>
              <w:right w:val="single" w:sz="4" w:space="0" w:color="BDD6EE" w:themeColor="accent5" w:themeTint="66"/>
            </w:tcBorders>
            <w:vAlign w:val="center"/>
          </w:tcPr>
          <w:p w14:paraId="1CA85B0E"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91" w:type="dxa"/>
            <w:vMerge/>
            <w:tcBorders>
              <w:left w:val="single" w:sz="4" w:space="0" w:color="BDD6EE" w:themeColor="accent5" w:themeTint="66"/>
              <w:bottom w:val="single" w:sz="4" w:space="0" w:color="B4C6E7" w:themeColor="accent1" w:themeTint="66"/>
              <w:right w:val="double" w:sz="4" w:space="0" w:color="auto"/>
            </w:tcBorders>
            <w:vAlign w:val="center"/>
          </w:tcPr>
          <w:p w14:paraId="01B9EBE6"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3" w:type="dxa"/>
            <w:vMerge/>
            <w:tcBorders>
              <w:left w:val="double" w:sz="4" w:space="0" w:color="auto"/>
              <w:right w:val="single" w:sz="4" w:space="0" w:color="BDD6EE" w:themeColor="accent5" w:themeTint="66"/>
            </w:tcBorders>
            <w:vAlign w:val="center"/>
          </w:tcPr>
          <w:p w14:paraId="549B98CA"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20" w:type="dxa"/>
            <w:vMerge/>
            <w:tcBorders>
              <w:left w:val="single" w:sz="4" w:space="0" w:color="BDD6EE" w:themeColor="accent5" w:themeTint="66"/>
              <w:right w:val="double" w:sz="4" w:space="0" w:color="000000" w:themeColor="text1"/>
            </w:tcBorders>
            <w:vAlign w:val="center"/>
          </w:tcPr>
          <w:p w14:paraId="70416D1A"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5"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1903689F"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25</w:t>
            </w:r>
          </w:p>
        </w:tc>
      </w:tr>
      <w:tr w:rsidR="00C93F3F" w:rsidRPr="00312134" w14:paraId="7E0895CF" w14:textId="77777777" w:rsidTr="00C93F3F">
        <w:trPr>
          <w:gridAfter w:val="1"/>
          <w:wAfter w:w="8" w:type="dxa"/>
          <w:cantSplit/>
          <w:trHeight w:val="760"/>
        </w:trPr>
        <w:tc>
          <w:tcPr>
            <w:cnfStyle w:val="001000000000" w:firstRow="0" w:lastRow="0" w:firstColumn="1" w:lastColumn="0" w:oddVBand="0" w:evenVBand="0" w:oddHBand="0" w:evenHBand="0" w:firstRowFirstColumn="0" w:firstRowLastColumn="0" w:lastRowFirstColumn="0" w:lastRowLastColumn="0"/>
            <w:tcW w:w="289" w:type="dxa"/>
            <w:tcBorders>
              <w:top w:val="nil"/>
              <w:left w:val="double" w:sz="4" w:space="0" w:color="auto"/>
              <w:bottom w:val="nil"/>
              <w:right w:val="double" w:sz="4" w:space="0" w:color="auto"/>
            </w:tcBorders>
            <w:shd w:val="clear" w:color="auto" w:fill="2F5496" w:themeFill="accent1" w:themeFillShade="BF"/>
          </w:tcPr>
          <w:p w14:paraId="2512CF3A" w14:textId="77777777" w:rsidR="00C93F3F" w:rsidRPr="00312134" w:rsidRDefault="00C93F3F" w:rsidP="00597061">
            <w:pPr>
              <w:rPr>
                <w:rFonts w:ascii="Arial Narrow" w:hAnsi="Arial Narrow"/>
                <w:b w:val="0"/>
                <w:color w:val="FFFFFF" w:themeColor="background1"/>
                <w:sz w:val="18"/>
                <w:szCs w:val="18"/>
              </w:rPr>
            </w:pPr>
          </w:p>
        </w:tc>
        <w:tc>
          <w:tcPr>
            <w:tcW w:w="2544" w:type="dxa"/>
            <w:vMerge w:val="restart"/>
            <w:tcBorders>
              <w:top w:val="single" w:sz="4" w:space="0" w:color="BDD6EE" w:themeColor="accent5" w:themeTint="66"/>
              <w:left w:val="double" w:sz="4" w:space="0" w:color="auto"/>
              <w:right w:val="double" w:sz="4" w:space="0" w:color="auto"/>
            </w:tcBorders>
            <w:vAlign w:val="center"/>
          </w:tcPr>
          <w:p w14:paraId="5DA4B31E" w14:textId="77777777" w:rsidR="00C93F3F" w:rsidRPr="00597061" w:rsidRDefault="00C93F3F"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597061">
              <w:rPr>
                <w:rFonts w:cstheme="minorHAnsi"/>
                <w:b/>
                <w:color w:val="000000" w:themeColor="text1"/>
                <w:sz w:val="16"/>
                <w:szCs w:val="16"/>
              </w:rPr>
              <w:t>Pluralidad, identidad</w:t>
            </w:r>
          </w:p>
          <w:p w14:paraId="127877F1" w14:textId="77777777" w:rsidR="00C93F3F" w:rsidRPr="00597061" w:rsidRDefault="00C93F3F"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597061">
              <w:rPr>
                <w:rFonts w:cstheme="minorHAnsi"/>
                <w:b/>
                <w:color w:val="000000" w:themeColor="text1"/>
                <w:sz w:val="16"/>
                <w:szCs w:val="16"/>
              </w:rPr>
              <w:t>y valoración de</w:t>
            </w:r>
          </w:p>
          <w:p w14:paraId="329E1D90" w14:textId="77777777" w:rsidR="00C93F3F" w:rsidRPr="00597061" w:rsidRDefault="00C93F3F"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597061">
              <w:rPr>
                <w:rFonts w:cstheme="minorHAnsi"/>
                <w:b/>
                <w:color w:val="000000" w:themeColor="text1"/>
                <w:sz w:val="16"/>
                <w:szCs w:val="16"/>
              </w:rPr>
              <w:t>las diferencias</w:t>
            </w:r>
          </w:p>
          <w:p w14:paraId="76E0DBF3" w14:textId="77777777" w:rsidR="00C93F3F" w:rsidRPr="00597061" w:rsidRDefault="00C93F3F" w:rsidP="005970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597061">
              <w:rPr>
                <w:rFonts w:cstheme="minorHAnsi"/>
                <w:color w:val="000000" w:themeColor="text1"/>
                <w:sz w:val="16"/>
                <w:szCs w:val="16"/>
              </w:rPr>
              <w:t>Reconozco y rechazo las situaciones de exclusión o</w:t>
            </w:r>
          </w:p>
          <w:p w14:paraId="2B62F3C9"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color w:val="000000" w:themeColor="text1"/>
                <w:sz w:val="16"/>
                <w:szCs w:val="16"/>
              </w:rPr>
              <w:t>discriminación en mi medio escolar.</w:t>
            </w:r>
          </w:p>
        </w:tc>
        <w:tc>
          <w:tcPr>
            <w:tcW w:w="2678" w:type="dxa"/>
            <w:vMerge w:val="restart"/>
            <w:tcBorders>
              <w:top w:val="single" w:sz="4" w:space="0" w:color="BDD6EE" w:themeColor="accent5" w:themeTint="66"/>
              <w:left w:val="double" w:sz="4" w:space="0" w:color="auto"/>
              <w:right w:val="double" w:sz="4" w:space="0" w:color="auto"/>
            </w:tcBorders>
            <w:vAlign w:val="center"/>
          </w:tcPr>
          <w:p w14:paraId="0E2F3F43"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Identifico y reflexiono acerca de las consecuencias</w:t>
            </w:r>
          </w:p>
          <w:p w14:paraId="459AADA1"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de la discriminación en las personas y en la</w:t>
            </w:r>
          </w:p>
          <w:p w14:paraId="5A03CD7B"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convivencia escolar</w:t>
            </w:r>
          </w:p>
        </w:tc>
        <w:tc>
          <w:tcPr>
            <w:tcW w:w="2046"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EEED946"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Conoce en qué consisten los principios de dignidad humana e igualdad e identifica cuales son los derechos humanos y su importancia.</w:t>
            </w:r>
          </w:p>
        </w:tc>
        <w:tc>
          <w:tcPr>
            <w:tcW w:w="2047" w:type="dxa"/>
            <w:vMerge w:val="restart"/>
            <w:tcBorders>
              <w:top w:val="single" w:sz="4" w:space="0" w:color="B4C6E7" w:themeColor="accent1" w:themeTint="66"/>
              <w:left w:val="single" w:sz="4" w:space="0" w:color="BDD6EE" w:themeColor="accent5" w:themeTint="66"/>
              <w:right w:val="single" w:sz="4" w:space="0" w:color="BDD6EE" w:themeColor="accent5" w:themeTint="66"/>
            </w:tcBorders>
            <w:vAlign w:val="center"/>
          </w:tcPr>
          <w:p w14:paraId="0C123A5C"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-Explica las instituciones que defienden los Derechos Humanos y organizan proyectos en la comunidad (cabildos, juntas de acción comunal y juntas administradoras locales).</w:t>
            </w:r>
          </w:p>
          <w:p w14:paraId="32558C6D"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6F9037F"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91" w:type="dxa"/>
            <w:vMerge w:val="restart"/>
            <w:tcBorders>
              <w:top w:val="single" w:sz="4" w:space="0" w:color="B4C6E7" w:themeColor="accent1" w:themeTint="66"/>
              <w:left w:val="single" w:sz="4" w:space="0" w:color="BDD6EE" w:themeColor="accent5" w:themeTint="66"/>
              <w:right w:val="double" w:sz="4" w:space="0" w:color="auto"/>
            </w:tcBorders>
            <w:vAlign w:val="center"/>
          </w:tcPr>
          <w:p w14:paraId="6A07E711"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Asume una posición crítica frente a situaciones de discriminación y abuso por irrespeto a rasgos individuales de las personas.</w:t>
            </w:r>
          </w:p>
        </w:tc>
        <w:tc>
          <w:tcPr>
            <w:tcW w:w="1103" w:type="dxa"/>
            <w:vMerge/>
            <w:tcBorders>
              <w:left w:val="double" w:sz="4" w:space="0" w:color="auto"/>
              <w:right w:val="single" w:sz="4" w:space="0" w:color="BDD6EE" w:themeColor="accent5" w:themeTint="66"/>
            </w:tcBorders>
            <w:vAlign w:val="center"/>
          </w:tcPr>
          <w:p w14:paraId="4C385F67"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20" w:type="dxa"/>
            <w:vMerge w:val="restart"/>
            <w:tcBorders>
              <w:top w:val="single" w:sz="4" w:space="0" w:color="B4C6E7" w:themeColor="accent1" w:themeTint="66"/>
              <w:left w:val="single" w:sz="4" w:space="0" w:color="BDD6EE" w:themeColor="accent5" w:themeTint="66"/>
              <w:right w:val="double" w:sz="4" w:space="0" w:color="000000" w:themeColor="text1"/>
            </w:tcBorders>
            <w:vAlign w:val="center"/>
          </w:tcPr>
          <w:p w14:paraId="29B0BF4C"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97061">
              <w:rPr>
                <w:rFonts w:cstheme="minorHAnsi"/>
                <w:sz w:val="16"/>
                <w:szCs w:val="16"/>
              </w:rPr>
              <w:t>- La discriminación</w:t>
            </w:r>
          </w:p>
          <w:p w14:paraId="7CA78805" w14:textId="77777777" w:rsidR="00C93F3F" w:rsidRPr="00597061" w:rsidRDefault="00C93F3F" w:rsidP="00597061">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5" w:type="dxa"/>
            <w:tcBorders>
              <w:top w:val="nil"/>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421A179C"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26</w:t>
            </w:r>
          </w:p>
        </w:tc>
      </w:tr>
      <w:tr w:rsidR="00C93F3F" w:rsidRPr="00312134" w14:paraId="2AF2E967" w14:textId="77777777" w:rsidTr="00C93F3F">
        <w:trPr>
          <w:gridAfter w:val="1"/>
          <w:wAfter w:w="8" w:type="dxa"/>
          <w:cantSplit/>
          <w:trHeight w:val="588"/>
        </w:trPr>
        <w:tc>
          <w:tcPr>
            <w:cnfStyle w:val="001000000000" w:firstRow="0" w:lastRow="0" w:firstColumn="1" w:lastColumn="0" w:oddVBand="0" w:evenVBand="0" w:oddHBand="0" w:evenHBand="0" w:firstRowFirstColumn="0" w:firstRowLastColumn="0" w:lastRowFirstColumn="0" w:lastRowLastColumn="0"/>
            <w:tcW w:w="289" w:type="dxa"/>
            <w:vMerge w:val="restart"/>
            <w:tcBorders>
              <w:top w:val="nil"/>
              <w:left w:val="double" w:sz="4" w:space="0" w:color="auto"/>
              <w:right w:val="double" w:sz="4" w:space="0" w:color="auto"/>
            </w:tcBorders>
            <w:shd w:val="clear" w:color="auto" w:fill="2F5496" w:themeFill="accent1" w:themeFillShade="BF"/>
          </w:tcPr>
          <w:p w14:paraId="2A6813BF" w14:textId="77777777" w:rsidR="00C93F3F" w:rsidRPr="00312134" w:rsidRDefault="00C93F3F" w:rsidP="00597061">
            <w:pPr>
              <w:rPr>
                <w:rFonts w:ascii="Arial Narrow" w:hAnsi="Arial Narrow"/>
                <w:b w:val="0"/>
                <w:color w:val="FFFFFF" w:themeColor="background1"/>
                <w:sz w:val="18"/>
                <w:szCs w:val="18"/>
              </w:rPr>
            </w:pPr>
          </w:p>
        </w:tc>
        <w:tc>
          <w:tcPr>
            <w:tcW w:w="2544" w:type="dxa"/>
            <w:vMerge/>
            <w:tcBorders>
              <w:left w:val="double" w:sz="4" w:space="0" w:color="auto"/>
              <w:right w:val="double" w:sz="4" w:space="0" w:color="auto"/>
            </w:tcBorders>
            <w:vAlign w:val="center"/>
          </w:tcPr>
          <w:p w14:paraId="75CA4F70" w14:textId="77777777" w:rsidR="00C93F3F" w:rsidRPr="00312134" w:rsidRDefault="00C93F3F" w:rsidP="00597061">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678" w:type="dxa"/>
            <w:vMerge/>
            <w:tcBorders>
              <w:left w:val="double" w:sz="4" w:space="0" w:color="auto"/>
              <w:right w:val="double" w:sz="4" w:space="0" w:color="auto"/>
            </w:tcBorders>
            <w:vAlign w:val="center"/>
          </w:tcPr>
          <w:p w14:paraId="6D567FB5"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46" w:type="dxa"/>
            <w:vMerge/>
            <w:tcBorders>
              <w:left w:val="double" w:sz="4" w:space="0" w:color="auto"/>
              <w:right w:val="single" w:sz="4" w:space="0" w:color="BDD6EE" w:themeColor="accent5" w:themeTint="66"/>
            </w:tcBorders>
            <w:vAlign w:val="center"/>
          </w:tcPr>
          <w:p w14:paraId="2A6E450E"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47" w:type="dxa"/>
            <w:vMerge/>
            <w:tcBorders>
              <w:left w:val="single" w:sz="4" w:space="0" w:color="BDD6EE" w:themeColor="accent5" w:themeTint="66"/>
              <w:right w:val="single" w:sz="4" w:space="0" w:color="BDD6EE" w:themeColor="accent5" w:themeTint="66"/>
            </w:tcBorders>
            <w:vAlign w:val="center"/>
          </w:tcPr>
          <w:p w14:paraId="635BFF21"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91" w:type="dxa"/>
            <w:vMerge/>
            <w:tcBorders>
              <w:left w:val="single" w:sz="4" w:space="0" w:color="BDD6EE" w:themeColor="accent5" w:themeTint="66"/>
              <w:right w:val="double" w:sz="4" w:space="0" w:color="auto"/>
            </w:tcBorders>
            <w:vAlign w:val="center"/>
          </w:tcPr>
          <w:p w14:paraId="5B57750C"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103" w:type="dxa"/>
            <w:vMerge/>
            <w:tcBorders>
              <w:left w:val="double" w:sz="4" w:space="0" w:color="auto"/>
              <w:right w:val="single" w:sz="4" w:space="0" w:color="BDD6EE" w:themeColor="accent5" w:themeTint="66"/>
            </w:tcBorders>
            <w:vAlign w:val="center"/>
          </w:tcPr>
          <w:p w14:paraId="453221F4"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20" w:type="dxa"/>
            <w:vMerge/>
            <w:tcBorders>
              <w:left w:val="single" w:sz="4" w:space="0" w:color="BDD6EE" w:themeColor="accent5" w:themeTint="66"/>
              <w:right w:val="double" w:sz="4" w:space="0" w:color="000000" w:themeColor="text1"/>
            </w:tcBorders>
            <w:vAlign w:val="center"/>
          </w:tcPr>
          <w:p w14:paraId="2F4D6A41"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475"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47F20692"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27</w:t>
            </w:r>
          </w:p>
        </w:tc>
      </w:tr>
      <w:tr w:rsidR="00C93F3F" w:rsidRPr="00312134" w14:paraId="3C51D12A" w14:textId="77777777" w:rsidTr="00C93F3F">
        <w:trPr>
          <w:gridAfter w:val="1"/>
          <w:wAfter w:w="8" w:type="dxa"/>
          <w:cantSplit/>
          <w:trHeight w:val="589"/>
        </w:trPr>
        <w:tc>
          <w:tcPr>
            <w:cnfStyle w:val="001000000000" w:firstRow="0" w:lastRow="0" w:firstColumn="1" w:lastColumn="0" w:oddVBand="0" w:evenVBand="0" w:oddHBand="0" w:evenHBand="0" w:firstRowFirstColumn="0" w:firstRowLastColumn="0" w:lastRowFirstColumn="0" w:lastRowLastColumn="0"/>
            <w:tcW w:w="289" w:type="dxa"/>
            <w:vMerge/>
            <w:tcBorders>
              <w:left w:val="double" w:sz="4" w:space="0" w:color="auto"/>
              <w:bottom w:val="nil"/>
              <w:right w:val="double" w:sz="4" w:space="0" w:color="auto"/>
            </w:tcBorders>
            <w:shd w:val="clear" w:color="auto" w:fill="2F5496" w:themeFill="accent1" w:themeFillShade="BF"/>
          </w:tcPr>
          <w:p w14:paraId="43F0F081" w14:textId="77777777" w:rsidR="00C93F3F" w:rsidRPr="00312134" w:rsidRDefault="00C93F3F" w:rsidP="00597061">
            <w:pPr>
              <w:rPr>
                <w:rFonts w:ascii="Arial Narrow" w:hAnsi="Arial Narrow"/>
                <w:b w:val="0"/>
                <w:color w:val="FFFFFF" w:themeColor="background1"/>
                <w:sz w:val="18"/>
                <w:szCs w:val="18"/>
              </w:rPr>
            </w:pPr>
          </w:p>
        </w:tc>
        <w:tc>
          <w:tcPr>
            <w:tcW w:w="2544" w:type="dxa"/>
            <w:vMerge/>
            <w:tcBorders>
              <w:left w:val="double" w:sz="4" w:space="0" w:color="auto"/>
              <w:right w:val="double" w:sz="4" w:space="0" w:color="auto"/>
            </w:tcBorders>
            <w:vAlign w:val="center"/>
          </w:tcPr>
          <w:p w14:paraId="0D4767C6" w14:textId="77777777" w:rsidR="00C93F3F" w:rsidRPr="00312134" w:rsidRDefault="00C93F3F" w:rsidP="00597061">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678" w:type="dxa"/>
            <w:vMerge/>
            <w:tcBorders>
              <w:left w:val="double" w:sz="4" w:space="0" w:color="auto"/>
              <w:right w:val="double" w:sz="4" w:space="0" w:color="auto"/>
            </w:tcBorders>
            <w:vAlign w:val="center"/>
          </w:tcPr>
          <w:p w14:paraId="0764C16B"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46" w:type="dxa"/>
            <w:vMerge/>
            <w:tcBorders>
              <w:left w:val="double" w:sz="4" w:space="0" w:color="auto"/>
              <w:right w:val="single" w:sz="4" w:space="0" w:color="BDD6EE" w:themeColor="accent5" w:themeTint="66"/>
            </w:tcBorders>
            <w:vAlign w:val="center"/>
          </w:tcPr>
          <w:p w14:paraId="3F5CD8F9"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47" w:type="dxa"/>
            <w:vMerge/>
            <w:tcBorders>
              <w:left w:val="single" w:sz="4" w:space="0" w:color="BDD6EE" w:themeColor="accent5" w:themeTint="66"/>
              <w:right w:val="single" w:sz="4" w:space="0" w:color="BDD6EE" w:themeColor="accent5" w:themeTint="66"/>
            </w:tcBorders>
            <w:vAlign w:val="center"/>
          </w:tcPr>
          <w:p w14:paraId="67FC9DA6"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91" w:type="dxa"/>
            <w:vMerge/>
            <w:tcBorders>
              <w:left w:val="single" w:sz="4" w:space="0" w:color="BDD6EE" w:themeColor="accent5" w:themeTint="66"/>
              <w:right w:val="double" w:sz="4" w:space="0" w:color="auto"/>
            </w:tcBorders>
            <w:vAlign w:val="center"/>
          </w:tcPr>
          <w:p w14:paraId="6138D74C"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103" w:type="dxa"/>
            <w:vMerge/>
            <w:tcBorders>
              <w:left w:val="double" w:sz="4" w:space="0" w:color="auto"/>
              <w:right w:val="single" w:sz="4" w:space="0" w:color="BDD6EE" w:themeColor="accent5" w:themeTint="66"/>
            </w:tcBorders>
            <w:vAlign w:val="center"/>
          </w:tcPr>
          <w:p w14:paraId="5CA87153"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20" w:type="dxa"/>
            <w:vMerge/>
            <w:tcBorders>
              <w:left w:val="single" w:sz="4" w:space="0" w:color="BDD6EE" w:themeColor="accent5" w:themeTint="66"/>
              <w:right w:val="double" w:sz="4" w:space="0" w:color="000000" w:themeColor="text1"/>
            </w:tcBorders>
            <w:vAlign w:val="center"/>
          </w:tcPr>
          <w:p w14:paraId="45105A83"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475"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1F6D39DF"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28</w:t>
            </w:r>
          </w:p>
        </w:tc>
      </w:tr>
      <w:tr w:rsidR="00C93F3F" w:rsidRPr="00312134" w14:paraId="6F07A911" w14:textId="77777777" w:rsidTr="00C93F3F">
        <w:trPr>
          <w:gridAfter w:val="1"/>
          <w:wAfter w:w="8" w:type="dxa"/>
          <w:cantSplit/>
          <w:trHeight w:val="801"/>
        </w:trPr>
        <w:tc>
          <w:tcPr>
            <w:cnfStyle w:val="001000000000" w:firstRow="0" w:lastRow="0" w:firstColumn="1" w:lastColumn="0" w:oddVBand="0" w:evenVBand="0" w:oddHBand="0" w:evenHBand="0" w:firstRowFirstColumn="0" w:firstRowLastColumn="0" w:lastRowFirstColumn="0" w:lastRowLastColumn="0"/>
            <w:tcW w:w="289" w:type="dxa"/>
            <w:vMerge w:val="restart"/>
            <w:tcBorders>
              <w:top w:val="nil"/>
              <w:left w:val="double" w:sz="4" w:space="0" w:color="auto"/>
              <w:right w:val="double" w:sz="4" w:space="0" w:color="auto"/>
            </w:tcBorders>
            <w:shd w:val="clear" w:color="auto" w:fill="2F5496" w:themeFill="accent1" w:themeFillShade="BF"/>
          </w:tcPr>
          <w:p w14:paraId="29D21818" w14:textId="77777777" w:rsidR="00C93F3F" w:rsidRPr="00312134" w:rsidRDefault="00C93F3F" w:rsidP="00597061">
            <w:pPr>
              <w:rPr>
                <w:rFonts w:ascii="Arial Narrow" w:hAnsi="Arial Narrow"/>
                <w:b w:val="0"/>
                <w:color w:val="FFFFFF" w:themeColor="background1"/>
                <w:sz w:val="18"/>
                <w:szCs w:val="18"/>
              </w:rPr>
            </w:pPr>
          </w:p>
        </w:tc>
        <w:tc>
          <w:tcPr>
            <w:tcW w:w="2544" w:type="dxa"/>
            <w:vMerge/>
            <w:tcBorders>
              <w:left w:val="double" w:sz="4" w:space="0" w:color="auto"/>
              <w:right w:val="double" w:sz="4" w:space="0" w:color="auto"/>
            </w:tcBorders>
            <w:vAlign w:val="center"/>
          </w:tcPr>
          <w:p w14:paraId="7BF31068"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8"/>
                <w:szCs w:val="18"/>
              </w:rPr>
            </w:pPr>
          </w:p>
        </w:tc>
        <w:tc>
          <w:tcPr>
            <w:tcW w:w="2678" w:type="dxa"/>
            <w:vMerge/>
            <w:tcBorders>
              <w:left w:val="double" w:sz="4" w:space="0" w:color="auto"/>
              <w:right w:val="double" w:sz="4" w:space="0" w:color="auto"/>
            </w:tcBorders>
            <w:vAlign w:val="center"/>
          </w:tcPr>
          <w:p w14:paraId="36C94EC2"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46" w:type="dxa"/>
            <w:vMerge/>
            <w:tcBorders>
              <w:left w:val="double" w:sz="4" w:space="0" w:color="auto"/>
              <w:right w:val="single" w:sz="4" w:space="0" w:color="BDD6EE" w:themeColor="accent5" w:themeTint="66"/>
            </w:tcBorders>
            <w:vAlign w:val="center"/>
          </w:tcPr>
          <w:p w14:paraId="63DF2E62"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047" w:type="dxa"/>
            <w:vMerge/>
            <w:tcBorders>
              <w:left w:val="single" w:sz="4" w:space="0" w:color="BDD6EE" w:themeColor="accent5" w:themeTint="66"/>
              <w:right w:val="single" w:sz="4" w:space="0" w:color="BDD6EE" w:themeColor="accent5" w:themeTint="66"/>
            </w:tcBorders>
            <w:vAlign w:val="center"/>
          </w:tcPr>
          <w:p w14:paraId="04035181"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91" w:type="dxa"/>
            <w:vMerge/>
            <w:tcBorders>
              <w:left w:val="single" w:sz="4" w:space="0" w:color="BDD6EE" w:themeColor="accent5" w:themeTint="66"/>
              <w:right w:val="double" w:sz="4" w:space="0" w:color="auto"/>
            </w:tcBorders>
            <w:vAlign w:val="center"/>
          </w:tcPr>
          <w:p w14:paraId="0E5A648F"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103" w:type="dxa"/>
            <w:vMerge/>
            <w:tcBorders>
              <w:left w:val="double" w:sz="4" w:space="0" w:color="auto"/>
              <w:right w:val="single" w:sz="4" w:space="0" w:color="BDD6EE" w:themeColor="accent5" w:themeTint="66"/>
            </w:tcBorders>
            <w:vAlign w:val="center"/>
          </w:tcPr>
          <w:p w14:paraId="3CD0793F"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20" w:type="dxa"/>
            <w:vMerge/>
            <w:tcBorders>
              <w:left w:val="single" w:sz="4" w:space="0" w:color="BDD6EE" w:themeColor="accent5" w:themeTint="66"/>
              <w:right w:val="double" w:sz="4" w:space="0" w:color="000000" w:themeColor="text1"/>
            </w:tcBorders>
            <w:vAlign w:val="center"/>
          </w:tcPr>
          <w:p w14:paraId="24C841AD" w14:textId="77777777" w:rsidR="00C93F3F" w:rsidRPr="00312134" w:rsidRDefault="00C93F3F"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475"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318C50E2"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29</w:t>
            </w:r>
          </w:p>
        </w:tc>
      </w:tr>
      <w:tr w:rsidR="00C93F3F" w:rsidRPr="00312134" w14:paraId="6518ECF3" w14:textId="77777777" w:rsidTr="00C93F3F">
        <w:trPr>
          <w:gridAfter w:val="1"/>
          <w:wAfter w:w="8" w:type="dxa"/>
          <w:cantSplit/>
          <w:trHeight w:val="750"/>
        </w:trPr>
        <w:tc>
          <w:tcPr>
            <w:cnfStyle w:val="001000000000" w:firstRow="0" w:lastRow="0" w:firstColumn="1" w:lastColumn="0" w:oddVBand="0" w:evenVBand="0" w:oddHBand="0" w:evenHBand="0" w:firstRowFirstColumn="0" w:firstRowLastColumn="0" w:lastRowFirstColumn="0" w:lastRowLastColumn="0"/>
            <w:tcW w:w="289" w:type="dxa"/>
            <w:vMerge/>
            <w:tcBorders>
              <w:left w:val="double" w:sz="4" w:space="0" w:color="auto"/>
              <w:bottom w:val="double" w:sz="4" w:space="0" w:color="auto"/>
              <w:right w:val="double" w:sz="4" w:space="0" w:color="auto"/>
            </w:tcBorders>
            <w:shd w:val="clear" w:color="auto" w:fill="2F5496" w:themeFill="accent1" w:themeFillShade="BF"/>
          </w:tcPr>
          <w:p w14:paraId="13EDEF82" w14:textId="77777777" w:rsidR="00C93F3F" w:rsidRPr="00312134" w:rsidRDefault="00C93F3F" w:rsidP="00597061">
            <w:pPr>
              <w:rPr>
                <w:rFonts w:ascii="Arial Narrow" w:hAnsi="Arial Narrow"/>
                <w:b w:val="0"/>
                <w:color w:val="FFFFFF" w:themeColor="background1"/>
                <w:sz w:val="18"/>
                <w:szCs w:val="18"/>
              </w:rPr>
            </w:pPr>
          </w:p>
        </w:tc>
        <w:tc>
          <w:tcPr>
            <w:tcW w:w="2544" w:type="dxa"/>
            <w:vMerge/>
            <w:tcBorders>
              <w:left w:val="double" w:sz="4" w:space="0" w:color="auto"/>
              <w:bottom w:val="double" w:sz="4" w:space="0" w:color="auto"/>
              <w:right w:val="double" w:sz="4" w:space="0" w:color="auto"/>
            </w:tcBorders>
            <w:vAlign w:val="center"/>
          </w:tcPr>
          <w:p w14:paraId="2A0A0B4B"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2678" w:type="dxa"/>
            <w:vMerge/>
            <w:tcBorders>
              <w:left w:val="double" w:sz="4" w:space="0" w:color="auto"/>
              <w:bottom w:val="double" w:sz="4" w:space="0" w:color="auto"/>
              <w:right w:val="double" w:sz="4" w:space="0" w:color="auto"/>
            </w:tcBorders>
            <w:vAlign w:val="center"/>
          </w:tcPr>
          <w:p w14:paraId="5E601782"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46" w:type="dxa"/>
            <w:vMerge/>
            <w:tcBorders>
              <w:left w:val="double" w:sz="4" w:space="0" w:color="auto"/>
              <w:bottom w:val="double" w:sz="4" w:space="0" w:color="auto"/>
              <w:right w:val="single" w:sz="4" w:space="0" w:color="BDD6EE" w:themeColor="accent5" w:themeTint="66"/>
            </w:tcBorders>
            <w:vAlign w:val="center"/>
          </w:tcPr>
          <w:p w14:paraId="2772B935"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47" w:type="dxa"/>
            <w:vMerge/>
            <w:tcBorders>
              <w:left w:val="single" w:sz="4" w:space="0" w:color="BDD6EE" w:themeColor="accent5" w:themeTint="66"/>
              <w:bottom w:val="double" w:sz="4" w:space="0" w:color="auto"/>
              <w:right w:val="single" w:sz="4" w:space="0" w:color="BDD6EE" w:themeColor="accent5" w:themeTint="66"/>
            </w:tcBorders>
            <w:vAlign w:val="center"/>
          </w:tcPr>
          <w:p w14:paraId="7737FE11"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91" w:type="dxa"/>
            <w:vMerge/>
            <w:tcBorders>
              <w:left w:val="single" w:sz="4" w:space="0" w:color="BDD6EE" w:themeColor="accent5" w:themeTint="66"/>
              <w:bottom w:val="double" w:sz="4" w:space="0" w:color="auto"/>
              <w:right w:val="double" w:sz="4" w:space="0" w:color="auto"/>
            </w:tcBorders>
            <w:vAlign w:val="center"/>
          </w:tcPr>
          <w:p w14:paraId="3A1ACDE2"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103" w:type="dxa"/>
            <w:vMerge/>
            <w:tcBorders>
              <w:left w:val="double" w:sz="4" w:space="0" w:color="auto"/>
              <w:bottom w:val="double" w:sz="4" w:space="0" w:color="auto"/>
              <w:right w:val="single" w:sz="4" w:space="0" w:color="BDD6EE" w:themeColor="accent5" w:themeTint="66"/>
            </w:tcBorders>
            <w:vAlign w:val="center"/>
          </w:tcPr>
          <w:p w14:paraId="31592CBF" w14:textId="77777777" w:rsidR="00C93F3F" w:rsidRPr="00312134" w:rsidRDefault="00C93F3F" w:rsidP="00597061">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520" w:type="dxa"/>
            <w:vMerge/>
            <w:tcBorders>
              <w:left w:val="single" w:sz="4" w:space="0" w:color="BDD6EE" w:themeColor="accent5" w:themeTint="66"/>
              <w:bottom w:val="double" w:sz="4" w:space="0" w:color="auto"/>
              <w:right w:val="double" w:sz="4" w:space="0" w:color="000000" w:themeColor="text1"/>
            </w:tcBorders>
            <w:vAlign w:val="center"/>
          </w:tcPr>
          <w:p w14:paraId="45166677" w14:textId="77777777" w:rsidR="00C93F3F" w:rsidRPr="00312134" w:rsidRDefault="00C93F3F" w:rsidP="00597061">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75" w:type="dxa"/>
            <w:tcBorders>
              <w:top w:val="single" w:sz="4" w:space="0" w:color="BDD6EE" w:themeColor="accent5" w:themeTint="66"/>
              <w:left w:val="double" w:sz="4" w:space="0" w:color="000000" w:themeColor="text1"/>
              <w:bottom w:val="double" w:sz="4" w:space="0" w:color="auto"/>
              <w:right w:val="double" w:sz="4" w:space="0" w:color="auto"/>
            </w:tcBorders>
            <w:shd w:val="clear" w:color="auto" w:fill="2F5496" w:themeFill="accent1" w:themeFillShade="BF"/>
            <w:textDirection w:val="tbRl"/>
            <w:vAlign w:val="center"/>
          </w:tcPr>
          <w:p w14:paraId="0765BD39" w14:textId="77777777" w:rsidR="00C93F3F" w:rsidRPr="00312134" w:rsidRDefault="00C93F3F" w:rsidP="005970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30</w:t>
            </w:r>
          </w:p>
        </w:tc>
      </w:tr>
    </w:tbl>
    <w:p w14:paraId="29EAC2D8" w14:textId="77777777" w:rsidR="00D13056" w:rsidRPr="00312134" w:rsidRDefault="00D13056" w:rsidP="00857EAD">
      <w:pPr>
        <w:spacing w:after="0" w:line="360" w:lineRule="auto"/>
      </w:pPr>
    </w:p>
    <w:tbl>
      <w:tblPr>
        <w:tblStyle w:val="Tabladecuadrcula1clara-nfasis5"/>
        <w:tblpPr w:leftFromText="141" w:rightFromText="141" w:vertAnchor="page" w:horzAnchor="margin" w:tblpXSpec="center" w:tblpY="261"/>
        <w:tblW w:w="14459" w:type="dxa"/>
        <w:tblLayout w:type="fixed"/>
        <w:tblLook w:val="04A0" w:firstRow="1" w:lastRow="0" w:firstColumn="1" w:lastColumn="0" w:noHBand="0" w:noVBand="1"/>
      </w:tblPr>
      <w:tblGrid>
        <w:gridCol w:w="254"/>
        <w:gridCol w:w="2156"/>
        <w:gridCol w:w="2268"/>
        <w:gridCol w:w="2410"/>
        <w:gridCol w:w="2126"/>
        <w:gridCol w:w="1843"/>
        <w:gridCol w:w="1276"/>
        <w:gridCol w:w="1559"/>
        <w:gridCol w:w="567"/>
      </w:tblGrid>
      <w:tr w:rsidR="001E23BB" w:rsidRPr="00312134" w14:paraId="06C3C5E4" w14:textId="77777777" w:rsidTr="001456AC">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54"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8C78134" w14:textId="77777777" w:rsidR="001E23BB" w:rsidRPr="00312134" w:rsidRDefault="001E23BB" w:rsidP="00D833E8">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B4736C" w14:textId="77777777" w:rsidR="001E23BB" w:rsidRPr="00312134" w:rsidRDefault="001E23BB" w:rsidP="00D833E8">
            <w:pPr>
              <w:jc w:val="center"/>
              <w:rPr>
                <w:rFonts w:ascii="Century Gothic" w:hAnsi="Century Gothic"/>
                <w:sz w:val="12"/>
              </w:rPr>
            </w:pPr>
          </w:p>
        </w:tc>
        <w:tc>
          <w:tcPr>
            <w:tcW w:w="4424" w:type="dxa"/>
            <w:gridSpan w:val="2"/>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DBCAD4F" w14:textId="77777777" w:rsidR="001E23BB" w:rsidRPr="00312134" w:rsidRDefault="001E23BB" w:rsidP="00D833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lang w:eastAsia="es-CO"/>
              </w:rPr>
            </w:pPr>
            <w:r w:rsidRPr="00312134">
              <w:rPr>
                <w:rFonts w:ascii="Century Gothic" w:hAnsi="Century Gothic"/>
              </w:rPr>
              <w:t>Estándar</w:t>
            </w:r>
          </w:p>
        </w:tc>
        <w:tc>
          <w:tcPr>
            <w:tcW w:w="6379"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A517696" w14:textId="77777777" w:rsidR="001E23BB" w:rsidRPr="00312134" w:rsidRDefault="001E23BB" w:rsidP="00D833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312134">
              <w:rPr>
                <w:rFonts w:ascii="Century Gothic" w:hAnsi="Century Gothic"/>
              </w:rPr>
              <w:t>Desempeños</w:t>
            </w:r>
          </w:p>
        </w:tc>
        <w:tc>
          <w:tcPr>
            <w:tcW w:w="3402"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423F0586" w14:textId="77777777" w:rsidR="001E23BB" w:rsidRPr="00312134" w:rsidRDefault="001E23BB" w:rsidP="00D833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52"/>
              </w:rPr>
            </w:pPr>
            <w:r w:rsidRPr="00312134">
              <w:rPr>
                <w:rFonts w:ascii="Century Gothic" w:hAnsi="Century Gothic"/>
              </w:rPr>
              <w:t>Contenidos</w:t>
            </w:r>
          </w:p>
        </w:tc>
      </w:tr>
      <w:tr w:rsidR="001E23BB" w:rsidRPr="00312134" w14:paraId="1890B9D3" w14:textId="77777777" w:rsidTr="001456AC">
        <w:trPr>
          <w:cantSplit/>
          <w:trHeight w:val="1249"/>
        </w:trPr>
        <w:tc>
          <w:tcPr>
            <w:cnfStyle w:val="001000000000" w:firstRow="0" w:lastRow="0" w:firstColumn="1" w:lastColumn="0" w:oddVBand="0" w:evenVBand="0" w:oddHBand="0" w:evenHBand="0" w:firstRowFirstColumn="0" w:firstRowLastColumn="0" w:lastRowFirstColumn="0" w:lastRowLastColumn="0"/>
            <w:tcW w:w="254"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1F8B77FF" w14:textId="77777777" w:rsidR="001E23BB" w:rsidRPr="00312134" w:rsidRDefault="001E23BB" w:rsidP="00D833E8">
            <w:pPr>
              <w:ind w:left="113" w:right="113"/>
              <w:jc w:val="center"/>
              <w:rPr>
                <w:rFonts w:ascii="Century Gothic" w:hAnsi="Century Gothic" w:cs="Tahoma"/>
                <w:color w:val="FFFFFF" w:themeColor="background1"/>
                <w:sz w:val="12"/>
              </w:rPr>
            </w:pPr>
          </w:p>
        </w:tc>
        <w:tc>
          <w:tcPr>
            <w:tcW w:w="2156" w:type="dxa"/>
            <w:tcBorders>
              <w:top w:val="single" w:sz="4" w:space="0" w:color="BDD6EE" w:themeColor="accent5" w:themeTint="66"/>
              <w:left w:val="double" w:sz="4" w:space="0" w:color="auto"/>
              <w:bottom w:val="double" w:sz="4" w:space="0" w:color="auto"/>
              <w:right w:val="double" w:sz="4" w:space="0" w:color="auto"/>
            </w:tcBorders>
            <w:vAlign w:val="center"/>
            <w:hideMark/>
          </w:tcPr>
          <w:p w14:paraId="44874602"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E</w:t>
            </w:r>
            <w:r w:rsidRPr="00312134">
              <w:rPr>
                <w:rFonts w:ascii="Arial Narrow" w:hAnsi="Arial Narrow" w:cs="Tahoma"/>
                <w:sz w:val="20"/>
                <w:szCs w:val="20"/>
              </w:rPr>
              <w:t xml:space="preserve">stándar </w:t>
            </w:r>
            <w:r w:rsidRPr="00312134">
              <w:rPr>
                <w:rFonts w:ascii="Arial Narrow" w:hAnsi="Arial Narrow" w:cs="Tahoma"/>
                <w:b/>
                <w:sz w:val="20"/>
                <w:szCs w:val="20"/>
              </w:rPr>
              <w:t>G</w:t>
            </w:r>
            <w:r w:rsidRPr="00312134">
              <w:rPr>
                <w:rFonts w:ascii="Arial Narrow" w:hAnsi="Arial Narrow" w:cs="Tahoma"/>
                <w:sz w:val="20"/>
                <w:szCs w:val="20"/>
              </w:rPr>
              <w:t xml:space="preserve">eneral </w:t>
            </w:r>
          </w:p>
        </w:tc>
        <w:tc>
          <w:tcPr>
            <w:tcW w:w="2268" w:type="dxa"/>
            <w:tcBorders>
              <w:top w:val="single" w:sz="4" w:space="0" w:color="BDD6EE" w:themeColor="accent5" w:themeTint="66"/>
              <w:left w:val="double" w:sz="4" w:space="0" w:color="auto"/>
              <w:bottom w:val="double" w:sz="4" w:space="0" w:color="auto"/>
              <w:right w:val="double" w:sz="4" w:space="0" w:color="auto"/>
            </w:tcBorders>
            <w:vAlign w:val="center"/>
          </w:tcPr>
          <w:p w14:paraId="14958270"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E</w:t>
            </w:r>
            <w:r w:rsidRPr="00312134">
              <w:rPr>
                <w:rFonts w:ascii="Arial Narrow" w:hAnsi="Arial Narrow" w:cs="Tahoma"/>
                <w:sz w:val="20"/>
                <w:szCs w:val="20"/>
              </w:rPr>
              <w:t xml:space="preserve">stándar </w:t>
            </w:r>
            <w:r w:rsidRPr="00312134">
              <w:rPr>
                <w:rFonts w:ascii="Arial Narrow" w:hAnsi="Arial Narrow" w:cs="Tahoma"/>
                <w:b/>
                <w:sz w:val="20"/>
                <w:szCs w:val="20"/>
              </w:rPr>
              <w:t>E</w:t>
            </w:r>
            <w:r w:rsidRPr="00312134">
              <w:rPr>
                <w:rFonts w:ascii="Arial Narrow" w:hAnsi="Arial Narrow" w:cs="Tahoma"/>
                <w:sz w:val="20"/>
                <w:szCs w:val="20"/>
              </w:rPr>
              <w:t xml:space="preserve">specífico </w:t>
            </w:r>
          </w:p>
        </w:tc>
        <w:tc>
          <w:tcPr>
            <w:tcW w:w="2410"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46B9AFA5"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S</w:t>
            </w:r>
            <w:r w:rsidRPr="00312134">
              <w:rPr>
                <w:rFonts w:ascii="Arial Narrow" w:hAnsi="Arial Narrow" w:cs="Tahoma"/>
                <w:sz w:val="20"/>
                <w:szCs w:val="20"/>
              </w:rPr>
              <w:t>aber</w:t>
            </w:r>
          </w:p>
          <w:p w14:paraId="5C94262E"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(Conceptual)</w:t>
            </w:r>
          </w:p>
        </w:tc>
        <w:tc>
          <w:tcPr>
            <w:tcW w:w="2126"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3A89995D"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H</w:t>
            </w:r>
            <w:r w:rsidRPr="00312134">
              <w:rPr>
                <w:rFonts w:ascii="Arial Narrow" w:hAnsi="Arial Narrow" w:cs="Tahoma"/>
                <w:sz w:val="20"/>
                <w:szCs w:val="20"/>
              </w:rPr>
              <w:t>acer</w:t>
            </w:r>
          </w:p>
          <w:p w14:paraId="4BCD58C8"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(Procedimental)</w:t>
            </w:r>
          </w:p>
        </w:tc>
        <w:tc>
          <w:tcPr>
            <w:tcW w:w="1843"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1FD3BBE3"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b/>
                <w:sz w:val="20"/>
                <w:szCs w:val="20"/>
              </w:rPr>
              <w:t>S</w:t>
            </w:r>
            <w:r w:rsidRPr="00312134">
              <w:rPr>
                <w:rFonts w:ascii="Arial Narrow" w:hAnsi="Arial Narrow" w:cs="Tahoma"/>
                <w:sz w:val="20"/>
                <w:szCs w:val="20"/>
              </w:rPr>
              <w:t>er</w:t>
            </w:r>
          </w:p>
          <w:p w14:paraId="18DBB508"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12134">
              <w:rPr>
                <w:rFonts w:ascii="Arial Narrow" w:hAnsi="Arial Narrow" w:cs="Tahoma"/>
                <w:sz w:val="20"/>
                <w:szCs w:val="20"/>
              </w:rPr>
              <w:t xml:space="preserve"> (Actitudinal)</w:t>
            </w:r>
          </w:p>
        </w:tc>
        <w:tc>
          <w:tcPr>
            <w:tcW w:w="1276"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3FBCA4E9"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12134">
              <w:rPr>
                <w:rFonts w:ascii="Arial Narrow" w:hAnsi="Arial Narrow" w:cs="Tahoma"/>
                <w:b/>
                <w:sz w:val="20"/>
                <w:szCs w:val="20"/>
              </w:rPr>
              <w:t>U</w:t>
            </w:r>
            <w:r w:rsidRPr="00312134">
              <w:rPr>
                <w:rFonts w:ascii="Arial Narrow" w:hAnsi="Arial Narrow" w:cs="Tahoma"/>
                <w:sz w:val="20"/>
                <w:szCs w:val="20"/>
              </w:rPr>
              <w:t xml:space="preserve">nidad </w:t>
            </w:r>
          </w:p>
        </w:tc>
        <w:tc>
          <w:tcPr>
            <w:tcW w:w="1559"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430F508B"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12134">
              <w:rPr>
                <w:rFonts w:ascii="Arial Narrow" w:hAnsi="Arial Narrow" w:cs="Tahoma"/>
                <w:b/>
                <w:sz w:val="20"/>
                <w:szCs w:val="20"/>
              </w:rPr>
              <w:t>Conceptos</w:t>
            </w:r>
          </w:p>
        </w:tc>
        <w:tc>
          <w:tcPr>
            <w:tcW w:w="567"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3D91AC6D" w14:textId="77777777" w:rsidR="001E23BB" w:rsidRPr="00312134"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sidRPr="00312134">
              <w:rPr>
                <w:rFonts w:ascii="Century Gothic" w:hAnsi="Century Gothic"/>
                <w:b/>
                <w:color w:val="FFFFFF" w:themeColor="background1"/>
              </w:rPr>
              <w:t>SEMANA</w:t>
            </w:r>
          </w:p>
        </w:tc>
      </w:tr>
      <w:tr w:rsidR="00857EAD" w:rsidRPr="00312134" w14:paraId="7DDE8D82" w14:textId="77777777" w:rsidTr="001456AC">
        <w:trPr>
          <w:cantSplit/>
          <w:trHeight w:val="503"/>
        </w:trPr>
        <w:tc>
          <w:tcPr>
            <w:cnfStyle w:val="001000000000" w:firstRow="0" w:lastRow="0" w:firstColumn="1" w:lastColumn="0" w:oddVBand="0" w:evenVBand="0" w:oddHBand="0" w:evenHBand="0" w:firstRowFirstColumn="0" w:firstRowLastColumn="0" w:lastRowFirstColumn="0" w:lastRowLastColumn="0"/>
            <w:tcW w:w="254" w:type="dxa"/>
            <w:tcBorders>
              <w:top w:val="double" w:sz="4" w:space="0" w:color="auto"/>
              <w:left w:val="double" w:sz="4" w:space="0" w:color="auto"/>
              <w:bottom w:val="nil"/>
              <w:right w:val="double" w:sz="4" w:space="0" w:color="auto"/>
            </w:tcBorders>
            <w:shd w:val="clear" w:color="auto" w:fill="2F5496" w:themeFill="accent1" w:themeFillShade="BF"/>
            <w:textDirection w:val="btLr"/>
            <w:vAlign w:val="center"/>
          </w:tcPr>
          <w:p w14:paraId="0335A088" w14:textId="77777777" w:rsidR="001E23BB" w:rsidRPr="00312134" w:rsidRDefault="001E23BB" w:rsidP="00D833E8">
            <w:pPr>
              <w:tabs>
                <w:tab w:val="left" w:pos="794"/>
              </w:tabs>
              <w:ind w:left="113" w:right="113"/>
              <w:jc w:val="center"/>
              <w:rPr>
                <w:rFonts w:ascii="Century Gothic" w:hAnsi="Century Gothic"/>
                <w:color w:val="FFFFFF" w:themeColor="background1"/>
                <w:sz w:val="12"/>
                <w:szCs w:val="16"/>
              </w:rPr>
            </w:pPr>
          </w:p>
          <w:p w14:paraId="3B5C42D2" w14:textId="77777777" w:rsidR="001E23BB" w:rsidRPr="00312134" w:rsidRDefault="001E23BB" w:rsidP="00D833E8">
            <w:pPr>
              <w:ind w:left="113" w:right="113"/>
              <w:jc w:val="center"/>
              <w:rPr>
                <w:rFonts w:ascii="Century Gothic" w:hAnsi="Century Gothic"/>
                <w:b w:val="0"/>
                <w:color w:val="FFFFFF" w:themeColor="background1"/>
                <w:sz w:val="12"/>
                <w:szCs w:val="18"/>
              </w:rPr>
            </w:pPr>
          </w:p>
        </w:tc>
        <w:tc>
          <w:tcPr>
            <w:tcW w:w="2156" w:type="dxa"/>
            <w:vMerge w:val="restart"/>
            <w:tcBorders>
              <w:top w:val="single" w:sz="4" w:space="0" w:color="auto"/>
              <w:left w:val="double" w:sz="4" w:space="0" w:color="auto"/>
              <w:right w:val="double" w:sz="4" w:space="0" w:color="auto"/>
            </w:tcBorders>
            <w:vAlign w:val="center"/>
          </w:tcPr>
          <w:p w14:paraId="5D7C3BB8" w14:textId="77777777" w:rsidR="001E23BB" w:rsidRPr="00D833E8" w:rsidRDefault="001E23BB" w:rsidP="00D83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D833E8">
              <w:rPr>
                <w:rFonts w:cstheme="minorHAnsi"/>
                <w:b/>
                <w:color w:val="000000" w:themeColor="text1"/>
                <w:sz w:val="16"/>
                <w:szCs w:val="16"/>
              </w:rPr>
              <w:t>Pluralidad, identidad</w:t>
            </w:r>
          </w:p>
          <w:p w14:paraId="020BF2FD" w14:textId="77777777" w:rsidR="001E23BB" w:rsidRPr="00D833E8" w:rsidRDefault="001E23BB" w:rsidP="00D83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D833E8">
              <w:rPr>
                <w:rFonts w:cstheme="minorHAnsi"/>
                <w:b/>
                <w:color w:val="000000" w:themeColor="text1"/>
                <w:sz w:val="16"/>
                <w:szCs w:val="16"/>
              </w:rPr>
              <w:t>y valoración de</w:t>
            </w:r>
          </w:p>
          <w:p w14:paraId="1F759207" w14:textId="77777777" w:rsidR="001E23BB" w:rsidRPr="00D833E8" w:rsidRDefault="001E23BB" w:rsidP="00D83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D833E8">
              <w:rPr>
                <w:rFonts w:cstheme="minorHAnsi"/>
                <w:b/>
                <w:color w:val="000000" w:themeColor="text1"/>
                <w:sz w:val="16"/>
                <w:szCs w:val="16"/>
              </w:rPr>
              <w:t>las diferencias</w:t>
            </w:r>
          </w:p>
          <w:p w14:paraId="7C6FE045" w14:textId="77777777" w:rsidR="001E23BB" w:rsidRPr="00D833E8" w:rsidRDefault="001E23BB" w:rsidP="00D83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D833E8">
              <w:rPr>
                <w:rFonts w:cstheme="minorHAnsi"/>
                <w:color w:val="000000" w:themeColor="text1"/>
                <w:sz w:val="16"/>
                <w:szCs w:val="16"/>
              </w:rPr>
              <w:t>Reconozco y rechazo las situaciones de exclusión o discriminación en mi medio escolar.</w:t>
            </w:r>
          </w:p>
        </w:tc>
        <w:tc>
          <w:tcPr>
            <w:tcW w:w="2268" w:type="dxa"/>
            <w:vMerge w:val="restart"/>
            <w:tcBorders>
              <w:top w:val="double" w:sz="4" w:space="0" w:color="auto"/>
              <w:left w:val="double" w:sz="4" w:space="0" w:color="auto"/>
              <w:right w:val="double" w:sz="4" w:space="0" w:color="auto"/>
            </w:tcBorders>
            <w:vAlign w:val="center"/>
          </w:tcPr>
          <w:p w14:paraId="6AFBC414"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Expreso empatía (sentimientos parecidos o</w:t>
            </w:r>
          </w:p>
          <w:p w14:paraId="579E2DC6"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compatibles con los de otros) frente a personas</w:t>
            </w:r>
          </w:p>
          <w:p w14:paraId="6A4EDE2B"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excluidas o discriminadas</w:t>
            </w:r>
          </w:p>
        </w:tc>
        <w:tc>
          <w:tcPr>
            <w:tcW w:w="2410" w:type="dxa"/>
            <w:vMerge w:val="restart"/>
            <w:tcBorders>
              <w:top w:val="double" w:sz="4" w:space="0" w:color="auto"/>
              <w:left w:val="double" w:sz="4" w:space="0" w:color="auto"/>
              <w:right w:val="single" w:sz="4" w:space="0" w:color="BDD6EE" w:themeColor="accent5" w:themeTint="66"/>
            </w:tcBorders>
            <w:vAlign w:val="center"/>
          </w:tcPr>
          <w:p w14:paraId="6EADFE45"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 xml:space="preserve">Contextualiza hechos y situaciones que caracterizan el conflicto armado interno colombiano. </w:t>
            </w:r>
          </w:p>
        </w:tc>
        <w:tc>
          <w:tcPr>
            <w:tcW w:w="2126"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2400976D"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 xml:space="preserve">Crea y comparte relatos o cuentos relacionados con el tema de la reconciliación entre actores del conflicto colombiano   </w:t>
            </w:r>
          </w:p>
        </w:tc>
        <w:tc>
          <w:tcPr>
            <w:tcW w:w="1843" w:type="dxa"/>
            <w:vMerge w:val="restart"/>
            <w:tcBorders>
              <w:top w:val="double" w:sz="4" w:space="0" w:color="auto"/>
              <w:left w:val="single" w:sz="4" w:space="0" w:color="BDD6EE" w:themeColor="accent5" w:themeTint="66"/>
              <w:right w:val="double" w:sz="4" w:space="0" w:color="auto"/>
            </w:tcBorders>
            <w:vAlign w:val="center"/>
          </w:tcPr>
          <w:p w14:paraId="45BDFBE7"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 xml:space="preserve">Asume que las personas generalmente tienen buenas intenciones y perdona a quien hace mal  </w:t>
            </w:r>
          </w:p>
          <w:p w14:paraId="24759573"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restart"/>
            <w:tcBorders>
              <w:top w:val="double" w:sz="4" w:space="0" w:color="auto"/>
              <w:left w:val="double" w:sz="4" w:space="0" w:color="auto"/>
              <w:right w:val="single" w:sz="4" w:space="0" w:color="BDD6EE" w:themeColor="accent5" w:themeTint="66"/>
            </w:tcBorders>
            <w:vAlign w:val="center"/>
          </w:tcPr>
          <w:p w14:paraId="4DF33006"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 xml:space="preserve">Memoria del conflicto colombiano </w:t>
            </w:r>
          </w:p>
        </w:tc>
        <w:tc>
          <w:tcPr>
            <w:tcW w:w="1559" w:type="dxa"/>
            <w:vMerge w:val="restart"/>
            <w:tcBorders>
              <w:top w:val="double" w:sz="4" w:space="0" w:color="auto"/>
              <w:left w:val="single" w:sz="4" w:space="0" w:color="BDD6EE" w:themeColor="accent5" w:themeTint="66"/>
              <w:right w:val="double" w:sz="4" w:space="0" w:color="000000" w:themeColor="text1"/>
            </w:tcBorders>
            <w:vAlign w:val="center"/>
          </w:tcPr>
          <w:p w14:paraId="05862874" w14:textId="77777777" w:rsidR="001E23BB" w:rsidRPr="00D833E8"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 xml:space="preserve">- La memoria de los desplazados internos </w:t>
            </w:r>
          </w:p>
          <w:p w14:paraId="06CAAE8E" w14:textId="77777777" w:rsidR="001E23BB" w:rsidRPr="00D833E8"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8972AD8" w14:textId="77777777" w:rsidR="001E23BB" w:rsidRPr="00D833E8"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 Beneficios del perdón y la reconciliación</w:t>
            </w:r>
          </w:p>
        </w:tc>
        <w:tc>
          <w:tcPr>
            <w:tcW w:w="567" w:type="dxa"/>
            <w:tcBorders>
              <w:top w:val="double" w:sz="4" w:space="0" w:color="000000" w:themeColor="text1"/>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hideMark/>
          </w:tcPr>
          <w:p w14:paraId="4A536F38" w14:textId="77777777" w:rsidR="001E23BB" w:rsidRPr="00312134"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sidRPr="00312134">
              <w:rPr>
                <w:rFonts w:ascii="Century Gothic" w:hAnsi="Century Gothic"/>
                <w:b/>
                <w:color w:val="FFFFFF" w:themeColor="background1"/>
              </w:rPr>
              <w:t>31</w:t>
            </w:r>
          </w:p>
        </w:tc>
      </w:tr>
      <w:tr w:rsidR="001E23BB" w:rsidRPr="00312134" w14:paraId="252D509D" w14:textId="77777777" w:rsidTr="001456AC">
        <w:trPr>
          <w:cantSplit/>
          <w:trHeight w:val="558"/>
        </w:trPr>
        <w:tc>
          <w:tcPr>
            <w:cnfStyle w:val="001000000000" w:firstRow="0" w:lastRow="0" w:firstColumn="1" w:lastColumn="0" w:oddVBand="0" w:evenVBand="0" w:oddHBand="0" w:evenHBand="0" w:firstRowFirstColumn="0" w:firstRowLastColumn="0" w:lastRowFirstColumn="0" w:lastRowLastColumn="0"/>
            <w:tcW w:w="254" w:type="dxa"/>
            <w:tcBorders>
              <w:top w:val="nil"/>
              <w:left w:val="double" w:sz="4" w:space="0" w:color="auto"/>
              <w:bottom w:val="nil"/>
              <w:right w:val="double" w:sz="4" w:space="0" w:color="auto"/>
            </w:tcBorders>
            <w:shd w:val="clear" w:color="auto" w:fill="2F5496" w:themeFill="accent1" w:themeFillShade="BF"/>
            <w:textDirection w:val="btLr"/>
            <w:vAlign w:val="center"/>
          </w:tcPr>
          <w:p w14:paraId="5DE7B015" w14:textId="77777777" w:rsidR="001E23BB" w:rsidRPr="00312134" w:rsidRDefault="001E23BB" w:rsidP="00D833E8">
            <w:pPr>
              <w:tabs>
                <w:tab w:val="left" w:pos="794"/>
              </w:tabs>
              <w:ind w:left="113" w:right="113"/>
              <w:jc w:val="center"/>
              <w:rPr>
                <w:rFonts w:ascii="Century Gothic" w:hAnsi="Century Gothic"/>
                <w:color w:val="FFFFFF" w:themeColor="background1"/>
                <w:sz w:val="12"/>
                <w:szCs w:val="16"/>
              </w:rPr>
            </w:pPr>
          </w:p>
        </w:tc>
        <w:tc>
          <w:tcPr>
            <w:tcW w:w="2156" w:type="dxa"/>
            <w:vMerge/>
            <w:tcBorders>
              <w:left w:val="double" w:sz="4" w:space="0" w:color="auto"/>
              <w:right w:val="double" w:sz="4" w:space="0" w:color="auto"/>
            </w:tcBorders>
            <w:vAlign w:val="center"/>
          </w:tcPr>
          <w:p w14:paraId="1C5AF936"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268" w:type="dxa"/>
            <w:vMerge/>
            <w:tcBorders>
              <w:left w:val="double" w:sz="4" w:space="0" w:color="auto"/>
              <w:right w:val="double" w:sz="4" w:space="0" w:color="auto"/>
            </w:tcBorders>
            <w:vAlign w:val="center"/>
          </w:tcPr>
          <w:p w14:paraId="69174F73"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vMerge/>
            <w:tcBorders>
              <w:left w:val="double" w:sz="4" w:space="0" w:color="auto"/>
              <w:right w:val="single" w:sz="4" w:space="0" w:color="BDD6EE" w:themeColor="accent5" w:themeTint="66"/>
            </w:tcBorders>
            <w:vAlign w:val="center"/>
          </w:tcPr>
          <w:p w14:paraId="3E4FEFE1"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6" w:type="dxa"/>
            <w:vMerge/>
            <w:tcBorders>
              <w:left w:val="single" w:sz="4" w:space="0" w:color="BDD6EE" w:themeColor="accent5" w:themeTint="66"/>
              <w:right w:val="single" w:sz="4" w:space="0" w:color="BDD6EE" w:themeColor="accent5" w:themeTint="66"/>
            </w:tcBorders>
            <w:vAlign w:val="center"/>
          </w:tcPr>
          <w:p w14:paraId="1BB2634E"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tcBorders>
              <w:left w:val="single" w:sz="4" w:space="0" w:color="BDD6EE" w:themeColor="accent5" w:themeTint="66"/>
              <w:right w:val="double" w:sz="4" w:space="0" w:color="auto"/>
            </w:tcBorders>
            <w:vAlign w:val="center"/>
          </w:tcPr>
          <w:p w14:paraId="259875A3"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left w:val="double" w:sz="4" w:space="0" w:color="auto"/>
              <w:right w:val="single" w:sz="4" w:space="0" w:color="BDD6EE" w:themeColor="accent5" w:themeTint="66"/>
            </w:tcBorders>
            <w:vAlign w:val="center"/>
          </w:tcPr>
          <w:p w14:paraId="64E5C0EF"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Borders>
              <w:left w:val="single" w:sz="4" w:space="0" w:color="BDD6EE" w:themeColor="accent5" w:themeTint="66"/>
              <w:right w:val="double" w:sz="4" w:space="0" w:color="000000" w:themeColor="text1"/>
            </w:tcBorders>
            <w:vAlign w:val="center"/>
          </w:tcPr>
          <w:p w14:paraId="5D277F0B"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Borders>
              <w:top w:val="single" w:sz="4" w:space="0" w:color="BDD6EE" w:themeColor="accent5" w:themeTint="66"/>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4F41AA41" w14:textId="77777777" w:rsidR="001E23BB" w:rsidRPr="00312134"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32</w:t>
            </w:r>
          </w:p>
        </w:tc>
      </w:tr>
      <w:tr w:rsidR="001E23BB" w:rsidRPr="00312134" w14:paraId="22A760F8" w14:textId="77777777" w:rsidTr="001456AC">
        <w:trPr>
          <w:cantSplit/>
          <w:trHeight w:val="477"/>
        </w:trPr>
        <w:tc>
          <w:tcPr>
            <w:cnfStyle w:val="001000000000" w:firstRow="0" w:lastRow="0" w:firstColumn="1" w:lastColumn="0" w:oddVBand="0" w:evenVBand="0" w:oddHBand="0" w:evenHBand="0" w:firstRowFirstColumn="0" w:firstRowLastColumn="0" w:lastRowFirstColumn="0" w:lastRowLastColumn="0"/>
            <w:tcW w:w="254" w:type="dxa"/>
            <w:tcBorders>
              <w:top w:val="nil"/>
              <w:left w:val="double" w:sz="4" w:space="0" w:color="auto"/>
              <w:bottom w:val="nil"/>
              <w:right w:val="double" w:sz="4" w:space="0" w:color="auto"/>
            </w:tcBorders>
            <w:shd w:val="clear" w:color="auto" w:fill="2F5496" w:themeFill="accent1" w:themeFillShade="BF"/>
          </w:tcPr>
          <w:p w14:paraId="567A5812" w14:textId="77777777" w:rsidR="001E23BB" w:rsidRPr="00312134" w:rsidRDefault="001E23BB" w:rsidP="00D833E8">
            <w:pPr>
              <w:rPr>
                <w:rFonts w:ascii="Arial Narrow" w:hAnsi="Arial Narrow"/>
                <w:b w:val="0"/>
                <w:color w:val="FFFFFF" w:themeColor="background1"/>
                <w:sz w:val="18"/>
                <w:szCs w:val="18"/>
              </w:rPr>
            </w:pPr>
          </w:p>
        </w:tc>
        <w:tc>
          <w:tcPr>
            <w:tcW w:w="2156" w:type="dxa"/>
            <w:vMerge/>
            <w:tcBorders>
              <w:left w:val="double" w:sz="4" w:space="0" w:color="auto"/>
              <w:right w:val="double" w:sz="4" w:space="0" w:color="auto"/>
            </w:tcBorders>
            <w:vAlign w:val="center"/>
          </w:tcPr>
          <w:p w14:paraId="2E919DDB" w14:textId="77777777" w:rsidR="001E23BB" w:rsidRPr="00D833E8" w:rsidRDefault="001E23BB" w:rsidP="00D833E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vMerge/>
            <w:tcBorders>
              <w:left w:val="double" w:sz="4" w:space="0" w:color="auto"/>
              <w:right w:val="double" w:sz="4" w:space="0" w:color="auto"/>
            </w:tcBorders>
            <w:vAlign w:val="center"/>
          </w:tcPr>
          <w:p w14:paraId="2361A2F1"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vMerge/>
            <w:tcBorders>
              <w:left w:val="double" w:sz="4" w:space="0" w:color="auto"/>
              <w:right w:val="single" w:sz="4" w:space="0" w:color="BDD6EE" w:themeColor="accent5" w:themeTint="66"/>
            </w:tcBorders>
            <w:vAlign w:val="center"/>
          </w:tcPr>
          <w:p w14:paraId="73B4BCDB"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6" w:type="dxa"/>
            <w:vMerge/>
            <w:tcBorders>
              <w:left w:val="single" w:sz="4" w:space="0" w:color="BDD6EE" w:themeColor="accent5" w:themeTint="66"/>
              <w:right w:val="single" w:sz="4" w:space="0" w:color="BDD6EE" w:themeColor="accent5" w:themeTint="66"/>
            </w:tcBorders>
            <w:vAlign w:val="center"/>
          </w:tcPr>
          <w:p w14:paraId="77BE1E6F"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tcBorders>
              <w:left w:val="single" w:sz="4" w:space="0" w:color="BDD6EE" w:themeColor="accent5" w:themeTint="66"/>
              <w:right w:val="double" w:sz="4" w:space="0" w:color="auto"/>
            </w:tcBorders>
            <w:vAlign w:val="center"/>
          </w:tcPr>
          <w:p w14:paraId="53A27259"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left w:val="double" w:sz="4" w:space="0" w:color="auto"/>
              <w:right w:val="single" w:sz="4" w:space="0" w:color="BDD6EE" w:themeColor="accent5" w:themeTint="66"/>
            </w:tcBorders>
            <w:vAlign w:val="center"/>
          </w:tcPr>
          <w:p w14:paraId="1A099B13"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Borders>
              <w:left w:val="single" w:sz="4" w:space="0" w:color="BDD6EE" w:themeColor="accent5" w:themeTint="66"/>
              <w:right w:val="double" w:sz="4" w:space="0" w:color="000000" w:themeColor="text1"/>
            </w:tcBorders>
            <w:vAlign w:val="center"/>
          </w:tcPr>
          <w:p w14:paraId="7D8EDA1A"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6C520C1B" w14:textId="77777777" w:rsidR="001E23BB" w:rsidRPr="00312134"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sidRPr="00312134">
              <w:rPr>
                <w:rFonts w:ascii="Century Gothic" w:hAnsi="Century Gothic"/>
                <w:b/>
                <w:color w:val="FFFFFF" w:themeColor="background1"/>
              </w:rPr>
              <w:t>33</w:t>
            </w:r>
          </w:p>
        </w:tc>
      </w:tr>
      <w:tr w:rsidR="001E23BB" w:rsidRPr="00312134" w14:paraId="20D0EAF8" w14:textId="77777777" w:rsidTr="001456AC">
        <w:trPr>
          <w:cantSplit/>
          <w:trHeight w:val="555"/>
        </w:trPr>
        <w:tc>
          <w:tcPr>
            <w:cnfStyle w:val="001000000000" w:firstRow="0" w:lastRow="0" w:firstColumn="1" w:lastColumn="0" w:oddVBand="0" w:evenVBand="0" w:oddHBand="0" w:evenHBand="0" w:firstRowFirstColumn="0" w:firstRowLastColumn="0" w:lastRowFirstColumn="0" w:lastRowLastColumn="0"/>
            <w:tcW w:w="254" w:type="dxa"/>
            <w:tcBorders>
              <w:top w:val="nil"/>
              <w:left w:val="double" w:sz="4" w:space="0" w:color="auto"/>
              <w:bottom w:val="nil"/>
              <w:right w:val="double" w:sz="4" w:space="0" w:color="auto"/>
            </w:tcBorders>
            <w:shd w:val="clear" w:color="auto" w:fill="2F5496" w:themeFill="accent1" w:themeFillShade="BF"/>
          </w:tcPr>
          <w:p w14:paraId="0A3FD8FF" w14:textId="77777777" w:rsidR="001E23BB" w:rsidRPr="00312134" w:rsidRDefault="001E23BB" w:rsidP="00D833E8">
            <w:pPr>
              <w:rPr>
                <w:rFonts w:ascii="Arial Narrow" w:hAnsi="Arial Narrow"/>
                <w:b w:val="0"/>
                <w:color w:val="FFFFFF" w:themeColor="background1"/>
                <w:sz w:val="18"/>
                <w:szCs w:val="18"/>
              </w:rPr>
            </w:pPr>
          </w:p>
        </w:tc>
        <w:tc>
          <w:tcPr>
            <w:tcW w:w="2156" w:type="dxa"/>
            <w:vMerge/>
            <w:tcBorders>
              <w:left w:val="double" w:sz="4" w:space="0" w:color="auto"/>
              <w:right w:val="double" w:sz="4" w:space="0" w:color="auto"/>
            </w:tcBorders>
            <w:vAlign w:val="center"/>
          </w:tcPr>
          <w:p w14:paraId="4E746C61" w14:textId="77777777" w:rsidR="001E23BB" w:rsidRPr="00D833E8" w:rsidRDefault="001E23BB" w:rsidP="00D833E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vMerge/>
            <w:tcBorders>
              <w:left w:val="double" w:sz="4" w:space="0" w:color="auto"/>
              <w:right w:val="double" w:sz="4" w:space="0" w:color="auto"/>
            </w:tcBorders>
            <w:vAlign w:val="center"/>
          </w:tcPr>
          <w:p w14:paraId="636E927D"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vMerge/>
            <w:tcBorders>
              <w:left w:val="double" w:sz="4" w:space="0" w:color="auto"/>
              <w:right w:val="single" w:sz="4" w:space="0" w:color="BDD6EE" w:themeColor="accent5" w:themeTint="66"/>
            </w:tcBorders>
            <w:vAlign w:val="center"/>
          </w:tcPr>
          <w:p w14:paraId="23F6A9AB"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6" w:type="dxa"/>
            <w:vMerge/>
            <w:tcBorders>
              <w:left w:val="single" w:sz="4" w:space="0" w:color="BDD6EE" w:themeColor="accent5" w:themeTint="66"/>
              <w:right w:val="single" w:sz="4" w:space="0" w:color="BDD6EE" w:themeColor="accent5" w:themeTint="66"/>
            </w:tcBorders>
            <w:vAlign w:val="center"/>
          </w:tcPr>
          <w:p w14:paraId="48D7B9F2"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tcBorders>
              <w:left w:val="single" w:sz="4" w:space="0" w:color="BDD6EE" w:themeColor="accent5" w:themeTint="66"/>
              <w:right w:val="double" w:sz="4" w:space="0" w:color="auto"/>
            </w:tcBorders>
            <w:vAlign w:val="center"/>
          </w:tcPr>
          <w:p w14:paraId="170554EE"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left w:val="double" w:sz="4" w:space="0" w:color="auto"/>
              <w:right w:val="single" w:sz="4" w:space="0" w:color="BDD6EE" w:themeColor="accent5" w:themeTint="66"/>
            </w:tcBorders>
            <w:vAlign w:val="center"/>
          </w:tcPr>
          <w:p w14:paraId="4297E409"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Borders>
              <w:left w:val="single" w:sz="4" w:space="0" w:color="BDD6EE" w:themeColor="accent5" w:themeTint="66"/>
              <w:right w:val="double" w:sz="4" w:space="0" w:color="000000" w:themeColor="text1"/>
            </w:tcBorders>
            <w:vAlign w:val="center"/>
          </w:tcPr>
          <w:p w14:paraId="5814023D"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12A6B741" w14:textId="77777777" w:rsidR="001E23BB" w:rsidRPr="00312134"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34</w:t>
            </w:r>
          </w:p>
        </w:tc>
      </w:tr>
      <w:tr w:rsidR="001E23BB" w:rsidRPr="00312134" w14:paraId="70287E54" w14:textId="77777777" w:rsidTr="001456AC">
        <w:trPr>
          <w:cantSplit/>
          <w:trHeight w:val="538"/>
        </w:trPr>
        <w:tc>
          <w:tcPr>
            <w:cnfStyle w:val="001000000000" w:firstRow="0" w:lastRow="0" w:firstColumn="1" w:lastColumn="0" w:oddVBand="0" w:evenVBand="0" w:oddHBand="0" w:evenHBand="0" w:firstRowFirstColumn="0" w:firstRowLastColumn="0" w:lastRowFirstColumn="0" w:lastRowLastColumn="0"/>
            <w:tcW w:w="254" w:type="dxa"/>
            <w:tcBorders>
              <w:top w:val="nil"/>
              <w:left w:val="double" w:sz="4" w:space="0" w:color="auto"/>
              <w:bottom w:val="nil"/>
              <w:right w:val="double" w:sz="4" w:space="0" w:color="auto"/>
            </w:tcBorders>
            <w:shd w:val="clear" w:color="auto" w:fill="2F5496" w:themeFill="accent1" w:themeFillShade="BF"/>
          </w:tcPr>
          <w:p w14:paraId="09D2E1F9" w14:textId="77777777" w:rsidR="001E23BB" w:rsidRPr="00312134" w:rsidRDefault="001E23BB" w:rsidP="00D833E8">
            <w:pPr>
              <w:rPr>
                <w:rFonts w:ascii="Arial Narrow" w:hAnsi="Arial Narrow"/>
                <w:b w:val="0"/>
                <w:color w:val="FFFFFF" w:themeColor="background1"/>
                <w:sz w:val="18"/>
                <w:szCs w:val="18"/>
              </w:rPr>
            </w:pPr>
          </w:p>
        </w:tc>
        <w:tc>
          <w:tcPr>
            <w:tcW w:w="2156" w:type="dxa"/>
            <w:vMerge/>
            <w:tcBorders>
              <w:left w:val="double" w:sz="4" w:space="0" w:color="auto"/>
              <w:right w:val="double" w:sz="4" w:space="0" w:color="auto"/>
            </w:tcBorders>
            <w:vAlign w:val="center"/>
          </w:tcPr>
          <w:p w14:paraId="7A33B192" w14:textId="77777777" w:rsidR="001E23BB" w:rsidRPr="00D833E8" w:rsidRDefault="001E23BB" w:rsidP="00D833E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vMerge/>
            <w:tcBorders>
              <w:left w:val="double" w:sz="4" w:space="0" w:color="auto"/>
              <w:right w:val="double" w:sz="4" w:space="0" w:color="auto"/>
            </w:tcBorders>
            <w:vAlign w:val="center"/>
          </w:tcPr>
          <w:p w14:paraId="2C301D02"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vMerge/>
            <w:tcBorders>
              <w:left w:val="double" w:sz="4" w:space="0" w:color="auto"/>
              <w:right w:val="single" w:sz="4" w:space="0" w:color="BDD6EE" w:themeColor="accent5" w:themeTint="66"/>
            </w:tcBorders>
            <w:vAlign w:val="center"/>
          </w:tcPr>
          <w:p w14:paraId="4CD5B004"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6" w:type="dxa"/>
            <w:vMerge/>
            <w:tcBorders>
              <w:left w:val="single" w:sz="4" w:space="0" w:color="BDD6EE" w:themeColor="accent5" w:themeTint="66"/>
              <w:right w:val="single" w:sz="4" w:space="0" w:color="BDD6EE" w:themeColor="accent5" w:themeTint="66"/>
            </w:tcBorders>
            <w:vAlign w:val="center"/>
          </w:tcPr>
          <w:p w14:paraId="3CCE5E92"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tcBorders>
              <w:left w:val="single" w:sz="4" w:space="0" w:color="BDD6EE" w:themeColor="accent5" w:themeTint="66"/>
              <w:right w:val="double" w:sz="4" w:space="0" w:color="auto"/>
            </w:tcBorders>
            <w:vAlign w:val="center"/>
          </w:tcPr>
          <w:p w14:paraId="540EEE11"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left w:val="double" w:sz="4" w:space="0" w:color="auto"/>
              <w:right w:val="single" w:sz="4" w:space="0" w:color="BDD6EE" w:themeColor="accent5" w:themeTint="66"/>
            </w:tcBorders>
            <w:vAlign w:val="center"/>
          </w:tcPr>
          <w:p w14:paraId="5BCFD2A6"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Borders>
              <w:left w:val="single" w:sz="4" w:space="0" w:color="BDD6EE" w:themeColor="accent5" w:themeTint="66"/>
              <w:right w:val="double" w:sz="4" w:space="0" w:color="000000" w:themeColor="text1"/>
            </w:tcBorders>
            <w:vAlign w:val="center"/>
          </w:tcPr>
          <w:p w14:paraId="4ED1074A"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44118BAE" w14:textId="77777777" w:rsidR="001E23BB" w:rsidRPr="00312134"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35</w:t>
            </w:r>
          </w:p>
        </w:tc>
      </w:tr>
      <w:tr w:rsidR="001456AC" w:rsidRPr="00312134" w14:paraId="0490D72C" w14:textId="77777777" w:rsidTr="001456AC">
        <w:trPr>
          <w:cantSplit/>
          <w:trHeight w:val="702"/>
        </w:trPr>
        <w:tc>
          <w:tcPr>
            <w:cnfStyle w:val="001000000000" w:firstRow="0" w:lastRow="0" w:firstColumn="1" w:lastColumn="0" w:oddVBand="0" w:evenVBand="0" w:oddHBand="0" w:evenHBand="0" w:firstRowFirstColumn="0" w:firstRowLastColumn="0" w:lastRowFirstColumn="0" w:lastRowLastColumn="0"/>
            <w:tcW w:w="254" w:type="dxa"/>
            <w:tcBorders>
              <w:top w:val="nil"/>
              <w:left w:val="double" w:sz="4" w:space="0" w:color="auto"/>
              <w:bottom w:val="single" w:sz="4" w:space="0" w:color="auto"/>
              <w:right w:val="double" w:sz="4" w:space="0" w:color="auto"/>
            </w:tcBorders>
            <w:shd w:val="clear" w:color="auto" w:fill="2F5496" w:themeFill="accent1" w:themeFillShade="BF"/>
          </w:tcPr>
          <w:p w14:paraId="5C8360D6" w14:textId="77777777" w:rsidR="001E23BB" w:rsidRPr="00312134" w:rsidRDefault="001E23BB" w:rsidP="00D833E8">
            <w:pPr>
              <w:rPr>
                <w:rFonts w:ascii="Arial Narrow" w:hAnsi="Arial Narrow"/>
                <w:b w:val="0"/>
                <w:color w:val="FFFFFF" w:themeColor="background1"/>
                <w:sz w:val="18"/>
                <w:szCs w:val="18"/>
              </w:rPr>
            </w:pPr>
          </w:p>
        </w:tc>
        <w:tc>
          <w:tcPr>
            <w:tcW w:w="2156" w:type="dxa"/>
            <w:vMerge/>
            <w:tcBorders>
              <w:left w:val="double" w:sz="4" w:space="0" w:color="auto"/>
              <w:bottom w:val="single" w:sz="4" w:space="0" w:color="BDD6EE" w:themeColor="accent5" w:themeTint="66"/>
              <w:right w:val="double" w:sz="4" w:space="0" w:color="auto"/>
            </w:tcBorders>
            <w:vAlign w:val="center"/>
          </w:tcPr>
          <w:p w14:paraId="3726E98E"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268" w:type="dxa"/>
            <w:vMerge/>
            <w:tcBorders>
              <w:left w:val="double" w:sz="4" w:space="0" w:color="auto"/>
              <w:bottom w:val="single" w:sz="4" w:space="0" w:color="BDD6EE" w:themeColor="accent5" w:themeTint="66"/>
              <w:right w:val="double" w:sz="4" w:space="0" w:color="auto"/>
            </w:tcBorders>
            <w:vAlign w:val="center"/>
          </w:tcPr>
          <w:p w14:paraId="6ADAB111"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vMerge/>
            <w:tcBorders>
              <w:left w:val="double" w:sz="4" w:space="0" w:color="auto"/>
              <w:bottom w:val="single" w:sz="4" w:space="0" w:color="B4C6E7" w:themeColor="accent1" w:themeTint="66"/>
              <w:right w:val="single" w:sz="4" w:space="0" w:color="BDD6EE" w:themeColor="accent5" w:themeTint="66"/>
            </w:tcBorders>
            <w:vAlign w:val="center"/>
          </w:tcPr>
          <w:p w14:paraId="62C7DA20"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26" w:type="dxa"/>
            <w:vMerge/>
            <w:tcBorders>
              <w:left w:val="single" w:sz="4" w:space="0" w:color="BDD6EE" w:themeColor="accent5" w:themeTint="66"/>
              <w:bottom w:val="single" w:sz="4" w:space="0" w:color="B4C6E7" w:themeColor="accent1" w:themeTint="66"/>
              <w:right w:val="single" w:sz="4" w:space="0" w:color="BDD6EE" w:themeColor="accent5" w:themeTint="66"/>
            </w:tcBorders>
            <w:vAlign w:val="center"/>
          </w:tcPr>
          <w:p w14:paraId="2807EEB2"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tcBorders>
              <w:left w:val="single" w:sz="4" w:space="0" w:color="BDD6EE" w:themeColor="accent5" w:themeTint="66"/>
              <w:bottom w:val="single" w:sz="4" w:space="0" w:color="B4C6E7" w:themeColor="accent1" w:themeTint="66"/>
              <w:right w:val="double" w:sz="4" w:space="0" w:color="auto"/>
            </w:tcBorders>
            <w:vAlign w:val="center"/>
          </w:tcPr>
          <w:p w14:paraId="535CD9CF"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left w:val="double" w:sz="4" w:space="0" w:color="auto"/>
              <w:right w:val="single" w:sz="4" w:space="0" w:color="BDD6EE" w:themeColor="accent5" w:themeTint="66"/>
            </w:tcBorders>
            <w:vAlign w:val="center"/>
          </w:tcPr>
          <w:p w14:paraId="2C1CCE6A"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Borders>
              <w:left w:val="single" w:sz="4" w:space="0" w:color="BDD6EE" w:themeColor="accent5" w:themeTint="66"/>
              <w:bottom w:val="single" w:sz="4" w:space="0" w:color="B4C6E7" w:themeColor="accent1" w:themeTint="66"/>
              <w:right w:val="double" w:sz="4" w:space="0" w:color="000000" w:themeColor="text1"/>
            </w:tcBorders>
            <w:vAlign w:val="center"/>
          </w:tcPr>
          <w:p w14:paraId="682787C8"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Borders>
              <w:top w:val="nil"/>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4F90E43D" w14:textId="77777777" w:rsidR="001E23BB" w:rsidRPr="00312134"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36</w:t>
            </w:r>
          </w:p>
        </w:tc>
      </w:tr>
      <w:tr w:rsidR="001E23BB" w:rsidRPr="00312134" w14:paraId="61078DE1" w14:textId="77777777" w:rsidTr="001456AC">
        <w:trPr>
          <w:cantSplit/>
          <w:trHeight w:val="1020"/>
        </w:trPr>
        <w:tc>
          <w:tcPr>
            <w:cnfStyle w:val="001000000000" w:firstRow="0" w:lastRow="0" w:firstColumn="1" w:lastColumn="0" w:oddVBand="0" w:evenVBand="0" w:oddHBand="0" w:evenHBand="0" w:firstRowFirstColumn="0" w:firstRowLastColumn="0" w:lastRowFirstColumn="0" w:lastRowLastColumn="0"/>
            <w:tcW w:w="254" w:type="dxa"/>
            <w:tcBorders>
              <w:top w:val="single" w:sz="4" w:space="0" w:color="BDD6EE" w:themeColor="accent5" w:themeTint="66"/>
              <w:left w:val="double" w:sz="4" w:space="0" w:color="auto"/>
              <w:bottom w:val="nil"/>
              <w:right w:val="double" w:sz="4" w:space="0" w:color="auto"/>
            </w:tcBorders>
            <w:shd w:val="clear" w:color="auto" w:fill="2F5496" w:themeFill="accent1" w:themeFillShade="BF"/>
          </w:tcPr>
          <w:p w14:paraId="439B72C0" w14:textId="77777777" w:rsidR="001E23BB" w:rsidRPr="00312134" w:rsidRDefault="001E23BB" w:rsidP="00D833E8">
            <w:pPr>
              <w:rPr>
                <w:rFonts w:ascii="Arial Narrow" w:hAnsi="Arial Narrow"/>
                <w:b w:val="0"/>
                <w:color w:val="FFFFFF" w:themeColor="background1"/>
                <w:sz w:val="18"/>
                <w:szCs w:val="18"/>
              </w:rPr>
            </w:pPr>
          </w:p>
        </w:tc>
        <w:tc>
          <w:tcPr>
            <w:tcW w:w="2156" w:type="dxa"/>
            <w:vMerge w:val="restart"/>
            <w:tcBorders>
              <w:top w:val="single" w:sz="4" w:space="0" w:color="BDD6EE" w:themeColor="accent5" w:themeTint="66"/>
              <w:left w:val="double" w:sz="4" w:space="0" w:color="auto"/>
              <w:right w:val="double" w:sz="4" w:space="0" w:color="auto"/>
            </w:tcBorders>
            <w:vAlign w:val="center"/>
          </w:tcPr>
          <w:p w14:paraId="3D8DF954" w14:textId="77777777" w:rsidR="001E23BB" w:rsidRPr="00D833E8" w:rsidRDefault="001E23BB" w:rsidP="00D83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D833E8">
              <w:rPr>
                <w:rFonts w:cstheme="minorHAnsi"/>
                <w:b/>
                <w:color w:val="000000" w:themeColor="text1"/>
                <w:sz w:val="16"/>
                <w:szCs w:val="16"/>
              </w:rPr>
              <w:t>Pluralidad, identidad</w:t>
            </w:r>
          </w:p>
          <w:p w14:paraId="0AA2F398" w14:textId="77777777" w:rsidR="001E23BB" w:rsidRPr="00D833E8" w:rsidRDefault="001E23BB" w:rsidP="00D83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D833E8">
              <w:rPr>
                <w:rFonts w:cstheme="minorHAnsi"/>
                <w:b/>
                <w:color w:val="000000" w:themeColor="text1"/>
                <w:sz w:val="16"/>
                <w:szCs w:val="16"/>
              </w:rPr>
              <w:t>y valoración de</w:t>
            </w:r>
          </w:p>
          <w:p w14:paraId="2867CD29" w14:textId="77777777" w:rsidR="001E23BB" w:rsidRPr="00D833E8" w:rsidRDefault="001E23BB" w:rsidP="00D83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D833E8">
              <w:rPr>
                <w:rFonts w:cstheme="minorHAnsi"/>
                <w:b/>
                <w:color w:val="000000" w:themeColor="text1"/>
                <w:sz w:val="16"/>
                <w:szCs w:val="16"/>
              </w:rPr>
              <w:t>las diferencias</w:t>
            </w:r>
          </w:p>
          <w:p w14:paraId="3136678D" w14:textId="77777777" w:rsidR="001E23BB" w:rsidRPr="00D833E8" w:rsidRDefault="001E23BB" w:rsidP="00D83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D833E8">
              <w:rPr>
                <w:rFonts w:cstheme="minorHAnsi"/>
                <w:color w:val="000000" w:themeColor="text1"/>
                <w:sz w:val="16"/>
                <w:szCs w:val="16"/>
              </w:rPr>
              <w:t>Reconozco y rechazo las situaciones de exclusión o discriminación en mi medio escolar.</w:t>
            </w:r>
          </w:p>
        </w:tc>
        <w:tc>
          <w:tcPr>
            <w:tcW w:w="2268" w:type="dxa"/>
            <w:vMerge w:val="restart"/>
            <w:tcBorders>
              <w:top w:val="single" w:sz="4" w:space="0" w:color="BDD6EE" w:themeColor="accent5" w:themeTint="66"/>
              <w:left w:val="double" w:sz="4" w:space="0" w:color="auto"/>
              <w:right w:val="double" w:sz="4" w:space="0" w:color="auto"/>
            </w:tcBorders>
            <w:vAlign w:val="center"/>
          </w:tcPr>
          <w:p w14:paraId="0F2F54E8"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Reconozco lo distintas que somos las personas y</w:t>
            </w:r>
          </w:p>
          <w:p w14:paraId="25D9031A"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comprendo que esas diferencias son oportunidades</w:t>
            </w:r>
          </w:p>
          <w:p w14:paraId="1158C67A"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para construir nuevos conocimientos y</w:t>
            </w:r>
          </w:p>
          <w:p w14:paraId="15C2FB7B"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relaciones y hacer que la vida sea más</w:t>
            </w:r>
          </w:p>
          <w:p w14:paraId="74366A42"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interesante y divertida</w:t>
            </w:r>
          </w:p>
        </w:tc>
        <w:tc>
          <w:tcPr>
            <w:tcW w:w="2410" w:type="dxa"/>
            <w:vMerge w:val="restart"/>
            <w:tcBorders>
              <w:top w:val="single" w:sz="4" w:space="0" w:color="B4C6E7" w:themeColor="accent1" w:themeTint="66"/>
              <w:left w:val="double" w:sz="4" w:space="0" w:color="auto"/>
              <w:right w:val="single" w:sz="4" w:space="0" w:color="BDD6EE" w:themeColor="accent5" w:themeTint="66"/>
            </w:tcBorders>
            <w:vAlign w:val="center"/>
          </w:tcPr>
          <w:p w14:paraId="6697583D"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Conoce de la diversidad cultural que tiene Colombia, y valora está.</w:t>
            </w:r>
          </w:p>
        </w:tc>
        <w:tc>
          <w:tcPr>
            <w:tcW w:w="2126" w:type="dxa"/>
            <w:vMerge w:val="restart"/>
            <w:tcBorders>
              <w:top w:val="single" w:sz="4" w:space="0" w:color="B4C6E7" w:themeColor="accent1" w:themeTint="66"/>
              <w:left w:val="single" w:sz="4" w:space="0" w:color="BDD6EE" w:themeColor="accent5" w:themeTint="66"/>
              <w:right w:val="single" w:sz="4" w:space="0" w:color="BDD6EE" w:themeColor="accent5" w:themeTint="66"/>
            </w:tcBorders>
            <w:vAlign w:val="center"/>
          </w:tcPr>
          <w:p w14:paraId="57211C83"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 xml:space="preserve">Crea representaciones artísticas u obras de teatro celebrando la diversidad cultural de Colombia   </w:t>
            </w:r>
          </w:p>
        </w:tc>
        <w:tc>
          <w:tcPr>
            <w:tcW w:w="1843" w:type="dxa"/>
            <w:vMerge w:val="restart"/>
            <w:tcBorders>
              <w:top w:val="single" w:sz="4" w:space="0" w:color="B4C6E7" w:themeColor="accent1" w:themeTint="66"/>
              <w:left w:val="single" w:sz="4" w:space="0" w:color="BDD6EE" w:themeColor="accent5" w:themeTint="66"/>
              <w:right w:val="double" w:sz="4" w:space="0" w:color="auto"/>
            </w:tcBorders>
            <w:vAlign w:val="center"/>
          </w:tcPr>
          <w:p w14:paraId="2C4FAD33"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Comparte con personas de diferentes orígenes, culturas y etnias.</w:t>
            </w:r>
          </w:p>
        </w:tc>
        <w:tc>
          <w:tcPr>
            <w:tcW w:w="1276" w:type="dxa"/>
            <w:vMerge/>
            <w:tcBorders>
              <w:left w:val="double" w:sz="4" w:space="0" w:color="auto"/>
              <w:right w:val="single" w:sz="4" w:space="0" w:color="BDD6EE" w:themeColor="accent5" w:themeTint="66"/>
            </w:tcBorders>
            <w:vAlign w:val="center"/>
          </w:tcPr>
          <w:p w14:paraId="07B44EAE" w14:textId="77777777" w:rsidR="001E23BB" w:rsidRPr="00D833E8"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restart"/>
            <w:tcBorders>
              <w:top w:val="single" w:sz="4" w:space="0" w:color="B4C6E7" w:themeColor="accent1" w:themeTint="66"/>
              <w:left w:val="single" w:sz="4" w:space="0" w:color="BDD6EE" w:themeColor="accent5" w:themeTint="66"/>
              <w:right w:val="double" w:sz="4" w:space="0" w:color="000000" w:themeColor="text1"/>
            </w:tcBorders>
            <w:vAlign w:val="center"/>
          </w:tcPr>
          <w:p w14:paraId="2B3B11D3" w14:textId="77777777" w:rsidR="001E23BB" w:rsidRPr="00D833E8"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Diversidad étnica y cultura del departamento.</w:t>
            </w:r>
          </w:p>
          <w:p w14:paraId="1427905D" w14:textId="77777777" w:rsidR="001E23BB" w:rsidRPr="00D833E8"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CDA08EA" w14:textId="77777777" w:rsidR="001E23BB" w:rsidRPr="00D833E8"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33E8">
              <w:rPr>
                <w:rFonts w:cstheme="minorHAnsi"/>
                <w:sz w:val="16"/>
                <w:szCs w:val="16"/>
              </w:rPr>
              <w:t>- La diversidad cultural de Colombia</w:t>
            </w:r>
          </w:p>
        </w:tc>
        <w:tc>
          <w:tcPr>
            <w:tcW w:w="567"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6394DDA2" w14:textId="77777777" w:rsidR="001E23BB" w:rsidRPr="00312134"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37</w:t>
            </w:r>
          </w:p>
        </w:tc>
      </w:tr>
      <w:tr w:rsidR="001E23BB" w:rsidRPr="00312134" w14:paraId="350B6934" w14:textId="77777777" w:rsidTr="001456AC">
        <w:trPr>
          <w:cantSplit/>
          <w:trHeight w:val="565"/>
        </w:trPr>
        <w:tc>
          <w:tcPr>
            <w:cnfStyle w:val="001000000000" w:firstRow="0" w:lastRow="0" w:firstColumn="1" w:lastColumn="0" w:oddVBand="0" w:evenVBand="0" w:oddHBand="0" w:evenHBand="0" w:firstRowFirstColumn="0" w:firstRowLastColumn="0" w:lastRowFirstColumn="0" w:lastRowLastColumn="0"/>
            <w:tcW w:w="254" w:type="dxa"/>
            <w:tcBorders>
              <w:top w:val="nil"/>
              <w:left w:val="double" w:sz="4" w:space="0" w:color="auto"/>
              <w:bottom w:val="nil"/>
              <w:right w:val="double" w:sz="4" w:space="0" w:color="auto"/>
            </w:tcBorders>
            <w:shd w:val="clear" w:color="auto" w:fill="2F5496" w:themeFill="accent1" w:themeFillShade="BF"/>
          </w:tcPr>
          <w:p w14:paraId="79DADE81" w14:textId="77777777" w:rsidR="001E23BB" w:rsidRPr="00312134" w:rsidRDefault="001E23BB" w:rsidP="00D833E8">
            <w:pPr>
              <w:rPr>
                <w:rFonts w:ascii="Arial Narrow" w:hAnsi="Arial Narrow"/>
                <w:b w:val="0"/>
                <w:color w:val="FFFFFF" w:themeColor="background1"/>
                <w:sz w:val="18"/>
                <w:szCs w:val="18"/>
              </w:rPr>
            </w:pPr>
          </w:p>
        </w:tc>
        <w:tc>
          <w:tcPr>
            <w:tcW w:w="2156" w:type="dxa"/>
            <w:vMerge/>
            <w:tcBorders>
              <w:top w:val="single" w:sz="4" w:space="0" w:color="auto"/>
              <w:left w:val="double" w:sz="4" w:space="0" w:color="auto"/>
              <w:right w:val="double" w:sz="4" w:space="0" w:color="auto"/>
            </w:tcBorders>
            <w:vAlign w:val="center"/>
          </w:tcPr>
          <w:p w14:paraId="5C96FF09" w14:textId="77777777" w:rsidR="001E23BB" w:rsidRPr="00312134" w:rsidRDefault="001E23BB" w:rsidP="00D833E8">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268" w:type="dxa"/>
            <w:vMerge/>
            <w:tcBorders>
              <w:left w:val="double" w:sz="4" w:space="0" w:color="auto"/>
              <w:right w:val="double" w:sz="4" w:space="0" w:color="auto"/>
            </w:tcBorders>
            <w:vAlign w:val="center"/>
          </w:tcPr>
          <w:p w14:paraId="27C2E5FF"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410" w:type="dxa"/>
            <w:vMerge/>
            <w:tcBorders>
              <w:left w:val="double" w:sz="4" w:space="0" w:color="auto"/>
              <w:right w:val="single" w:sz="4" w:space="0" w:color="BDD6EE" w:themeColor="accent5" w:themeTint="66"/>
            </w:tcBorders>
            <w:vAlign w:val="center"/>
          </w:tcPr>
          <w:p w14:paraId="7AFE266C"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126" w:type="dxa"/>
            <w:vMerge/>
            <w:tcBorders>
              <w:left w:val="single" w:sz="4" w:space="0" w:color="BDD6EE" w:themeColor="accent5" w:themeTint="66"/>
              <w:right w:val="single" w:sz="4" w:space="0" w:color="BDD6EE" w:themeColor="accent5" w:themeTint="66"/>
            </w:tcBorders>
            <w:vAlign w:val="center"/>
          </w:tcPr>
          <w:p w14:paraId="031505AF"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43" w:type="dxa"/>
            <w:vMerge/>
            <w:tcBorders>
              <w:left w:val="single" w:sz="4" w:space="0" w:color="BDD6EE" w:themeColor="accent5" w:themeTint="66"/>
              <w:right w:val="double" w:sz="4" w:space="0" w:color="auto"/>
            </w:tcBorders>
            <w:vAlign w:val="center"/>
          </w:tcPr>
          <w:p w14:paraId="5887B535"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276" w:type="dxa"/>
            <w:vMerge/>
            <w:tcBorders>
              <w:left w:val="double" w:sz="4" w:space="0" w:color="auto"/>
              <w:right w:val="single" w:sz="4" w:space="0" w:color="BDD6EE" w:themeColor="accent5" w:themeTint="66"/>
            </w:tcBorders>
            <w:vAlign w:val="center"/>
          </w:tcPr>
          <w:p w14:paraId="693F99A8"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59" w:type="dxa"/>
            <w:vMerge/>
            <w:tcBorders>
              <w:left w:val="single" w:sz="4" w:space="0" w:color="BDD6EE" w:themeColor="accent5" w:themeTint="66"/>
              <w:right w:val="double" w:sz="4" w:space="0" w:color="000000" w:themeColor="text1"/>
            </w:tcBorders>
            <w:vAlign w:val="center"/>
          </w:tcPr>
          <w:p w14:paraId="47F6A5FC"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567"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5C4A9A39" w14:textId="77777777" w:rsidR="001E23BB" w:rsidRPr="00312134"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38</w:t>
            </w:r>
          </w:p>
        </w:tc>
      </w:tr>
      <w:tr w:rsidR="001E23BB" w:rsidRPr="00312134" w14:paraId="7499E0CF" w14:textId="77777777" w:rsidTr="001456AC">
        <w:trPr>
          <w:cantSplit/>
          <w:trHeight w:val="1268"/>
        </w:trPr>
        <w:tc>
          <w:tcPr>
            <w:cnfStyle w:val="001000000000" w:firstRow="0" w:lastRow="0" w:firstColumn="1" w:lastColumn="0" w:oddVBand="0" w:evenVBand="0" w:oddHBand="0" w:evenHBand="0" w:firstRowFirstColumn="0" w:firstRowLastColumn="0" w:lastRowFirstColumn="0" w:lastRowLastColumn="0"/>
            <w:tcW w:w="254" w:type="dxa"/>
            <w:tcBorders>
              <w:top w:val="nil"/>
              <w:left w:val="double" w:sz="4" w:space="0" w:color="auto"/>
              <w:bottom w:val="nil"/>
              <w:right w:val="double" w:sz="4" w:space="0" w:color="auto"/>
            </w:tcBorders>
            <w:shd w:val="clear" w:color="auto" w:fill="2F5496" w:themeFill="accent1" w:themeFillShade="BF"/>
          </w:tcPr>
          <w:p w14:paraId="11CFCA55" w14:textId="77777777" w:rsidR="001E23BB" w:rsidRPr="00312134" w:rsidRDefault="001E23BB" w:rsidP="00D833E8">
            <w:pPr>
              <w:rPr>
                <w:rFonts w:ascii="Arial Narrow" w:hAnsi="Arial Narrow"/>
                <w:b w:val="0"/>
                <w:color w:val="FFFFFF" w:themeColor="background1"/>
                <w:sz w:val="18"/>
                <w:szCs w:val="18"/>
              </w:rPr>
            </w:pPr>
          </w:p>
        </w:tc>
        <w:tc>
          <w:tcPr>
            <w:tcW w:w="2156" w:type="dxa"/>
            <w:vMerge/>
            <w:tcBorders>
              <w:top w:val="single" w:sz="4" w:space="0" w:color="auto"/>
              <w:left w:val="double" w:sz="4" w:space="0" w:color="auto"/>
              <w:right w:val="double" w:sz="4" w:space="0" w:color="auto"/>
            </w:tcBorders>
            <w:vAlign w:val="center"/>
          </w:tcPr>
          <w:p w14:paraId="6B91DB92"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8"/>
                <w:szCs w:val="18"/>
              </w:rPr>
            </w:pPr>
          </w:p>
        </w:tc>
        <w:tc>
          <w:tcPr>
            <w:tcW w:w="2268" w:type="dxa"/>
            <w:vMerge/>
            <w:tcBorders>
              <w:left w:val="double" w:sz="4" w:space="0" w:color="auto"/>
              <w:right w:val="double" w:sz="4" w:space="0" w:color="auto"/>
            </w:tcBorders>
            <w:vAlign w:val="center"/>
          </w:tcPr>
          <w:p w14:paraId="55A14ED3"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410" w:type="dxa"/>
            <w:vMerge/>
            <w:tcBorders>
              <w:left w:val="double" w:sz="4" w:space="0" w:color="auto"/>
              <w:right w:val="single" w:sz="4" w:space="0" w:color="BDD6EE" w:themeColor="accent5" w:themeTint="66"/>
            </w:tcBorders>
            <w:vAlign w:val="center"/>
          </w:tcPr>
          <w:p w14:paraId="2859C5F4"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2126" w:type="dxa"/>
            <w:vMerge/>
            <w:tcBorders>
              <w:left w:val="single" w:sz="4" w:space="0" w:color="BDD6EE" w:themeColor="accent5" w:themeTint="66"/>
              <w:right w:val="single" w:sz="4" w:space="0" w:color="BDD6EE" w:themeColor="accent5" w:themeTint="66"/>
            </w:tcBorders>
            <w:vAlign w:val="center"/>
          </w:tcPr>
          <w:p w14:paraId="170BD831"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843" w:type="dxa"/>
            <w:vMerge/>
            <w:tcBorders>
              <w:left w:val="single" w:sz="4" w:space="0" w:color="BDD6EE" w:themeColor="accent5" w:themeTint="66"/>
              <w:right w:val="double" w:sz="4" w:space="0" w:color="auto"/>
            </w:tcBorders>
            <w:vAlign w:val="center"/>
          </w:tcPr>
          <w:p w14:paraId="3C718C45"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276" w:type="dxa"/>
            <w:vMerge/>
            <w:tcBorders>
              <w:left w:val="double" w:sz="4" w:space="0" w:color="auto"/>
              <w:right w:val="single" w:sz="4" w:space="0" w:color="BDD6EE" w:themeColor="accent5" w:themeTint="66"/>
            </w:tcBorders>
            <w:vAlign w:val="center"/>
          </w:tcPr>
          <w:p w14:paraId="6B1EFCF2"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1559" w:type="dxa"/>
            <w:vMerge/>
            <w:tcBorders>
              <w:left w:val="single" w:sz="4" w:space="0" w:color="BDD6EE" w:themeColor="accent5" w:themeTint="66"/>
              <w:right w:val="double" w:sz="4" w:space="0" w:color="000000" w:themeColor="text1"/>
            </w:tcBorders>
            <w:vAlign w:val="center"/>
          </w:tcPr>
          <w:p w14:paraId="1EDAAD80" w14:textId="77777777" w:rsidR="001E23BB" w:rsidRPr="00312134"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8"/>
                <w:szCs w:val="18"/>
              </w:rPr>
            </w:pPr>
          </w:p>
        </w:tc>
        <w:tc>
          <w:tcPr>
            <w:tcW w:w="567"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463EDC65" w14:textId="77777777" w:rsidR="001E23BB" w:rsidRPr="00312134"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39</w:t>
            </w:r>
          </w:p>
        </w:tc>
      </w:tr>
      <w:tr w:rsidR="001E23BB" w14:paraId="62F0D8C8" w14:textId="77777777" w:rsidTr="001456AC">
        <w:trPr>
          <w:cantSplit/>
          <w:trHeight w:val="699"/>
        </w:trPr>
        <w:tc>
          <w:tcPr>
            <w:cnfStyle w:val="001000000000" w:firstRow="0" w:lastRow="0" w:firstColumn="1" w:lastColumn="0" w:oddVBand="0" w:evenVBand="0" w:oddHBand="0" w:evenHBand="0" w:firstRowFirstColumn="0" w:firstRowLastColumn="0" w:lastRowFirstColumn="0" w:lastRowLastColumn="0"/>
            <w:tcW w:w="254" w:type="dxa"/>
            <w:tcBorders>
              <w:top w:val="nil"/>
              <w:left w:val="double" w:sz="4" w:space="0" w:color="auto"/>
              <w:bottom w:val="double" w:sz="4" w:space="0" w:color="auto"/>
              <w:right w:val="double" w:sz="4" w:space="0" w:color="auto"/>
            </w:tcBorders>
            <w:shd w:val="clear" w:color="auto" w:fill="2F5496" w:themeFill="accent1" w:themeFillShade="BF"/>
          </w:tcPr>
          <w:p w14:paraId="4E526866" w14:textId="77777777" w:rsidR="001E23BB" w:rsidRPr="00312134" w:rsidRDefault="001E23BB" w:rsidP="00D833E8">
            <w:pPr>
              <w:rPr>
                <w:rFonts w:ascii="Arial Narrow" w:hAnsi="Arial Narrow"/>
                <w:b w:val="0"/>
                <w:color w:val="FFFFFF" w:themeColor="background1"/>
                <w:sz w:val="18"/>
                <w:szCs w:val="18"/>
              </w:rPr>
            </w:pPr>
          </w:p>
        </w:tc>
        <w:tc>
          <w:tcPr>
            <w:tcW w:w="2156" w:type="dxa"/>
            <w:vMerge/>
            <w:tcBorders>
              <w:top w:val="single" w:sz="4" w:space="0" w:color="auto"/>
              <w:left w:val="double" w:sz="4" w:space="0" w:color="auto"/>
              <w:bottom w:val="double" w:sz="4" w:space="0" w:color="auto"/>
              <w:right w:val="double" w:sz="4" w:space="0" w:color="auto"/>
            </w:tcBorders>
            <w:vAlign w:val="center"/>
          </w:tcPr>
          <w:p w14:paraId="4A7BECFE"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2268" w:type="dxa"/>
            <w:vMerge/>
            <w:tcBorders>
              <w:left w:val="double" w:sz="4" w:space="0" w:color="auto"/>
              <w:bottom w:val="double" w:sz="4" w:space="0" w:color="auto"/>
              <w:right w:val="double" w:sz="4" w:space="0" w:color="auto"/>
            </w:tcBorders>
            <w:vAlign w:val="center"/>
          </w:tcPr>
          <w:p w14:paraId="0F3FA13F"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410" w:type="dxa"/>
            <w:vMerge/>
            <w:tcBorders>
              <w:left w:val="double" w:sz="4" w:space="0" w:color="auto"/>
              <w:bottom w:val="double" w:sz="4" w:space="0" w:color="auto"/>
              <w:right w:val="single" w:sz="4" w:space="0" w:color="BDD6EE" w:themeColor="accent5" w:themeTint="66"/>
            </w:tcBorders>
            <w:vAlign w:val="center"/>
          </w:tcPr>
          <w:p w14:paraId="1719A09E"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126" w:type="dxa"/>
            <w:vMerge/>
            <w:tcBorders>
              <w:left w:val="single" w:sz="4" w:space="0" w:color="BDD6EE" w:themeColor="accent5" w:themeTint="66"/>
              <w:bottom w:val="double" w:sz="4" w:space="0" w:color="auto"/>
              <w:right w:val="single" w:sz="4" w:space="0" w:color="BDD6EE" w:themeColor="accent5" w:themeTint="66"/>
            </w:tcBorders>
            <w:vAlign w:val="center"/>
          </w:tcPr>
          <w:p w14:paraId="4D337FC0"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43" w:type="dxa"/>
            <w:vMerge/>
            <w:tcBorders>
              <w:left w:val="single" w:sz="4" w:space="0" w:color="BDD6EE" w:themeColor="accent5" w:themeTint="66"/>
              <w:bottom w:val="double" w:sz="4" w:space="0" w:color="auto"/>
              <w:right w:val="double" w:sz="4" w:space="0" w:color="auto"/>
            </w:tcBorders>
            <w:vAlign w:val="center"/>
          </w:tcPr>
          <w:p w14:paraId="4BB8C4FD"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76" w:type="dxa"/>
            <w:vMerge/>
            <w:tcBorders>
              <w:left w:val="double" w:sz="4" w:space="0" w:color="auto"/>
              <w:bottom w:val="double" w:sz="4" w:space="0" w:color="auto"/>
              <w:right w:val="single" w:sz="4" w:space="0" w:color="BDD6EE" w:themeColor="accent5" w:themeTint="66"/>
            </w:tcBorders>
            <w:vAlign w:val="center"/>
          </w:tcPr>
          <w:p w14:paraId="0A69E864" w14:textId="77777777" w:rsidR="001E23BB" w:rsidRPr="00312134"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559" w:type="dxa"/>
            <w:vMerge/>
            <w:tcBorders>
              <w:left w:val="single" w:sz="4" w:space="0" w:color="BDD6EE" w:themeColor="accent5" w:themeTint="66"/>
              <w:bottom w:val="double" w:sz="4" w:space="0" w:color="auto"/>
              <w:right w:val="double" w:sz="4" w:space="0" w:color="000000" w:themeColor="text1"/>
            </w:tcBorders>
            <w:vAlign w:val="center"/>
          </w:tcPr>
          <w:p w14:paraId="1C050CF0" w14:textId="77777777" w:rsidR="001E23BB" w:rsidRPr="00312134"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567" w:type="dxa"/>
            <w:tcBorders>
              <w:top w:val="single" w:sz="4" w:space="0" w:color="BDD6EE" w:themeColor="accent5" w:themeTint="66"/>
              <w:left w:val="double" w:sz="4" w:space="0" w:color="000000" w:themeColor="text1"/>
              <w:bottom w:val="double" w:sz="4" w:space="0" w:color="auto"/>
              <w:right w:val="double" w:sz="4" w:space="0" w:color="auto"/>
            </w:tcBorders>
            <w:shd w:val="clear" w:color="auto" w:fill="2F5496" w:themeFill="accent1" w:themeFillShade="BF"/>
            <w:textDirection w:val="tbRl"/>
            <w:vAlign w:val="center"/>
          </w:tcPr>
          <w:p w14:paraId="08CE070B"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312134">
              <w:rPr>
                <w:rFonts w:ascii="Century Gothic" w:hAnsi="Century Gothic"/>
                <w:b/>
                <w:color w:val="FFFFFF" w:themeColor="background1"/>
              </w:rPr>
              <w:t>40</w:t>
            </w:r>
          </w:p>
        </w:tc>
      </w:tr>
    </w:tbl>
    <w:p w14:paraId="4CB95BCE" w14:textId="77777777" w:rsidR="001E23BB" w:rsidRDefault="001E23BB" w:rsidP="00857EAD">
      <w:pPr>
        <w:spacing w:after="0" w:line="360" w:lineRule="auto"/>
      </w:pPr>
    </w:p>
    <w:p w14:paraId="7E03BDEE" w14:textId="77777777" w:rsidR="001E23BB" w:rsidRDefault="001E23BB" w:rsidP="00857EAD">
      <w:pPr>
        <w:spacing w:after="0" w:line="360" w:lineRule="auto"/>
      </w:pPr>
    </w:p>
    <w:p w14:paraId="4A984582" w14:textId="4EAF7640" w:rsidR="00D13056" w:rsidRDefault="00D13056" w:rsidP="00857EAD">
      <w:pPr>
        <w:spacing w:after="0" w:line="360" w:lineRule="auto"/>
      </w:pPr>
    </w:p>
    <w:p w14:paraId="3C584FEA" w14:textId="22FE959B" w:rsidR="00D13056" w:rsidRDefault="00D13056" w:rsidP="00857EAD">
      <w:pPr>
        <w:spacing w:after="0" w:line="360" w:lineRule="auto"/>
      </w:pPr>
    </w:p>
    <w:p w14:paraId="1BBE2DBB" w14:textId="69ED3147" w:rsidR="00D13056" w:rsidRDefault="00D13056" w:rsidP="00857EAD">
      <w:pPr>
        <w:spacing w:after="0" w:line="360" w:lineRule="auto"/>
      </w:pPr>
    </w:p>
    <w:tbl>
      <w:tblPr>
        <w:tblStyle w:val="Tabladecuadrcula1clara-nfasis5"/>
        <w:tblpPr w:leftFromText="141" w:rightFromText="141" w:vertAnchor="page" w:horzAnchor="margin" w:tblpXSpec="center" w:tblpY="289"/>
        <w:tblW w:w="14594" w:type="dxa"/>
        <w:tblLayout w:type="fixed"/>
        <w:tblLook w:val="04A0" w:firstRow="1" w:lastRow="0" w:firstColumn="1" w:lastColumn="0" w:noHBand="0" w:noVBand="1"/>
      </w:tblPr>
      <w:tblGrid>
        <w:gridCol w:w="353"/>
        <w:gridCol w:w="2163"/>
        <w:gridCol w:w="2163"/>
        <w:gridCol w:w="1872"/>
        <w:gridCol w:w="1502"/>
        <w:gridCol w:w="1869"/>
        <w:gridCol w:w="1626"/>
        <w:gridCol w:w="1258"/>
        <w:gridCol w:w="1381"/>
        <w:gridCol w:w="407"/>
      </w:tblGrid>
      <w:tr w:rsidR="001E23BB" w14:paraId="7FAFD011" w14:textId="77777777" w:rsidTr="001456AC">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594" w:type="dxa"/>
            <w:gridSpan w:val="10"/>
            <w:tcBorders>
              <w:top w:val="nil"/>
              <w:left w:val="nil"/>
              <w:bottom w:val="double" w:sz="4" w:space="0" w:color="auto"/>
              <w:right w:val="nil"/>
            </w:tcBorders>
            <w:shd w:val="clear" w:color="auto" w:fill="auto"/>
          </w:tcPr>
          <w:p w14:paraId="080695DC" w14:textId="77777777" w:rsidR="001E23BB" w:rsidRDefault="001E23BB" w:rsidP="00D833E8">
            <w:pPr>
              <w:jc w:val="center"/>
              <w:rPr>
                <w:rFonts w:ascii="Century Gothic" w:hAnsi="Century Gothic"/>
              </w:rPr>
            </w:pPr>
            <w:r>
              <w:rPr>
                <w:rFonts w:ascii="Berlin Sans FB Demi" w:hAnsi="Berlin Sans FB Demi" w:cs="David"/>
                <w:color w:val="002060"/>
                <w:sz w:val="52"/>
              </w:rPr>
              <w:lastRenderedPageBreak/>
              <w:t>Sociales 5</w:t>
            </w:r>
          </w:p>
        </w:tc>
      </w:tr>
      <w:tr w:rsidR="001E23BB" w14:paraId="653550EC" w14:textId="77777777" w:rsidTr="00D833E8">
        <w:trPr>
          <w:trHeight w:val="397"/>
        </w:trPr>
        <w:tc>
          <w:tcPr>
            <w:cnfStyle w:val="001000000000" w:firstRow="0" w:lastRow="0" w:firstColumn="1" w:lastColumn="0" w:oddVBand="0" w:evenVBand="0" w:oddHBand="0" w:evenHBand="0" w:firstRowFirstColumn="0" w:firstRowLastColumn="0" w:lastRowFirstColumn="0" w:lastRowLastColumn="0"/>
            <w:tcW w:w="35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6CE1064" w14:textId="77777777" w:rsidR="001E23BB" w:rsidRDefault="001E23BB" w:rsidP="00D833E8">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579BAD" w14:textId="77777777" w:rsidR="001E23BB" w:rsidRDefault="001E23BB" w:rsidP="00D833E8">
            <w:pPr>
              <w:jc w:val="center"/>
              <w:rPr>
                <w:rFonts w:ascii="Century Gothic" w:hAnsi="Century Gothic"/>
                <w:sz w:val="12"/>
              </w:rPr>
            </w:pPr>
          </w:p>
        </w:tc>
        <w:tc>
          <w:tcPr>
            <w:tcW w:w="6198"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0DFC2367"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4997"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1CE6DB18"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046" w:type="dxa"/>
            <w:gridSpan w:val="3"/>
            <w:tcBorders>
              <w:top w:val="double" w:sz="4" w:space="0" w:color="auto"/>
              <w:left w:val="double" w:sz="4" w:space="0" w:color="auto"/>
              <w:bottom w:val="double" w:sz="4" w:space="0" w:color="auto"/>
              <w:right w:val="double" w:sz="4" w:space="0" w:color="auto"/>
            </w:tcBorders>
            <w:shd w:val="clear" w:color="auto" w:fill="002060"/>
            <w:vAlign w:val="center"/>
            <w:hideMark/>
          </w:tcPr>
          <w:p w14:paraId="5F6FF5CB"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114C4164" w14:textId="77777777" w:rsidTr="00D833E8">
        <w:trPr>
          <w:cantSplit/>
          <w:trHeight w:val="1322"/>
        </w:trPr>
        <w:tc>
          <w:tcPr>
            <w:cnfStyle w:val="001000000000" w:firstRow="0" w:lastRow="0" w:firstColumn="1" w:lastColumn="0" w:oddVBand="0" w:evenVBand="0" w:oddHBand="0" w:evenHBand="0" w:firstRowFirstColumn="0" w:firstRowLastColumn="0" w:lastRowFirstColumn="0" w:lastRowLastColumn="0"/>
            <w:tcW w:w="353"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496E6851" w14:textId="77777777" w:rsidR="001E23BB" w:rsidRDefault="001E23BB" w:rsidP="00D833E8">
            <w:pPr>
              <w:ind w:left="113" w:right="113"/>
              <w:jc w:val="center"/>
              <w:rPr>
                <w:rFonts w:ascii="Century Gothic" w:hAnsi="Century Gothic" w:cs="Tahoma"/>
                <w:color w:val="FFFFFF" w:themeColor="background1"/>
                <w:sz w:val="12"/>
              </w:rPr>
            </w:pPr>
          </w:p>
        </w:tc>
        <w:tc>
          <w:tcPr>
            <w:tcW w:w="2163" w:type="dxa"/>
            <w:tcBorders>
              <w:top w:val="double" w:sz="4" w:space="0" w:color="auto"/>
              <w:left w:val="double" w:sz="4" w:space="0" w:color="auto"/>
              <w:bottom w:val="double" w:sz="4" w:space="0" w:color="auto"/>
              <w:right w:val="single" w:sz="4" w:space="0" w:color="BDD6EE" w:themeColor="accent5" w:themeTint="66"/>
            </w:tcBorders>
            <w:vAlign w:val="center"/>
          </w:tcPr>
          <w:p w14:paraId="2BA4CB8F"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163"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6C220882"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1872"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0AD6214"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46988709"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5°)</w:t>
            </w:r>
          </w:p>
        </w:tc>
        <w:tc>
          <w:tcPr>
            <w:tcW w:w="1502"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64814227"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4DD3C2DC"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869"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4FE752F4"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78663D18"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626"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0542B57D"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6B3921F2"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25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09D84132"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381"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4849CD71"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07"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525B3D52"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r>
      <w:tr w:rsidR="00BE3EE2" w14:paraId="0D8AA5B1" w14:textId="77777777" w:rsidTr="00D833E8">
        <w:trPr>
          <w:cantSplit/>
          <w:trHeight w:val="705"/>
        </w:trPr>
        <w:tc>
          <w:tcPr>
            <w:cnfStyle w:val="001000000000" w:firstRow="0" w:lastRow="0" w:firstColumn="1" w:lastColumn="0" w:oddVBand="0" w:evenVBand="0" w:oddHBand="0" w:evenHBand="0" w:firstRowFirstColumn="0" w:firstRowLastColumn="0" w:lastRowFirstColumn="0" w:lastRowLastColumn="0"/>
            <w:tcW w:w="353"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3575618F" w14:textId="77777777" w:rsidR="001E23BB" w:rsidRDefault="001E23BB" w:rsidP="00D833E8">
            <w:pPr>
              <w:ind w:left="113" w:right="113"/>
              <w:jc w:val="center"/>
              <w:rPr>
                <w:rFonts w:ascii="Century Gothic" w:hAnsi="Century Gothic"/>
                <w:b w:val="0"/>
                <w:color w:val="FFFFFF" w:themeColor="background1"/>
                <w:sz w:val="12"/>
                <w:szCs w:val="18"/>
              </w:rPr>
            </w:pPr>
          </w:p>
        </w:tc>
        <w:tc>
          <w:tcPr>
            <w:tcW w:w="2163" w:type="dxa"/>
            <w:vMerge w:val="restart"/>
            <w:tcBorders>
              <w:top w:val="double" w:sz="4" w:space="0" w:color="auto"/>
              <w:left w:val="double" w:sz="4" w:space="0" w:color="auto"/>
              <w:right w:val="single" w:sz="4" w:space="0" w:color="BDD6EE" w:themeColor="accent5" w:themeTint="66"/>
            </w:tcBorders>
            <w:vAlign w:val="center"/>
          </w:tcPr>
          <w:p w14:paraId="732C88AF"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Reconozco algunas características físicas y culturales de mi entorno, su interacción y las consecuencias sociales, políticas y económicas que resultan de ellas.</w:t>
            </w:r>
          </w:p>
        </w:tc>
        <w:tc>
          <w:tcPr>
            <w:tcW w:w="2163"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0E84845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espaciales y ambientales</w:t>
            </w:r>
          </w:p>
          <w:p w14:paraId="0CD573F1"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Utilizo coordenadas, escalas y convenciones para ubicar los fenómenos históricos y culturales en mapas y planos de representación.</w:t>
            </w:r>
          </w:p>
        </w:tc>
        <w:tc>
          <w:tcPr>
            <w:tcW w:w="1872" w:type="dxa"/>
            <w:vMerge w:val="restart"/>
            <w:tcBorders>
              <w:top w:val="double" w:sz="4" w:space="0" w:color="auto"/>
              <w:left w:val="single" w:sz="4" w:space="0" w:color="BDD6EE" w:themeColor="accent5" w:themeTint="66"/>
              <w:right w:val="double" w:sz="4" w:space="0" w:color="auto"/>
            </w:tcBorders>
            <w:vAlign w:val="center"/>
          </w:tcPr>
          <w:p w14:paraId="73CDADD4" w14:textId="77777777" w:rsidR="001E23BB" w:rsidRPr="00150B24" w:rsidRDefault="001E23BB" w:rsidP="00D833E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150B24">
              <w:rPr>
                <w:rFonts w:cstheme="minorHAnsi"/>
                <w:b/>
                <w:color w:val="000000" w:themeColor="text1"/>
                <w:sz w:val="16"/>
                <w:szCs w:val="16"/>
              </w:rPr>
              <w:t>DBA 1 – G 7°</w:t>
            </w:r>
          </w:p>
          <w:p w14:paraId="34929095" w14:textId="77777777" w:rsidR="001E23BB" w:rsidRPr="00150B24" w:rsidRDefault="001E23BB" w:rsidP="00D833E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150B24">
              <w:rPr>
                <w:rFonts w:cstheme="minorHAnsi"/>
                <w:color w:val="000000" w:themeColor="text1"/>
                <w:sz w:val="16"/>
                <w:szCs w:val="16"/>
              </w:rPr>
              <w:t>Compre que las representaciones del mundo han cambiado a partir de las visiones de quienes las elaboran y de los avances de la tecnología.</w:t>
            </w:r>
          </w:p>
        </w:tc>
        <w:tc>
          <w:tcPr>
            <w:tcW w:w="1502"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75C173A0"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Identifica los diferentes tipos de mapas y conoce sus características y las diferentes técnicas que emplean para su elaboración</w:t>
            </w:r>
          </w:p>
        </w:tc>
        <w:tc>
          <w:tcPr>
            <w:tcW w:w="1869"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197DB69E"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6D377AF"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546D540" w14:textId="5C03A60A"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Diferencia las representaciones del mundo conocido en la edad media y el representado hoy desde los mapas e imágenes satelitales y, describe el uso de la cartografía en la vida cotidiana de las personas.</w:t>
            </w:r>
          </w:p>
        </w:tc>
        <w:tc>
          <w:tcPr>
            <w:tcW w:w="1626" w:type="dxa"/>
            <w:vMerge w:val="restart"/>
            <w:tcBorders>
              <w:top w:val="double" w:sz="4" w:space="0" w:color="auto"/>
              <w:left w:val="single" w:sz="4" w:space="0" w:color="BDD6EE" w:themeColor="accent5" w:themeTint="66"/>
              <w:right w:val="double" w:sz="4" w:space="0" w:color="auto"/>
            </w:tcBorders>
            <w:vAlign w:val="center"/>
          </w:tcPr>
          <w:p w14:paraId="096FA297"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Participa en la creación de mapas que representen del territorio donde habita  y se interesa por señalar las representaciones geográficas de la región en los mapas</w:t>
            </w:r>
          </w:p>
        </w:tc>
        <w:tc>
          <w:tcPr>
            <w:tcW w:w="1258" w:type="dxa"/>
            <w:vMerge w:val="restart"/>
            <w:tcBorders>
              <w:top w:val="double" w:sz="4" w:space="0" w:color="auto"/>
              <w:left w:val="double" w:sz="4" w:space="0" w:color="auto"/>
              <w:right w:val="single" w:sz="4" w:space="0" w:color="BDD6EE" w:themeColor="accent5" w:themeTint="66"/>
            </w:tcBorders>
            <w:vAlign w:val="center"/>
          </w:tcPr>
          <w:p w14:paraId="1ABD2006"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Elementos de cartografía</w:t>
            </w:r>
          </w:p>
        </w:tc>
        <w:tc>
          <w:tcPr>
            <w:tcW w:w="1381" w:type="dxa"/>
            <w:vMerge w:val="restart"/>
            <w:tcBorders>
              <w:top w:val="double" w:sz="4" w:space="0" w:color="auto"/>
              <w:left w:val="single" w:sz="4" w:space="0" w:color="BDD6EE" w:themeColor="accent5" w:themeTint="66"/>
              <w:right w:val="double" w:sz="4" w:space="0" w:color="000000" w:themeColor="text1"/>
            </w:tcBorders>
            <w:vAlign w:val="center"/>
          </w:tcPr>
          <w:p w14:paraId="64823D40"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¿Qué es un mapa?</w:t>
            </w:r>
          </w:p>
          <w:p w14:paraId="7374AD7E"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El mapa y sus elementos</w:t>
            </w:r>
          </w:p>
        </w:tc>
        <w:tc>
          <w:tcPr>
            <w:tcW w:w="407"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5E30B488"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1</w:t>
            </w:r>
          </w:p>
        </w:tc>
      </w:tr>
      <w:tr w:rsidR="00857EAD" w14:paraId="1A9E65D2" w14:textId="77777777" w:rsidTr="00D833E8">
        <w:trPr>
          <w:cantSplit/>
          <w:trHeight w:val="705"/>
        </w:trPr>
        <w:tc>
          <w:tcPr>
            <w:cnfStyle w:val="001000000000" w:firstRow="0" w:lastRow="0" w:firstColumn="1" w:lastColumn="0" w:oddVBand="0" w:evenVBand="0" w:oddHBand="0" w:evenHBand="0" w:firstRowFirstColumn="0" w:firstRowLastColumn="0" w:lastRowFirstColumn="0" w:lastRowLastColumn="0"/>
            <w:tcW w:w="353"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1B033A70" w14:textId="77777777" w:rsidR="001E23BB" w:rsidRDefault="001E23BB" w:rsidP="00D833E8">
            <w:pPr>
              <w:tabs>
                <w:tab w:val="left" w:pos="794"/>
              </w:tabs>
              <w:ind w:left="113" w:right="113"/>
              <w:jc w:val="center"/>
              <w:rPr>
                <w:rFonts w:ascii="Century Gothic" w:hAnsi="Century Gothic"/>
                <w:color w:val="FFFFFF" w:themeColor="background1"/>
                <w:sz w:val="12"/>
                <w:szCs w:val="16"/>
              </w:rPr>
            </w:pPr>
          </w:p>
        </w:tc>
        <w:tc>
          <w:tcPr>
            <w:tcW w:w="2163" w:type="dxa"/>
            <w:vMerge/>
            <w:tcBorders>
              <w:left w:val="double" w:sz="4" w:space="0" w:color="auto"/>
              <w:right w:val="single" w:sz="4" w:space="0" w:color="BDD6EE" w:themeColor="accent5" w:themeTint="66"/>
            </w:tcBorders>
            <w:vAlign w:val="center"/>
          </w:tcPr>
          <w:p w14:paraId="65E5AAEF"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63" w:type="dxa"/>
            <w:vMerge/>
            <w:tcBorders>
              <w:left w:val="single" w:sz="4" w:space="0" w:color="BDD6EE" w:themeColor="accent5" w:themeTint="66"/>
              <w:right w:val="single" w:sz="4" w:space="0" w:color="BDD6EE" w:themeColor="accent5" w:themeTint="66"/>
            </w:tcBorders>
            <w:vAlign w:val="center"/>
          </w:tcPr>
          <w:p w14:paraId="36DB814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72" w:type="dxa"/>
            <w:vMerge/>
            <w:tcBorders>
              <w:left w:val="single" w:sz="4" w:space="0" w:color="BDD6EE" w:themeColor="accent5" w:themeTint="66"/>
              <w:right w:val="double" w:sz="4" w:space="0" w:color="auto"/>
            </w:tcBorders>
            <w:vAlign w:val="center"/>
          </w:tcPr>
          <w:p w14:paraId="1DFB03DE" w14:textId="77777777" w:rsidR="001E23BB" w:rsidRPr="00150B24" w:rsidRDefault="001E23BB" w:rsidP="00D833E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1502" w:type="dxa"/>
            <w:vMerge/>
            <w:tcBorders>
              <w:left w:val="double" w:sz="4" w:space="0" w:color="BDD6EE" w:themeColor="accent5" w:themeTint="66"/>
              <w:right w:val="single" w:sz="4" w:space="0" w:color="BDD6EE" w:themeColor="accent5" w:themeTint="66"/>
            </w:tcBorders>
            <w:vAlign w:val="center"/>
          </w:tcPr>
          <w:p w14:paraId="41D02048"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9" w:type="dxa"/>
            <w:vMerge/>
            <w:tcBorders>
              <w:left w:val="single" w:sz="4" w:space="0" w:color="BDD6EE" w:themeColor="accent5" w:themeTint="66"/>
              <w:right w:val="single" w:sz="4" w:space="0" w:color="BDD6EE" w:themeColor="accent5" w:themeTint="66"/>
            </w:tcBorders>
            <w:vAlign w:val="center"/>
          </w:tcPr>
          <w:p w14:paraId="687352AE"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6" w:type="dxa"/>
            <w:vMerge/>
            <w:tcBorders>
              <w:left w:val="single" w:sz="4" w:space="0" w:color="BDD6EE" w:themeColor="accent5" w:themeTint="66"/>
              <w:right w:val="double" w:sz="4" w:space="0" w:color="auto"/>
            </w:tcBorders>
            <w:vAlign w:val="center"/>
          </w:tcPr>
          <w:p w14:paraId="2B37C5F6"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58" w:type="dxa"/>
            <w:vMerge/>
            <w:tcBorders>
              <w:left w:val="double" w:sz="4" w:space="0" w:color="auto"/>
              <w:right w:val="single" w:sz="4" w:space="0" w:color="BDD6EE" w:themeColor="accent5" w:themeTint="66"/>
            </w:tcBorders>
            <w:vAlign w:val="center"/>
          </w:tcPr>
          <w:p w14:paraId="15B245A9"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1" w:type="dxa"/>
            <w:vMerge/>
            <w:tcBorders>
              <w:left w:val="single" w:sz="4" w:space="0" w:color="BDD6EE" w:themeColor="accent5" w:themeTint="66"/>
              <w:right w:val="double" w:sz="4" w:space="0" w:color="000000" w:themeColor="text1"/>
            </w:tcBorders>
            <w:vAlign w:val="center"/>
          </w:tcPr>
          <w:p w14:paraId="73272F52"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7"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414F4F34"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w:t>
            </w:r>
          </w:p>
        </w:tc>
      </w:tr>
      <w:tr w:rsidR="00BE3EE2" w14:paraId="68216A06" w14:textId="77777777" w:rsidTr="00150B24">
        <w:trPr>
          <w:cantSplit/>
          <w:trHeight w:val="878"/>
        </w:trPr>
        <w:tc>
          <w:tcPr>
            <w:cnfStyle w:val="001000000000" w:firstRow="0" w:lastRow="0" w:firstColumn="1" w:lastColumn="0" w:oddVBand="0" w:evenVBand="0" w:oddHBand="0" w:evenHBand="0" w:firstRowFirstColumn="0" w:firstRowLastColumn="0" w:lastRowFirstColumn="0" w:lastRowLastColumn="0"/>
            <w:tcW w:w="353" w:type="dxa"/>
            <w:tcBorders>
              <w:top w:val="single" w:sz="4" w:space="0" w:color="BDD6EE" w:themeColor="accent5" w:themeTint="66"/>
              <w:left w:val="double" w:sz="4" w:space="0" w:color="auto"/>
              <w:bottom w:val="single" w:sz="4" w:space="0" w:color="5B9BD5" w:themeColor="accent5"/>
              <w:right w:val="double" w:sz="4" w:space="0" w:color="auto"/>
            </w:tcBorders>
            <w:shd w:val="clear" w:color="auto" w:fill="2F5496" w:themeFill="accent1" w:themeFillShade="BF"/>
          </w:tcPr>
          <w:p w14:paraId="49B4DA4B" w14:textId="77777777" w:rsidR="001E23BB" w:rsidRDefault="001E23BB" w:rsidP="00D833E8">
            <w:pPr>
              <w:rPr>
                <w:rFonts w:ascii="Arial Narrow" w:hAnsi="Arial Narrow"/>
                <w:b w:val="0"/>
                <w:color w:val="FFFFFF" w:themeColor="background1"/>
                <w:sz w:val="18"/>
                <w:szCs w:val="18"/>
              </w:rPr>
            </w:pPr>
          </w:p>
        </w:tc>
        <w:tc>
          <w:tcPr>
            <w:tcW w:w="2163" w:type="dxa"/>
            <w:vMerge/>
            <w:tcBorders>
              <w:left w:val="double" w:sz="4" w:space="0" w:color="auto"/>
              <w:bottom w:val="single" w:sz="4" w:space="0" w:color="5B9BD5" w:themeColor="accent5"/>
              <w:right w:val="single" w:sz="4" w:space="0" w:color="BDD6EE" w:themeColor="accent5" w:themeTint="66"/>
            </w:tcBorders>
            <w:vAlign w:val="center"/>
          </w:tcPr>
          <w:p w14:paraId="3A27412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63" w:type="dxa"/>
            <w:vMerge/>
            <w:tcBorders>
              <w:left w:val="single" w:sz="4" w:space="0" w:color="BDD6EE" w:themeColor="accent5" w:themeTint="66"/>
              <w:bottom w:val="single" w:sz="4" w:space="0" w:color="5B9BD5" w:themeColor="accent5"/>
              <w:right w:val="single" w:sz="4" w:space="0" w:color="BDD6EE" w:themeColor="accent5" w:themeTint="66"/>
            </w:tcBorders>
            <w:vAlign w:val="center"/>
          </w:tcPr>
          <w:p w14:paraId="0EFAF060"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72" w:type="dxa"/>
            <w:vMerge/>
            <w:tcBorders>
              <w:left w:val="single" w:sz="4" w:space="0" w:color="BDD6EE" w:themeColor="accent5" w:themeTint="66"/>
              <w:bottom w:val="single" w:sz="4" w:space="0" w:color="5B9BD5" w:themeColor="accent5"/>
              <w:right w:val="double" w:sz="4" w:space="0" w:color="BDD6EE" w:themeColor="accent5" w:themeTint="66"/>
            </w:tcBorders>
            <w:vAlign w:val="center"/>
          </w:tcPr>
          <w:p w14:paraId="4BE454BD" w14:textId="77777777" w:rsidR="001E23BB" w:rsidRPr="00150B24" w:rsidRDefault="001E23BB" w:rsidP="00D833E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1502" w:type="dxa"/>
            <w:vMerge/>
            <w:tcBorders>
              <w:left w:val="double" w:sz="4" w:space="0" w:color="BDD6EE" w:themeColor="accent5" w:themeTint="66"/>
              <w:bottom w:val="single" w:sz="4" w:space="0" w:color="5B9BD5" w:themeColor="accent5"/>
              <w:right w:val="single" w:sz="4" w:space="0" w:color="BDD6EE" w:themeColor="accent5" w:themeTint="66"/>
            </w:tcBorders>
            <w:vAlign w:val="center"/>
          </w:tcPr>
          <w:p w14:paraId="1193A38A"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9" w:type="dxa"/>
            <w:vMerge/>
            <w:tcBorders>
              <w:left w:val="single" w:sz="4" w:space="0" w:color="BDD6EE" w:themeColor="accent5" w:themeTint="66"/>
              <w:bottom w:val="single" w:sz="4" w:space="0" w:color="5B9BD5" w:themeColor="accent5"/>
              <w:right w:val="single" w:sz="4" w:space="0" w:color="BDD6EE" w:themeColor="accent5" w:themeTint="66"/>
            </w:tcBorders>
            <w:vAlign w:val="center"/>
          </w:tcPr>
          <w:p w14:paraId="67F5A68B"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6" w:type="dxa"/>
            <w:vMerge/>
            <w:tcBorders>
              <w:left w:val="single" w:sz="4" w:space="0" w:color="BDD6EE" w:themeColor="accent5" w:themeTint="66"/>
              <w:bottom w:val="single" w:sz="4" w:space="0" w:color="5B9BD5" w:themeColor="accent5"/>
              <w:right w:val="double" w:sz="4" w:space="0" w:color="auto"/>
            </w:tcBorders>
            <w:vAlign w:val="center"/>
          </w:tcPr>
          <w:p w14:paraId="5603124A"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58" w:type="dxa"/>
            <w:vMerge/>
            <w:tcBorders>
              <w:left w:val="double" w:sz="4" w:space="0" w:color="auto"/>
              <w:bottom w:val="single" w:sz="4" w:space="0" w:color="5B9BD5" w:themeColor="accent5"/>
              <w:right w:val="single" w:sz="4" w:space="0" w:color="BDD6EE" w:themeColor="accent5" w:themeTint="66"/>
            </w:tcBorders>
            <w:vAlign w:val="center"/>
          </w:tcPr>
          <w:p w14:paraId="4EE17B0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1" w:type="dxa"/>
            <w:vMerge/>
            <w:tcBorders>
              <w:left w:val="single" w:sz="4" w:space="0" w:color="BDD6EE" w:themeColor="accent5" w:themeTint="66"/>
              <w:bottom w:val="single" w:sz="4" w:space="0" w:color="5B9BD5" w:themeColor="accent5"/>
              <w:right w:val="double" w:sz="4" w:space="0" w:color="000000" w:themeColor="text1"/>
            </w:tcBorders>
            <w:vAlign w:val="center"/>
          </w:tcPr>
          <w:p w14:paraId="3B395C5D"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7" w:type="dxa"/>
            <w:tcBorders>
              <w:top w:val="single" w:sz="4" w:space="0" w:color="BDD6EE" w:themeColor="accent5" w:themeTint="66"/>
              <w:left w:val="double" w:sz="4" w:space="0" w:color="000000" w:themeColor="text1"/>
              <w:bottom w:val="single" w:sz="4" w:space="0" w:color="5B9BD5" w:themeColor="accent5"/>
              <w:right w:val="double" w:sz="4" w:space="0" w:color="auto"/>
            </w:tcBorders>
            <w:shd w:val="clear" w:color="auto" w:fill="2F5496" w:themeFill="accent1" w:themeFillShade="BF"/>
            <w:textDirection w:val="tbRl"/>
            <w:vAlign w:val="center"/>
            <w:hideMark/>
          </w:tcPr>
          <w:p w14:paraId="229924B1"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3</w:t>
            </w:r>
          </w:p>
        </w:tc>
      </w:tr>
      <w:tr w:rsidR="00857EAD" w14:paraId="4E7B99ED" w14:textId="77777777" w:rsidTr="00D833E8">
        <w:trPr>
          <w:cantSplit/>
          <w:trHeight w:val="705"/>
        </w:trPr>
        <w:tc>
          <w:tcPr>
            <w:cnfStyle w:val="001000000000" w:firstRow="0" w:lastRow="0" w:firstColumn="1" w:lastColumn="0" w:oddVBand="0" w:evenVBand="0" w:oddHBand="0" w:evenHBand="0" w:firstRowFirstColumn="0" w:firstRowLastColumn="0" w:lastRowFirstColumn="0" w:lastRowLastColumn="0"/>
            <w:tcW w:w="353" w:type="dxa"/>
            <w:tcBorders>
              <w:top w:val="single" w:sz="4" w:space="0" w:color="5B9BD5" w:themeColor="accent5"/>
              <w:left w:val="double" w:sz="4" w:space="0" w:color="auto"/>
              <w:bottom w:val="single" w:sz="4" w:space="0" w:color="BDD6EE" w:themeColor="accent5" w:themeTint="66"/>
              <w:right w:val="double" w:sz="4" w:space="0" w:color="auto"/>
            </w:tcBorders>
            <w:shd w:val="clear" w:color="auto" w:fill="2F5496" w:themeFill="accent1" w:themeFillShade="BF"/>
          </w:tcPr>
          <w:p w14:paraId="64ED4C35" w14:textId="77777777" w:rsidR="001E23BB" w:rsidRDefault="001E23BB" w:rsidP="00D833E8">
            <w:pPr>
              <w:rPr>
                <w:rFonts w:ascii="Arial Narrow" w:hAnsi="Arial Narrow"/>
                <w:b w:val="0"/>
                <w:color w:val="FFFFFF" w:themeColor="background1"/>
                <w:sz w:val="18"/>
                <w:szCs w:val="18"/>
              </w:rPr>
            </w:pPr>
          </w:p>
        </w:tc>
        <w:tc>
          <w:tcPr>
            <w:tcW w:w="2163" w:type="dxa"/>
            <w:vMerge w:val="restart"/>
            <w:tcBorders>
              <w:top w:val="single" w:sz="4" w:space="0" w:color="5B9BD5" w:themeColor="accent5"/>
              <w:left w:val="double" w:sz="4" w:space="0" w:color="auto"/>
              <w:right w:val="single" w:sz="4" w:space="0" w:color="BDD6EE" w:themeColor="accent5" w:themeTint="66"/>
            </w:tcBorders>
            <w:vAlign w:val="center"/>
          </w:tcPr>
          <w:p w14:paraId="7E9179E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Reconozco algunas características físicas y culturales de mi entorno, su interacción y las consecuencias sociales, políticas y económicas que resultan de ellas.</w:t>
            </w:r>
          </w:p>
        </w:tc>
        <w:tc>
          <w:tcPr>
            <w:tcW w:w="2163" w:type="dxa"/>
            <w:vMerge w:val="restart"/>
            <w:tcBorders>
              <w:top w:val="single" w:sz="4" w:space="0" w:color="5B9BD5" w:themeColor="accent5"/>
              <w:left w:val="single" w:sz="4" w:space="0" w:color="BDD6EE" w:themeColor="accent5" w:themeTint="66"/>
              <w:right w:val="single" w:sz="4" w:space="0" w:color="BDD6EE" w:themeColor="accent5" w:themeTint="66"/>
            </w:tcBorders>
            <w:vAlign w:val="center"/>
          </w:tcPr>
          <w:p w14:paraId="2DFE54EE" w14:textId="77777777" w:rsidR="001E23BB" w:rsidRPr="00150B24" w:rsidRDefault="001E23BB" w:rsidP="00D833E8">
            <w:pPr>
              <w:ind w:left="708" w:hanging="708"/>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espaciales y ambientales</w:t>
            </w:r>
          </w:p>
          <w:p w14:paraId="110D095A"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Me ubico en el entorno físico utilizando referentes espaciales (izquierda, derecha, puntos cardinales).</w:t>
            </w:r>
          </w:p>
        </w:tc>
        <w:tc>
          <w:tcPr>
            <w:tcW w:w="1872" w:type="dxa"/>
            <w:vMerge w:val="restart"/>
            <w:tcBorders>
              <w:top w:val="single" w:sz="4" w:space="0" w:color="5B9BD5" w:themeColor="accent5"/>
              <w:left w:val="single" w:sz="4" w:space="0" w:color="BDD6EE" w:themeColor="accent5" w:themeTint="66"/>
              <w:right w:val="double" w:sz="4" w:space="0" w:color="BDD6EE" w:themeColor="accent5" w:themeTint="66"/>
            </w:tcBorders>
            <w:vAlign w:val="center"/>
          </w:tcPr>
          <w:p w14:paraId="3C2C81D6" w14:textId="77777777" w:rsidR="001E23BB" w:rsidRPr="00150B24" w:rsidRDefault="001E23BB" w:rsidP="00D833E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2</w:t>
            </w:r>
          </w:p>
          <w:p w14:paraId="127DB4CE"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Comprende las ventajas que tiene para Colombia su posición geográfica y astronómica en relación con la economía nacional.</w:t>
            </w:r>
          </w:p>
        </w:tc>
        <w:tc>
          <w:tcPr>
            <w:tcW w:w="1502" w:type="dxa"/>
            <w:vMerge w:val="restart"/>
            <w:tcBorders>
              <w:top w:val="single" w:sz="4" w:space="0" w:color="5B9BD5" w:themeColor="accent5"/>
              <w:left w:val="double" w:sz="4" w:space="0" w:color="BDD6EE" w:themeColor="accent5" w:themeTint="66"/>
              <w:right w:val="single" w:sz="4" w:space="0" w:color="BDD6EE" w:themeColor="accent5" w:themeTint="66"/>
            </w:tcBorders>
            <w:vAlign w:val="center"/>
          </w:tcPr>
          <w:p w14:paraId="7B8DEFF1"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Relaciona el proceso de localización con los conceptos de hemisferio,  paralelos y meridianos , latitud y longitud</w:t>
            </w:r>
          </w:p>
        </w:tc>
        <w:tc>
          <w:tcPr>
            <w:tcW w:w="1869" w:type="dxa"/>
            <w:vMerge w:val="restart"/>
            <w:tcBorders>
              <w:top w:val="single" w:sz="4" w:space="0" w:color="5B9BD5" w:themeColor="accent5"/>
              <w:left w:val="single" w:sz="4" w:space="0" w:color="BDD6EE" w:themeColor="accent5" w:themeTint="66"/>
              <w:right w:val="single" w:sz="4" w:space="0" w:color="BDD6EE" w:themeColor="accent5" w:themeTint="66"/>
            </w:tcBorders>
            <w:vAlign w:val="center"/>
          </w:tcPr>
          <w:p w14:paraId="0F3AD7BB"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F72D90E"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463D639" w14:textId="65025A16"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Representa la posición geográfica y astronómica del país, sus límites y extensión de sus fronteras terrestres y marítimas, mediante la lectura de mapas temáticos.</w:t>
            </w:r>
          </w:p>
        </w:tc>
        <w:tc>
          <w:tcPr>
            <w:tcW w:w="1626" w:type="dxa"/>
            <w:vMerge w:val="restart"/>
            <w:tcBorders>
              <w:top w:val="single" w:sz="4" w:space="0" w:color="5B9BD5" w:themeColor="accent5"/>
              <w:left w:val="single" w:sz="4" w:space="0" w:color="BDD6EE" w:themeColor="accent5" w:themeTint="66"/>
              <w:right w:val="double" w:sz="4" w:space="0" w:color="auto"/>
            </w:tcBorders>
            <w:vAlign w:val="center"/>
          </w:tcPr>
          <w:p w14:paraId="751E204C"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Muestra interés en descubrir y localizar la ubicación de su país, su región y lugares cercanos</w:t>
            </w:r>
          </w:p>
        </w:tc>
        <w:tc>
          <w:tcPr>
            <w:tcW w:w="1258" w:type="dxa"/>
            <w:vMerge w:val="restart"/>
            <w:tcBorders>
              <w:top w:val="single" w:sz="4" w:space="0" w:color="5B9BD5" w:themeColor="accent5"/>
              <w:left w:val="double" w:sz="4" w:space="0" w:color="auto"/>
              <w:right w:val="single" w:sz="4" w:space="0" w:color="BDD6EE" w:themeColor="accent5" w:themeTint="66"/>
            </w:tcBorders>
            <w:vAlign w:val="center"/>
          </w:tcPr>
          <w:p w14:paraId="1FC9EA6A"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1" w:type="dxa"/>
            <w:vMerge w:val="restart"/>
            <w:tcBorders>
              <w:top w:val="single" w:sz="4" w:space="0" w:color="5B9BD5" w:themeColor="accent5"/>
              <w:left w:val="single" w:sz="4" w:space="0" w:color="BDD6EE" w:themeColor="accent5" w:themeTint="66"/>
              <w:right w:val="double" w:sz="4" w:space="0" w:color="000000" w:themeColor="text1"/>
            </w:tcBorders>
            <w:vAlign w:val="center"/>
          </w:tcPr>
          <w:p w14:paraId="2032A014"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Las coordenadas geográficas</w:t>
            </w:r>
          </w:p>
        </w:tc>
        <w:tc>
          <w:tcPr>
            <w:tcW w:w="407" w:type="dxa"/>
            <w:tcBorders>
              <w:top w:val="single" w:sz="4" w:space="0" w:color="5B9BD5" w:themeColor="accent5"/>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5133E240"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4</w:t>
            </w:r>
          </w:p>
        </w:tc>
      </w:tr>
      <w:tr w:rsidR="00857EAD" w14:paraId="542179CD" w14:textId="77777777" w:rsidTr="00150B24">
        <w:trPr>
          <w:cantSplit/>
          <w:trHeight w:val="788"/>
        </w:trPr>
        <w:tc>
          <w:tcPr>
            <w:cnfStyle w:val="001000000000" w:firstRow="0" w:lastRow="0" w:firstColumn="1" w:lastColumn="0" w:oddVBand="0" w:evenVBand="0" w:oddHBand="0" w:evenHBand="0" w:firstRowFirstColumn="0" w:firstRowLastColumn="0" w:lastRowFirstColumn="0" w:lastRowLastColumn="0"/>
            <w:tcW w:w="353" w:type="dxa"/>
            <w:tcBorders>
              <w:top w:val="single" w:sz="4" w:space="0" w:color="BDD6EE" w:themeColor="accent5" w:themeTint="66"/>
              <w:left w:val="double" w:sz="4" w:space="0" w:color="auto"/>
              <w:right w:val="double" w:sz="4" w:space="0" w:color="auto"/>
            </w:tcBorders>
            <w:shd w:val="clear" w:color="auto" w:fill="2F5496" w:themeFill="accent1" w:themeFillShade="BF"/>
          </w:tcPr>
          <w:p w14:paraId="76CCE96B" w14:textId="77777777" w:rsidR="001E23BB" w:rsidRDefault="001E23BB" w:rsidP="00D833E8">
            <w:pPr>
              <w:rPr>
                <w:rFonts w:ascii="Arial Narrow" w:hAnsi="Arial Narrow"/>
                <w:b w:val="0"/>
                <w:color w:val="FFFFFF" w:themeColor="background1"/>
                <w:sz w:val="18"/>
                <w:szCs w:val="18"/>
              </w:rPr>
            </w:pPr>
          </w:p>
        </w:tc>
        <w:tc>
          <w:tcPr>
            <w:tcW w:w="2163" w:type="dxa"/>
            <w:vMerge/>
            <w:tcBorders>
              <w:left w:val="double" w:sz="4" w:space="0" w:color="auto"/>
              <w:right w:val="single" w:sz="4" w:space="0" w:color="BDD6EE" w:themeColor="accent5" w:themeTint="66"/>
            </w:tcBorders>
            <w:vAlign w:val="center"/>
          </w:tcPr>
          <w:p w14:paraId="2E23A349"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163" w:type="dxa"/>
            <w:vMerge/>
            <w:tcBorders>
              <w:left w:val="single" w:sz="4" w:space="0" w:color="BDD6EE" w:themeColor="accent5" w:themeTint="66"/>
              <w:right w:val="single" w:sz="4" w:space="0" w:color="BDD6EE" w:themeColor="accent5" w:themeTint="66"/>
            </w:tcBorders>
            <w:vAlign w:val="center"/>
          </w:tcPr>
          <w:p w14:paraId="283BF346"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72" w:type="dxa"/>
            <w:vMerge/>
            <w:tcBorders>
              <w:left w:val="single" w:sz="4" w:space="0" w:color="BDD6EE" w:themeColor="accent5" w:themeTint="66"/>
              <w:right w:val="double" w:sz="4" w:space="0" w:color="BDD6EE" w:themeColor="accent5" w:themeTint="66"/>
            </w:tcBorders>
            <w:vAlign w:val="center"/>
          </w:tcPr>
          <w:p w14:paraId="1EF09069"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2" w:type="dxa"/>
            <w:vMerge/>
            <w:tcBorders>
              <w:left w:val="double" w:sz="4" w:space="0" w:color="BDD6EE" w:themeColor="accent5" w:themeTint="66"/>
              <w:right w:val="single" w:sz="4" w:space="0" w:color="BDD6EE" w:themeColor="accent5" w:themeTint="66"/>
            </w:tcBorders>
            <w:vAlign w:val="center"/>
          </w:tcPr>
          <w:p w14:paraId="0DE0C6AB"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9" w:type="dxa"/>
            <w:vMerge/>
            <w:tcBorders>
              <w:left w:val="single" w:sz="4" w:space="0" w:color="BDD6EE" w:themeColor="accent5" w:themeTint="66"/>
              <w:right w:val="single" w:sz="4" w:space="0" w:color="BDD6EE" w:themeColor="accent5" w:themeTint="66"/>
            </w:tcBorders>
            <w:vAlign w:val="center"/>
          </w:tcPr>
          <w:p w14:paraId="03323C48"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6" w:type="dxa"/>
            <w:vMerge/>
            <w:tcBorders>
              <w:left w:val="single" w:sz="4" w:space="0" w:color="BDD6EE" w:themeColor="accent5" w:themeTint="66"/>
              <w:right w:val="double" w:sz="4" w:space="0" w:color="auto"/>
            </w:tcBorders>
            <w:vAlign w:val="center"/>
          </w:tcPr>
          <w:p w14:paraId="393F4570"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58" w:type="dxa"/>
            <w:vMerge/>
            <w:tcBorders>
              <w:left w:val="double" w:sz="4" w:space="0" w:color="auto"/>
              <w:right w:val="single" w:sz="4" w:space="0" w:color="BDD6EE" w:themeColor="accent5" w:themeTint="66"/>
            </w:tcBorders>
            <w:vAlign w:val="center"/>
          </w:tcPr>
          <w:p w14:paraId="4B57A4C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1" w:type="dxa"/>
            <w:vMerge/>
            <w:tcBorders>
              <w:left w:val="single" w:sz="4" w:space="0" w:color="BDD6EE" w:themeColor="accent5" w:themeTint="66"/>
              <w:right w:val="double" w:sz="4" w:space="0" w:color="000000" w:themeColor="text1"/>
            </w:tcBorders>
            <w:vAlign w:val="center"/>
          </w:tcPr>
          <w:p w14:paraId="7C58E431"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7" w:type="dxa"/>
            <w:tcBorders>
              <w:top w:val="single" w:sz="4" w:space="0" w:color="BDD6EE" w:themeColor="accent5" w:themeTint="66"/>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hideMark/>
          </w:tcPr>
          <w:p w14:paraId="793728B4"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5</w:t>
            </w:r>
          </w:p>
        </w:tc>
      </w:tr>
      <w:tr w:rsidR="00BE3EE2" w14:paraId="6CDACD06" w14:textId="77777777" w:rsidTr="00D833E8">
        <w:trPr>
          <w:cantSplit/>
          <w:trHeight w:val="953"/>
        </w:trPr>
        <w:tc>
          <w:tcPr>
            <w:cnfStyle w:val="001000000000" w:firstRow="0" w:lastRow="0" w:firstColumn="1" w:lastColumn="0" w:oddVBand="0" w:evenVBand="0" w:oddHBand="0" w:evenHBand="0" w:firstRowFirstColumn="0" w:firstRowLastColumn="0" w:lastRowFirstColumn="0" w:lastRowLastColumn="0"/>
            <w:tcW w:w="353" w:type="dxa"/>
            <w:tcBorders>
              <w:left w:val="double" w:sz="4" w:space="0" w:color="auto"/>
              <w:bottom w:val="single" w:sz="4" w:space="0" w:color="BDD6EE" w:themeColor="accent5" w:themeTint="66"/>
              <w:right w:val="double" w:sz="4" w:space="0" w:color="auto"/>
            </w:tcBorders>
            <w:shd w:val="clear" w:color="auto" w:fill="2F5496" w:themeFill="accent1" w:themeFillShade="BF"/>
          </w:tcPr>
          <w:p w14:paraId="234A836B" w14:textId="77777777" w:rsidR="001E23BB" w:rsidRDefault="001E23BB" w:rsidP="00D833E8">
            <w:pPr>
              <w:rPr>
                <w:rFonts w:ascii="Arial Narrow" w:hAnsi="Arial Narrow"/>
                <w:b w:val="0"/>
                <w:color w:val="FFFFFF" w:themeColor="background1"/>
                <w:sz w:val="18"/>
                <w:szCs w:val="18"/>
              </w:rPr>
            </w:pPr>
          </w:p>
        </w:tc>
        <w:tc>
          <w:tcPr>
            <w:tcW w:w="2163" w:type="dxa"/>
            <w:tcBorders>
              <w:left w:val="double" w:sz="4" w:space="0" w:color="BDD6EE" w:themeColor="accent5" w:themeTint="66"/>
              <w:bottom w:val="single" w:sz="4" w:space="0" w:color="5B9BD5" w:themeColor="accent5"/>
              <w:right w:val="single" w:sz="4" w:space="0" w:color="BDD6EE" w:themeColor="accent5" w:themeTint="66"/>
            </w:tcBorders>
            <w:vAlign w:val="center"/>
          </w:tcPr>
          <w:p w14:paraId="7CA0607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Reconozco algunas características físicas y culturales de mi entorno, su interacción y las consecuencias sociales, políticas y económicas que resultan de ellas.</w:t>
            </w:r>
          </w:p>
        </w:tc>
        <w:tc>
          <w:tcPr>
            <w:tcW w:w="2163"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FA15860"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espaciales y ambientales</w:t>
            </w:r>
          </w:p>
          <w:p w14:paraId="5BC815B1"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describo características de las diferentes regiones naturales del mundo (desiertos, polos, selva húmeda tropical, océanos…)</w:t>
            </w:r>
          </w:p>
        </w:tc>
        <w:tc>
          <w:tcPr>
            <w:tcW w:w="1872" w:type="dxa"/>
            <w:tcBorders>
              <w:left w:val="single" w:sz="4" w:space="0" w:color="BDD6EE" w:themeColor="accent5" w:themeTint="66"/>
              <w:bottom w:val="single" w:sz="4" w:space="0" w:color="BDD6EE" w:themeColor="accent5" w:themeTint="66"/>
              <w:right w:val="double" w:sz="4" w:space="0" w:color="auto"/>
            </w:tcBorders>
            <w:vAlign w:val="center"/>
          </w:tcPr>
          <w:p w14:paraId="25F517B2" w14:textId="77777777" w:rsidR="001E23BB" w:rsidRPr="00150B24" w:rsidRDefault="001E23BB" w:rsidP="00D833E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2</w:t>
            </w:r>
          </w:p>
          <w:p w14:paraId="469ACCD3"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Comprende las ventajas que tiene para Colombia su posición geográfica y astronómica en relación con la economía nacional.</w:t>
            </w:r>
          </w:p>
        </w:tc>
        <w:tc>
          <w:tcPr>
            <w:tcW w:w="1502" w:type="dxa"/>
            <w:tcBorders>
              <w:left w:val="double" w:sz="4" w:space="0" w:color="auto"/>
              <w:bottom w:val="single" w:sz="4" w:space="0" w:color="BDD6EE" w:themeColor="accent5" w:themeTint="66"/>
              <w:right w:val="single" w:sz="4" w:space="0" w:color="BDD6EE" w:themeColor="accent5" w:themeTint="66"/>
            </w:tcBorders>
            <w:vAlign w:val="center"/>
          </w:tcPr>
          <w:p w14:paraId="3BB0873B"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Identifica las distintas formas de relieve y sus características</w:t>
            </w:r>
          </w:p>
        </w:tc>
        <w:tc>
          <w:tcPr>
            <w:tcW w:w="1869"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E40AE5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Establece relaciones entre latitud, longitud, altitud y la proximidad al mar, con la diversidad de climas en Colombia.</w:t>
            </w:r>
          </w:p>
        </w:tc>
        <w:tc>
          <w:tcPr>
            <w:tcW w:w="1626" w:type="dxa"/>
            <w:tcBorders>
              <w:left w:val="single" w:sz="4" w:space="0" w:color="BDD6EE" w:themeColor="accent5" w:themeTint="66"/>
              <w:bottom w:val="single" w:sz="4" w:space="0" w:color="BDD6EE" w:themeColor="accent5" w:themeTint="66"/>
              <w:right w:val="double" w:sz="4" w:space="0" w:color="auto"/>
            </w:tcBorders>
            <w:vAlign w:val="center"/>
          </w:tcPr>
          <w:p w14:paraId="126CF329"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Se interesa por las actividades humanas que ayudan a la preservación el relieve</w:t>
            </w:r>
          </w:p>
        </w:tc>
        <w:tc>
          <w:tcPr>
            <w:tcW w:w="1258" w:type="dxa"/>
            <w:vMerge w:val="restart"/>
            <w:tcBorders>
              <w:left w:val="double" w:sz="4" w:space="0" w:color="auto"/>
              <w:right w:val="single" w:sz="4" w:space="0" w:color="BDD6EE" w:themeColor="accent5" w:themeTint="66"/>
            </w:tcBorders>
            <w:vAlign w:val="center"/>
          </w:tcPr>
          <w:p w14:paraId="78B91E2B"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Geografía física de Colombia</w:t>
            </w:r>
          </w:p>
        </w:tc>
        <w:tc>
          <w:tcPr>
            <w:tcW w:w="1381" w:type="dxa"/>
            <w:tcBorders>
              <w:left w:val="single" w:sz="4" w:space="0" w:color="BDD6EE" w:themeColor="accent5" w:themeTint="66"/>
              <w:bottom w:val="single" w:sz="4" w:space="0" w:color="BDD6EE" w:themeColor="accent5" w:themeTint="66"/>
              <w:right w:val="double" w:sz="4" w:space="0" w:color="auto"/>
            </w:tcBorders>
            <w:vAlign w:val="center"/>
          </w:tcPr>
          <w:p w14:paraId="70C75340"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Unidades montañosas y valles</w:t>
            </w:r>
          </w:p>
        </w:tc>
        <w:tc>
          <w:tcPr>
            <w:tcW w:w="407"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29D1B35D"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6</w:t>
            </w:r>
          </w:p>
        </w:tc>
      </w:tr>
      <w:tr w:rsidR="00BE3EE2" w14:paraId="6EBB75BC" w14:textId="77777777" w:rsidTr="00D833E8">
        <w:trPr>
          <w:cantSplit/>
          <w:trHeight w:val="611"/>
        </w:trPr>
        <w:tc>
          <w:tcPr>
            <w:cnfStyle w:val="001000000000" w:firstRow="0" w:lastRow="0" w:firstColumn="1" w:lastColumn="0" w:oddVBand="0" w:evenVBand="0" w:oddHBand="0" w:evenHBand="0" w:firstRowFirstColumn="0" w:firstRowLastColumn="0" w:lastRowFirstColumn="0" w:lastRowLastColumn="0"/>
            <w:tcW w:w="353"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20F86202" w14:textId="77777777" w:rsidR="001E23BB" w:rsidRDefault="001E23BB" w:rsidP="00D833E8">
            <w:pPr>
              <w:rPr>
                <w:rFonts w:ascii="Arial Narrow" w:hAnsi="Arial Narrow"/>
                <w:b w:val="0"/>
                <w:color w:val="FFFFFF" w:themeColor="background1"/>
                <w:sz w:val="18"/>
                <w:szCs w:val="18"/>
              </w:rPr>
            </w:pPr>
          </w:p>
        </w:tc>
        <w:tc>
          <w:tcPr>
            <w:tcW w:w="2163" w:type="dxa"/>
            <w:vMerge w:val="restart"/>
            <w:tcBorders>
              <w:top w:val="single" w:sz="4" w:space="0" w:color="5B9BD5" w:themeColor="accent5"/>
              <w:left w:val="double" w:sz="4" w:space="0" w:color="BDD6EE" w:themeColor="accent5" w:themeTint="66"/>
              <w:right w:val="single" w:sz="4" w:space="0" w:color="BDD6EE" w:themeColor="accent5" w:themeTint="66"/>
            </w:tcBorders>
            <w:vAlign w:val="center"/>
          </w:tcPr>
          <w:p w14:paraId="73D49FE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Reconozco algunas características físicas y culturales de mi entorno, su interacción y las consecuencias sociales, políticas y económicas que resultan de ellas.</w:t>
            </w:r>
          </w:p>
        </w:tc>
        <w:tc>
          <w:tcPr>
            <w:tcW w:w="216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F0704BC"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0B4D738C"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espaciales y ambientales</w:t>
            </w:r>
          </w:p>
          <w:p w14:paraId="42B96471" w14:textId="046FC1B2"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describo características de las diferentes regiones naturales del mundo (desiertos, polos, selva húmeda tropical, océanos…)</w:t>
            </w:r>
          </w:p>
        </w:tc>
        <w:tc>
          <w:tcPr>
            <w:tcW w:w="1872"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D4F11CD" w14:textId="77777777" w:rsidR="001E23BB" w:rsidRPr="00150B24" w:rsidRDefault="001E23BB" w:rsidP="00D833E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2</w:t>
            </w:r>
          </w:p>
          <w:p w14:paraId="3D6ABBA4"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Comprende las ventajas que tiene para Colombia su posición geográfica y astronómica en relación con la economía nacional.</w:t>
            </w:r>
          </w:p>
        </w:tc>
        <w:tc>
          <w:tcPr>
            <w:tcW w:w="1502"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2AD5812"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Identifica las unidades del relieve colombiano</w:t>
            </w:r>
          </w:p>
        </w:tc>
        <w:tc>
          <w:tcPr>
            <w:tcW w:w="186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F188E0C"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Establece relaciones entre latitud, longitud, altitud y la proximidad al mar, con la diversidad de climas en Colombia.</w:t>
            </w:r>
          </w:p>
        </w:tc>
        <w:tc>
          <w:tcPr>
            <w:tcW w:w="162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C0E1E3A"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Participa en actividades que enseñan la protección del relieve  y la naturaleza, existentes a su alrededor</w:t>
            </w:r>
          </w:p>
        </w:tc>
        <w:tc>
          <w:tcPr>
            <w:tcW w:w="1258" w:type="dxa"/>
            <w:vMerge/>
            <w:tcBorders>
              <w:left w:val="double" w:sz="4" w:space="0" w:color="auto"/>
              <w:right w:val="single" w:sz="4" w:space="0" w:color="BDD6EE" w:themeColor="accent5" w:themeTint="66"/>
            </w:tcBorders>
            <w:vAlign w:val="center"/>
          </w:tcPr>
          <w:p w14:paraId="04AA75EF"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A7B03A7" w14:textId="77777777" w:rsidR="001E23BB" w:rsidRPr="00150B24"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Unidades planas y sistemas periféricos</w:t>
            </w:r>
          </w:p>
        </w:tc>
        <w:tc>
          <w:tcPr>
            <w:tcW w:w="407"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7C47EF7C"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7</w:t>
            </w:r>
          </w:p>
        </w:tc>
      </w:tr>
      <w:tr w:rsidR="00857EAD" w14:paraId="4622F731" w14:textId="77777777" w:rsidTr="00D833E8">
        <w:trPr>
          <w:cantSplit/>
          <w:trHeight w:val="727"/>
        </w:trPr>
        <w:tc>
          <w:tcPr>
            <w:cnfStyle w:val="001000000000" w:firstRow="0" w:lastRow="0" w:firstColumn="1" w:lastColumn="0" w:oddVBand="0" w:evenVBand="0" w:oddHBand="0" w:evenHBand="0" w:firstRowFirstColumn="0" w:firstRowLastColumn="0" w:lastRowFirstColumn="0" w:lastRowLastColumn="0"/>
            <w:tcW w:w="353" w:type="dxa"/>
            <w:vMerge/>
            <w:tcBorders>
              <w:left w:val="double" w:sz="4" w:space="0" w:color="auto"/>
              <w:bottom w:val="single" w:sz="4" w:space="0" w:color="5B9BD5" w:themeColor="accent5"/>
              <w:right w:val="double" w:sz="4" w:space="0" w:color="auto"/>
            </w:tcBorders>
            <w:shd w:val="clear" w:color="auto" w:fill="2F5496" w:themeFill="accent1" w:themeFillShade="BF"/>
          </w:tcPr>
          <w:p w14:paraId="28A099B8" w14:textId="77777777" w:rsidR="001E23BB" w:rsidRDefault="001E23BB" w:rsidP="00D833E8">
            <w:pPr>
              <w:rPr>
                <w:rFonts w:ascii="Arial Narrow" w:hAnsi="Arial Narrow"/>
                <w:b w:val="0"/>
                <w:color w:val="FFFFFF" w:themeColor="background1"/>
                <w:sz w:val="18"/>
                <w:szCs w:val="18"/>
              </w:rPr>
            </w:pPr>
          </w:p>
        </w:tc>
        <w:tc>
          <w:tcPr>
            <w:tcW w:w="2163" w:type="dxa"/>
            <w:vMerge/>
            <w:tcBorders>
              <w:left w:val="double" w:sz="4" w:space="0" w:color="BDD6EE" w:themeColor="accent5" w:themeTint="66"/>
              <w:bottom w:val="single" w:sz="4" w:space="0" w:color="5B9BD5" w:themeColor="accent5"/>
              <w:right w:val="single" w:sz="4" w:space="0" w:color="BDD6EE" w:themeColor="accent5" w:themeTint="66"/>
            </w:tcBorders>
            <w:vAlign w:val="center"/>
          </w:tcPr>
          <w:p w14:paraId="3435FB64"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6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5F9F31D"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72" w:type="dxa"/>
            <w:vMerge/>
            <w:tcBorders>
              <w:left w:val="single" w:sz="4" w:space="0" w:color="BDD6EE" w:themeColor="accent5" w:themeTint="66"/>
              <w:bottom w:val="single" w:sz="4" w:space="0" w:color="BDD6EE" w:themeColor="accent5" w:themeTint="66"/>
              <w:right w:val="double" w:sz="4" w:space="0" w:color="auto"/>
            </w:tcBorders>
            <w:vAlign w:val="center"/>
          </w:tcPr>
          <w:p w14:paraId="30F05376"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02" w:type="dxa"/>
            <w:vMerge/>
            <w:tcBorders>
              <w:left w:val="double" w:sz="4" w:space="0" w:color="auto"/>
              <w:bottom w:val="single" w:sz="4" w:space="0" w:color="BDD6EE" w:themeColor="accent5" w:themeTint="66"/>
              <w:right w:val="single" w:sz="4" w:space="0" w:color="BDD6EE" w:themeColor="accent5" w:themeTint="66"/>
            </w:tcBorders>
            <w:vAlign w:val="center"/>
          </w:tcPr>
          <w:p w14:paraId="0EBEAAFD"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69"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3B26C93"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26" w:type="dxa"/>
            <w:vMerge/>
            <w:tcBorders>
              <w:left w:val="single" w:sz="4" w:space="0" w:color="BDD6EE" w:themeColor="accent5" w:themeTint="66"/>
              <w:bottom w:val="single" w:sz="4" w:space="0" w:color="BDD6EE" w:themeColor="accent5" w:themeTint="66"/>
              <w:right w:val="double" w:sz="4" w:space="0" w:color="auto"/>
            </w:tcBorders>
            <w:vAlign w:val="center"/>
          </w:tcPr>
          <w:p w14:paraId="2EFC13E0"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58" w:type="dxa"/>
            <w:vMerge/>
            <w:tcBorders>
              <w:left w:val="double" w:sz="4" w:space="0" w:color="auto"/>
              <w:right w:val="single" w:sz="4" w:space="0" w:color="BDD6EE" w:themeColor="accent5" w:themeTint="66"/>
            </w:tcBorders>
            <w:vAlign w:val="center"/>
          </w:tcPr>
          <w:p w14:paraId="1793555D"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1" w:type="dxa"/>
            <w:vMerge/>
            <w:tcBorders>
              <w:left w:val="single" w:sz="4" w:space="0" w:color="BDD6EE" w:themeColor="accent5" w:themeTint="66"/>
              <w:bottom w:val="single" w:sz="4" w:space="0" w:color="BDD6EE" w:themeColor="accent5" w:themeTint="66"/>
              <w:right w:val="double" w:sz="4" w:space="0" w:color="auto"/>
            </w:tcBorders>
            <w:vAlign w:val="center"/>
          </w:tcPr>
          <w:p w14:paraId="0A3E9439"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7"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1DC91478"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8</w:t>
            </w:r>
          </w:p>
        </w:tc>
      </w:tr>
      <w:tr w:rsidR="00BE3EE2" w14:paraId="44F82831" w14:textId="77777777" w:rsidTr="00D833E8">
        <w:trPr>
          <w:cantSplit/>
          <w:trHeight w:val="705"/>
        </w:trPr>
        <w:tc>
          <w:tcPr>
            <w:cnfStyle w:val="001000000000" w:firstRow="0" w:lastRow="0" w:firstColumn="1" w:lastColumn="0" w:oddVBand="0" w:evenVBand="0" w:oddHBand="0" w:evenHBand="0" w:firstRowFirstColumn="0" w:firstRowLastColumn="0" w:lastRowFirstColumn="0" w:lastRowLastColumn="0"/>
            <w:tcW w:w="353" w:type="dxa"/>
            <w:vMerge w:val="restart"/>
            <w:tcBorders>
              <w:top w:val="single" w:sz="4" w:space="0" w:color="5B9BD5" w:themeColor="accent5"/>
              <w:left w:val="double" w:sz="4" w:space="0" w:color="auto"/>
              <w:right w:val="double" w:sz="4" w:space="0" w:color="auto"/>
            </w:tcBorders>
            <w:shd w:val="clear" w:color="auto" w:fill="2F5496" w:themeFill="accent1" w:themeFillShade="BF"/>
          </w:tcPr>
          <w:p w14:paraId="4671E419" w14:textId="77777777" w:rsidR="001E23BB" w:rsidRDefault="001E23BB" w:rsidP="00D833E8">
            <w:pPr>
              <w:rPr>
                <w:rFonts w:ascii="Arial Narrow" w:hAnsi="Arial Narrow"/>
                <w:b w:val="0"/>
                <w:color w:val="FFFFFF" w:themeColor="background1"/>
                <w:sz w:val="18"/>
                <w:szCs w:val="18"/>
              </w:rPr>
            </w:pPr>
          </w:p>
        </w:tc>
        <w:tc>
          <w:tcPr>
            <w:tcW w:w="2163" w:type="dxa"/>
            <w:vMerge w:val="restart"/>
            <w:tcBorders>
              <w:top w:val="single" w:sz="4" w:space="0" w:color="5B9BD5" w:themeColor="accent5"/>
              <w:left w:val="double" w:sz="4" w:space="0" w:color="BDD6EE" w:themeColor="accent5" w:themeTint="66"/>
              <w:right w:val="single" w:sz="4" w:space="0" w:color="BDD6EE" w:themeColor="accent5" w:themeTint="66"/>
            </w:tcBorders>
            <w:vAlign w:val="center"/>
          </w:tcPr>
          <w:p w14:paraId="1A486FFF"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Reconozco algunas características físicas y culturales de mi entorno, su interacción y las consecuencias sociales, políticas y económicas que resultan de ellas.</w:t>
            </w:r>
          </w:p>
        </w:tc>
        <w:tc>
          <w:tcPr>
            <w:tcW w:w="216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7FD461A"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7A7743AF"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4C6C9486"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espaciales y ambientales</w:t>
            </w:r>
          </w:p>
          <w:p w14:paraId="7C8AAD92"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describo características de las diferentes regiones naturales del mundo (desiertos, polos, selva húmeda tropical, océanos…)</w:t>
            </w:r>
          </w:p>
          <w:p w14:paraId="6F31B28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09A9B84"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72"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64CF2E4" w14:textId="77777777" w:rsidR="001E23BB" w:rsidRPr="00150B24" w:rsidRDefault="001E23BB" w:rsidP="00D833E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2</w:t>
            </w:r>
          </w:p>
          <w:p w14:paraId="710EE9CB"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Comprende las ventajas que tiene para Colombia su posición geográfica y astronómica en relación con la economía nacional.</w:t>
            </w:r>
          </w:p>
        </w:tc>
        <w:tc>
          <w:tcPr>
            <w:tcW w:w="1502"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642C1032"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Identifica relaciones entre los elementos y factores del clima</w:t>
            </w:r>
          </w:p>
        </w:tc>
        <w:tc>
          <w:tcPr>
            <w:tcW w:w="1869"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9764D52"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Establece relaciones entre latitud, longitud, altitud y la proximidad al mar, con la diversidad de climas en Colombia.</w:t>
            </w:r>
          </w:p>
        </w:tc>
        <w:tc>
          <w:tcPr>
            <w:tcW w:w="162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1A80FFA2"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Disfruta de actividades cotidianas que se desarrollan según el estado del tiempo</w:t>
            </w:r>
          </w:p>
        </w:tc>
        <w:tc>
          <w:tcPr>
            <w:tcW w:w="1258" w:type="dxa"/>
            <w:vMerge/>
            <w:tcBorders>
              <w:left w:val="double" w:sz="4" w:space="0" w:color="auto"/>
              <w:right w:val="single" w:sz="4" w:space="0" w:color="BDD6EE" w:themeColor="accent5" w:themeTint="66"/>
            </w:tcBorders>
            <w:vAlign w:val="center"/>
          </w:tcPr>
          <w:p w14:paraId="61DBB035" w14:textId="77777777" w:rsidR="001E23BB" w:rsidRPr="00150B24" w:rsidRDefault="001E23BB" w:rsidP="00D833E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1"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403D099" w14:textId="77777777" w:rsidR="001E23BB" w:rsidRPr="00150B24"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El estado del tiempo y el clima</w:t>
            </w:r>
          </w:p>
          <w:p w14:paraId="61665446" w14:textId="77777777" w:rsidR="001E23BB" w:rsidRPr="00150B24"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El clima en Colombia</w:t>
            </w:r>
          </w:p>
          <w:p w14:paraId="2DBBE157" w14:textId="77777777" w:rsidR="001E23BB" w:rsidRPr="00150B24"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7"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1BC08D44"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9</w:t>
            </w:r>
          </w:p>
        </w:tc>
      </w:tr>
      <w:tr w:rsidR="00BE3EE2" w14:paraId="456934E3" w14:textId="77777777" w:rsidTr="00D833E8">
        <w:trPr>
          <w:cantSplit/>
          <w:trHeight w:val="759"/>
        </w:trPr>
        <w:tc>
          <w:tcPr>
            <w:cnfStyle w:val="001000000000" w:firstRow="0" w:lastRow="0" w:firstColumn="1" w:lastColumn="0" w:oddVBand="0" w:evenVBand="0" w:oddHBand="0" w:evenHBand="0" w:firstRowFirstColumn="0" w:firstRowLastColumn="0" w:lastRowFirstColumn="0" w:lastRowLastColumn="0"/>
            <w:tcW w:w="353" w:type="dxa"/>
            <w:vMerge/>
            <w:tcBorders>
              <w:top w:val="single" w:sz="4" w:space="0" w:color="5B9BD5" w:themeColor="accent5"/>
              <w:left w:val="double" w:sz="4" w:space="0" w:color="auto"/>
              <w:bottom w:val="double" w:sz="4" w:space="0" w:color="auto"/>
              <w:right w:val="double" w:sz="4" w:space="0" w:color="auto"/>
            </w:tcBorders>
            <w:shd w:val="clear" w:color="auto" w:fill="2F5496" w:themeFill="accent1" w:themeFillShade="BF"/>
          </w:tcPr>
          <w:p w14:paraId="7F2ACC5E" w14:textId="77777777" w:rsidR="001E23BB" w:rsidRDefault="001E23BB" w:rsidP="00D833E8">
            <w:pPr>
              <w:rPr>
                <w:rFonts w:ascii="Arial Narrow" w:hAnsi="Arial Narrow"/>
                <w:b w:val="0"/>
                <w:color w:val="FFFFFF" w:themeColor="background1"/>
                <w:sz w:val="18"/>
                <w:szCs w:val="18"/>
              </w:rPr>
            </w:pPr>
          </w:p>
        </w:tc>
        <w:tc>
          <w:tcPr>
            <w:tcW w:w="2163" w:type="dxa"/>
            <w:vMerge/>
            <w:tcBorders>
              <w:left w:val="double" w:sz="4" w:space="0" w:color="BDD6EE" w:themeColor="accent5" w:themeTint="66"/>
              <w:bottom w:val="double" w:sz="4" w:space="0" w:color="auto"/>
              <w:right w:val="single" w:sz="4" w:space="0" w:color="BDD6EE" w:themeColor="accent5" w:themeTint="66"/>
            </w:tcBorders>
          </w:tcPr>
          <w:p w14:paraId="27EF39EC"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163" w:type="dxa"/>
            <w:vMerge/>
            <w:tcBorders>
              <w:left w:val="single" w:sz="4" w:space="0" w:color="BDD6EE" w:themeColor="accent5" w:themeTint="66"/>
              <w:bottom w:val="double" w:sz="4" w:space="0" w:color="auto"/>
              <w:right w:val="single" w:sz="4" w:space="0" w:color="BDD6EE" w:themeColor="accent5" w:themeTint="66"/>
            </w:tcBorders>
            <w:vAlign w:val="center"/>
          </w:tcPr>
          <w:p w14:paraId="1F8DCB4F"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72" w:type="dxa"/>
            <w:vMerge/>
            <w:tcBorders>
              <w:left w:val="single" w:sz="4" w:space="0" w:color="BDD6EE" w:themeColor="accent5" w:themeTint="66"/>
              <w:bottom w:val="double" w:sz="4" w:space="0" w:color="auto"/>
              <w:right w:val="double" w:sz="4" w:space="0" w:color="auto"/>
            </w:tcBorders>
            <w:vAlign w:val="center"/>
          </w:tcPr>
          <w:p w14:paraId="1DBD4E7F"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502" w:type="dxa"/>
            <w:vMerge/>
            <w:tcBorders>
              <w:left w:val="double" w:sz="4" w:space="0" w:color="auto"/>
              <w:bottom w:val="double" w:sz="4" w:space="0" w:color="auto"/>
              <w:right w:val="single" w:sz="4" w:space="0" w:color="BDD6EE" w:themeColor="accent5" w:themeTint="66"/>
            </w:tcBorders>
            <w:vAlign w:val="center"/>
          </w:tcPr>
          <w:p w14:paraId="02792BD7"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69" w:type="dxa"/>
            <w:vMerge/>
            <w:tcBorders>
              <w:left w:val="single" w:sz="4" w:space="0" w:color="BDD6EE" w:themeColor="accent5" w:themeTint="66"/>
              <w:bottom w:val="double" w:sz="4" w:space="0" w:color="auto"/>
              <w:right w:val="single" w:sz="4" w:space="0" w:color="BDD6EE" w:themeColor="accent5" w:themeTint="66"/>
            </w:tcBorders>
            <w:vAlign w:val="center"/>
          </w:tcPr>
          <w:p w14:paraId="7D939871"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626" w:type="dxa"/>
            <w:vMerge/>
            <w:tcBorders>
              <w:left w:val="single" w:sz="4" w:space="0" w:color="BDD6EE" w:themeColor="accent5" w:themeTint="66"/>
              <w:bottom w:val="double" w:sz="4" w:space="0" w:color="auto"/>
              <w:right w:val="double" w:sz="4" w:space="0" w:color="auto"/>
            </w:tcBorders>
            <w:vAlign w:val="center"/>
          </w:tcPr>
          <w:p w14:paraId="224C0FE1"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58" w:type="dxa"/>
            <w:vMerge/>
            <w:tcBorders>
              <w:left w:val="double" w:sz="4" w:space="0" w:color="auto"/>
              <w:bottom w:val="double" w:sz="4" w:space="0" w:color="auto"/>
              <w:right w:val="single" w:sz="4" w:space="0" w:color="BDD6EE" w:themeColor="accent5" w:themeTint="66"/>
            </w:tcBorders>
            <w:vAlign w:val="center"/>
          </w:tcPr>
          <w:p w14:paraId="5B09F9A3" w14:textId="77777777" w:rsidR="001E23BB" w:rsidRDefault="001E23BB" w:rsidP="00D833E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81" w:type="dxa"/>
            <w:vMerge/>
            <w:tcBorders>
              <w:left w:val="single" w:sz="4" w:space="0" w:color="BDD6EE" w:themeColor="accent5" w:themeTint="66"/>
              <w:bottom w:val="double" w:sz="4" w:space="0" w:color="auto"/>
              <w:right w:val="double" w:sz="4" w:space="0" w:color="auto"/>
            </w:tcBorders>
            <w:vAlign w:val="center"/>
          </w:tcPr>
          <w:p w14:paraId="28BAC652" w14:textId="77777777" w:rsidR="001E23BB" w:rsidRPr="002C12E3" w:rsidRDefault="001E23BB" w:rsidP="00D833E8">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07" w:type="dxa"/>
            <w:tcBorders>
              <w:top w:val="single" w:sz="4" w:space="0" w:color="2F5496" w:themeColor="accent1" w:themeShade="BF"/>
              <w:left w:val="double" w:sz="4" w:space="0" w:color="auto"/>
              <w:bottom w:val="double" w:sz="4" w:space="0" w:color="auto"/>
              <w:right w:val="double" w:sz="4" w:space="0" w:color="auto"/>
            </w:tcBorders>
            <w:shd w:val="clear" w:color="auto" w:fill="2F5496" w:themeFill="accent1" w:themeFillShade="BF"/>
            <w:textDirection w:val="tbRl"/>
            <w:vAlign w:val="center"/>
          </w:tcPr>
          <w:p w14:paraId="2057050B" w14:textId="77777777" w:rsidR="001E23BB" w:rsidRDefault="001E23BB" w:rsidP="00D833E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10</w:t>
            </w:r>
          </w:p>
        </w:tc>
      </w:tr>
    </w:tbl>
    <w:p w14:paraId="21B71753" w14:textId="77777777" w:rsidR="001E23BB" w:rsidRDefault="001E23BB" w:rsidP="00857EAD">
      <w:pPr>
        <w:spacing w:after="0" w:line="360" w:lineRule="auto"/>
      </w:pPr>
    </w:p>
    <w:p w14:paraId="23A7EDAC" w14:textId="7C55A4DD" w:rsidR="001E23BB" w:rsidRDefault="001E23BB" w:rsidP="00857EAD">
      <w:pPr>
        <w:spacing w:after="0" w:line="360" w:lineRule="auto"/>
      </w:pPr>
    </w:p>
    <w:p w14:paraId="7CA2BA20" w14:textId="09CB69F8" w:rsidR="001E23BB" w:rsidRDefault="001E23BB" w:rsidP="00857EAD">
      <w:pPr>
        <w:spacing w:after="0" w:line="360" w:lineRule="auto"/>
      </w:pPr>
    </w:p>
    <w:p w14:paraId="5BAD0ACF" w14:textId="18849E7D" w:rsidR="001E23BB" w:rsidRDefault="001E23BB" w:rsidP="00857EAD">
      <w:pPr>
        <w:spacing w:after="0" w:line="360" w:lineRule="auto"/>
      </w:pPr>
    </w:p>
    <w:p w14:paraId="32C0DB7B" w14:textId="2BB0CEC2" w:rsidR="001E23BB" w:rsidRDefault="001E23BB" w:rsidP="00857EAD">
      <w:pPr>
        <w:spacing w:after="0" w:line="360" w:lineRule="auto"/>
      </w:pPr>
    </w:p>
    <w:p w14:paraId="38F8B07C" w14:textId="37974DE1" w:rsidR="001E23BB" w:rsidRDefault="001E23BB" w:rsidP="00857EAD">
      <w:pPr>
        <w:spacing w:after="0" w:line="360" w:lineRule="auto"/>
      </w:pPr>
    </w:p>
    <w:p w14:paraId="4293797E" w14:textId="68BADD35" w:rsidR="001E23BB" w:rsidRDefault="001E23BB" w:rsidP="00857EAD">
      <w:pPr>
        <w:spacing w:after="0" w:line="360" w:lineRule="auto"/>
      </w:pPr>
    </w:p>
    <w:p w14:paraId="63C51D3B" w14:textId="1BFF5E9E" w:rsidR="001E23BB" w:rsidRDefault="001E23BB" w:rsidP="00857EAD">
      <w:pPr>
        <w:spacing w:after="0" w:line="360" w:lineRule="auto"/>
      </w:pPr>
    </w:p>
    <w:p w14:paraId="2EDD8261" w14:textId="02DF98CF" w:rsidR="001E23BB" w:rsidRDefault="001E23BB" w:rsidP="00857EAD">
      <w:pPr>
        <w:spacing w:after="0" w:line="360" w:lineRule="auto"/>
      </w:pPr>
    </w:p>
    <w:p w14:paraId="56F6014F" w14:textId="369D11D0" w:rsidR="001E23BB" w:rsidRDefault="001E23BB" w:rsidP="00857EAD">
      <w:pPr>
        <w:spacing w:after="0" w:line="360" w:lineRule="auto"/>
      </w:pPr>
    </w:p>
    <w:p w14:paraId="42C12870" w14:textId="07391C4B" w:rsidR="001E23BB" w:rsidRDefault="001E23BB" w:rsidP="00857EAD">
      <w:pPr>
        <w:spacing w:after="0" w:line="360" w:lineRule="auto"/>
      </w:pPr>
    </w:p>
    <w:p w14:paraId="34FF274A" w14:textId="3B9304A5" w:rsidR="001E23BB" w:rsidRDefault="001E23BB" w:rsidP="00857EAD">
      <w:pPr>
        <w:spacing w:after="0" w:line="360" w:lineRule="auto"/>
      </w:pPr>
    </w:p>
    <w:p w14:paraId="122601B7" w14:textId="571C7FCD" w:rsidR="001E23BB" w:rsidRDefault="001E23BB" w:rsidP="00857EAD">
      <w:pPr>
        <w:spacing w:after="0" w:line="360" w:lineRule="auto"/>
      </w:pPr>
    </w:p>
    <w:p w14:paraId="7B5FCFC2" w14:textId="25B24216" w:rsidR="001E23BB" w:rsidRDefault="001E23BB" w:rsidP="00857EAD">
      <w:pPr>
        <w:spacing w:after="0" w:line="360" w:lineRule="auto"/>
      </w:pPr>
    </w:p>
    <w:p w14:paraId="429DFC2A" w14:textId="41DFBD9C" w:rsidR="001E23BB" w:rsidRDefault="001E23BB" w:rsidP="00857EAD">
      <w:pPr>
        <w:spacing w:after="0" w:line="360" w:lineRule="auto"/>
      </w:pPr>
    </w:p>
    <w:p w14:paraId="3F79E828" w14:textId="42CC223E" w:rsidR="001E23BB" w:rsidRDefault="001E23BB" w:rsidP="00857EAD">
      <w:pPr>
        <w:spacing w:after="0" w:line="360" w:lineRule="auto"/>
      </w:pPr>
    </w:p>
    <w:p w14:paraId="2C4A8AF4" w14:textId="42C171BB" w:rsidR="001E23BB" w:rsidRDefault="001E23BB" w:rsidP="00857EAD">
      <w:pPr>
        <w:spacing w:after="0" w:line="360" w:lineRule="auto"/>
      </w:pPr>
    </w:p>
    <w:p w14:paraId="1234EA87" w14:textId="1315FD7C" w:rsidR="001E23BB" w:rsidRDefault="001E23BB" w:rsidP="00857EAD">
      <w:pPr>
        <w:spacing w:after="0" w:line="360" w:lineRule="auto"/>
      </w:pPr>
    </w:p>
    <w:p w14:paraId="4DAA399D" w14:textId="16712563" w:rsidR="001E23BB" w:rsidRDefault="001E23BB" w:rsidP="00857EAD">
      <w:pPr>
        <w:spacing w:after="0" w:line="360" w:lineRule="auto"/>
      </w:pPr>
    </w:p>
    <w:tbl>
      <w:tblPr>
        <w:tblStyle w:val="Tabladecuadrcula1clara-nfasis5"/>
        <w:tblpPr w:leftFromText="141" w:rightFromText="141" w:vertAnchor="page" w:horzAnchor="margin" w:tblpXSpec="center" w:tblpY="261"/>
        <w:tblW w:w="14634" w:type="dxa"/>
        <w:tblLayout w:type="fixed"/>
        <w:tblLook w:val="04A0" w:firstRow="1" w:lastRow="0" w:firstColumn="1" w:lastColumn="0" w:noHBand="0" w:noVBand="1"/>
      </w:tblPr>
      <w:tblGrid>
        <w:gridCol w:w="279"/>
        <w:gridCol w:w="1848"/>
        <w:gridCol w:w="2821"/>
        <w:gridCol w:w="2025"/>
        <w:gridCol w:w="1499"/>
        <w:gridCol w:w="1876"/>
        <w:gridCol w:w="1418"/>
        <w:gridCol w:w="1083"/>
        <w:gridCol w:w="1378"/>
        <w:gridCol w:w="407"/>
      </w:tblGrid>
      <w:tr w:rsidR="001E23BB" w14:paraId="5EA2DFCE" w14:textId="77777777" w:rsidTr="001456AC">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34" w:type="dxa"/>
            <w:gridSpan w:val="10"/>
            <w:tcBorders>
              <w:top w:val="nil"/>
              <w:left w:val="nil"/>
              <w:bottom w:val="double" w:sz="4" w:space="0" w:color="000000" w:themeColor="text1"/>
              <w:right w:val="nil"/>
            </w:tcBorders>
            <w:shd w:val="clear" w:color="auto" w:fill="auto"/>
          </w:tcPr>
          <w:p w14:paraId="1B0D0C70" w14:textId="77777777" w:rsidR="001E23BB" w:rsidRDefault="001E23BB" w:rsidP="00150B24">
            <w:pPr>
              <w:tabs>
                <w:tab w:val="left" w:pos="7409"/>
              </w:tabs>
              <w:jc w:val="center"/>
              <w:rPr>
                <w:rFonts w:ascii="Century Gothic" w:hAnsi="Century Gothic"/>
              </w:rPr>
            </w:pPr>
          </w:p>
        </w:tc>
      </w:tr>
      <w:tr w:rsidR="001E23BB" w14:paraId="00279459" w14:textId="77777777" w:rsidTr="001456AC">
        <w:trPr>
          <w:trHeight w:val="447"/>
        </w:trPr>
        <w:tc>
          <w:tcPr>
            <w:cnfStyle w:val="001000000000" w:firstRow="0" w:lastRow="0" w:firstColumn="1" w:lastColumn="0" w:oddVBand="0" w:evenVBand="0" w:oddHBand="0" w:evenHBand="0" w:firstRowFirstColumn="0" w:firstRowLastColumn="0" w:lastRowFirstColumn="0" w:lastRowLastColumn="0"/>
            <w:tcW w:w="279"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2970C7BD" w14:textId="77777777" w:rsidR="001E23BB" w:rsidRDefault="001E23BB" w:rsidP="00150B24">
            <w:pPr>
              <w:jc w:val="center"/>
              <w:rPr>
                <w:rFonts w:ascii="Century Gothic" w:hAnsi="Century Gothic"/>
                <w:sz w:val="12"/>
              </w:rPr>
            </w:pPr>
          </w:p>
        </w:tc>
        <w:tc>
          <w:tcPr>
            <w:tcW w:w="6694"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6AB78B2"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4793"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5B42391A"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868"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6957EA1"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24658CBB" w14:textId="77777777" w:rsidTr="00150B24">
        <w:trPr>
          <w:cantSplit/>
          <w:trHeight w:val="1302"/>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0972D41B" w14:textId="77777777" w:rsidR="001E23BB" w:rsidRDefault="001E23BB" w:rsidP="00150B24">
            <w:pPr>
              <w:ind w:left="113" w:right="113"/>
              <w:jc w:val="center"/>
              <w:rPr>
                <w:rFonts w:ascii="Century Gothic" w:hAnsi="Century Gothic" w:cs="Tahoma"/>
                <w:color w:val="FFFFFF" w:themeColor="background1"/>
                <w:sz w:val="12"/>
              </w:rPr>
            </w:pPr>
          </w:p>
        </w:tc>
        <w:tc>
          <w:tcPr>
            <w:tcW w:w="184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153FC503"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2821"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4A75C498"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2025"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2303D4DF"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650A427B"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5°)</w:t>
            </w:r>
          </w:p>
        </w:tc>
        <w:tc>
          <w:tcPr>
            <w:tcW w:w="1499"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55A54FDC"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41F58955"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876"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03A256A0"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05E1FC50"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418"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499947C7"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18637869"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083"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3B0F02D3"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378"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49EC38B6"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07"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064872B7"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r>
      <w:tr w:rsidR="00BE3EE2" w14:paraId="22B15099" w14:textId="77777777" w:rsidTr="00150B24">
        <w:trPr>
          <w:cantSplit/>
          <w:trHeight w:val="583"/>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66D4A8E3" w14:textId="77777777" w:rsidR="001E23BB" w:rsidRDefault="001E23BB" w:rsidP="00150B24">
            <w:pPr>
              <w:ind w:left="113" w:right="113"/>
              <w:jc w:val="center"/>
              <w:rPr>
                <w:rFonts w:ascii="Century Gothic" w:hAnsi="Century Gothic"/>
                <w:b w:val="0"/>
                <w:color w:val="FFFFFF" w:themeColor="background1"/>
                <w:sz w:val="12"/>
                <w:szCs w:val="18"/>
              </w:rPr>
            </w:pPr>
          </w:p>
        </w:tc>
        <w:tc>
          <w:tcPr>
            <w:tcW w:w="1848" w:type="dxa"/>
            <w:vMerge w:val="restart"/>
            <w:tcBorders>
              <w:top w:val="double" w:sz="4" w:space="0" w:color="auto"/>
              <w:left w:val="double" w:sz="4" w:space="0" w:color="auto"/>
              <w:right w:val="single" w:sz="4" w:space="0" w:color="BDD6EE" w:themeColor="accent5" w:themeTint="66"/>
            </w:tcBorders>
            <w:vAlign w:val="center"/>
          </w:tcPr>
          <w:p w14:paraId="07600D3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Reconozco algunas características físicas y culturales de mi entorno, su interacción y las consecuencias sociales, políticas y económicas que resultan de ellas.</w:t>
            </w:r>
          </w:p>
        </w:tc>
        <w:tc>
          <w:tcPr>
            <w:tcW w:w="2821"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0AE6ECE4"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espaciales y ambientales</w:t>
            </w:r>
          </w:p>
          <w:p w14:paraId="581AA35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Clasifico y describo diferentes actividades económicas (producción, distribución, consumo…) en diferentes sectores económicos (agrícola, ganadero, minero, industrial...) y reconozco su impacto en las comunidades.</w:t>
            </w:r>
          </w:p>
        </w:tc>
        <w:tc>
          <w:tcPr>
            <w:tcW w:w="2025" w:type="dxa"/>
            <w:vMerge w:val="restart"/>
            <w:tcBorders>
              <w:top w:val="double" w:sz="4" w:space="0" w:color="auto"/>
              <w:left w:val="single" w:sz="4" w:space="0" w:color="BDD6EE" w:themeColor="accent5" w:themeTint="66"/>
              <w:right w:val="double" w:sz="4" w:space="0" w:color="auto"/>
            </w:tcBorders>
            <w:vAlign w:val="center"/>
          </w:tcPr>
          <w:p w14:paraId="10FA445D"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2– G 3°</w:t>
            </w:r>
          </w:p>
          <w:p w14:paraId="6C1D56E2"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Relaciona las características biogeográficas de su departamento, municipio, resguardo o lugar donde vive, con las actividades económicas que en ellos se realizan.</w:t>
            </w:r>
          </w:p>
        </w:tc>
        <w:tc>
          <w:tcPr>
            <w:tcW w:w="1499"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3C9B17A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 las etapas del proceso productivo y las actividades propias de los diferentes sectores de la economía</w:t>
            </w:r>
          </w:p>
        </w:tc>
        <w:tc>
          <w:tcPr>
            <w:tcW w:w="1876"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24E7761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 las actividades que se realizan en su región: agricultura, ganadería, pesca, industria, minería o servicios.</w:t>
            </w:r>
          </w:p>
        </w:tc>
        <w:tc>
          <w:tcPr>
            <w:tcW w:w="1418" w:type="dxa"/>
            <w:vMerge w:val="restart"/>
            <w:tcBorders>
              <w:top w:val="double" w:sz="4" w:space="0" w:color="auto"/>
              <w:left w:val="single" w:sz="4" w:space="0" w:color="BDD6EE" w:themeColor="accent5" w:themeTint="66"/>
              <w:right w:val="double" w:sz="4" w:space="0" w:color="auto"/>
            </w:tcBorders>
            <w:vAlign w:val="center"/>
          </w:tcPr>
          <w:p w14:paraId="5EAA96C4"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Participa de actividades en grupo aportando y aprendiendo de los otros</w:t>
            </w:r>
          </w:p>
        </w:tc>
        <w:tc>
          <w:tcPr>
            <w:tcW w:w="1083" w:type="dxa"/>
            <w:vMerge w:val="restart"/>
            <w:tcBorders>
              <w:top w:val="double" w:sz="4" w:space="0" w:color="auto"/>
              <w:left w:val="double" w:sz="4" w:space="0" w:color="auto"/>
              <w:right w:val="single" w:sz="4" w:space="0" w:color="BDD6EE" w:themeColor="accent5" w:themeTint="66"/>
            </w:tcBorders>
            <w:vAlign w:val="center"/>
          </w:tcPr>
          <w:p w14:paraId="5166B67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Los sectores de la economía colombiana</w:t>
            </w:r>
          </w:p>
        </w:tc>
        <w:tc>
          <w:tcPr>
            <w:tcW w:w="1378" w:type="dxa"/>
            <w:vMerge w:val="restart"/>
            <w:tcBorders>
              <w:top w:val="double" w:sz="4" w:space="0" w:color="auto"/>
              <w:left w:val="single" w:sz="4" w:space="0" w:color="BDD6EE" w:themeColor="accent5" w:themeTint="66"/>
              <w:right w:val="double" w:sz="4" w:space="0" w:color="000000" w:themeColor="text1"/>
            </w:tcBorders>
            <w:vAlign w:val="center"/>
          </w:tcPr>
          <w:p w14:paraId="6C71F3B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Los sectores de la economía colombiana</w:t>
            </w:r>
          </w:p>
          <w:p w14:paraId="6A9F146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El proceso económico y los sectores económicos</w:t>
            </w:r>
          </w:p>
        </w:tc>
        <w:tc>
          <w:tcPr>
            <w:tcW w:w="407"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73DDE544"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11</w:t>
            </w:r>
          </w:p>
        </w:tc>
      </w:tr>
      <w:tr w:rsidR="00BE3EE2" w14:paraId="4EA59198" w14:textId="77777777" w:rsidTr="00150B24">
        <w:trPr>
          <w:cantSplit/>
          <w:trHeight w:val="583"/>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076DD0D5" w14:textId="77777777" w:rsidR="001E23BB" w:rsidRDefault="001E23BB" w:rsidP="00150B24">
            <w:pPr>
              <w:tabs>
                <w:tab w:val="left" w:pos="794"/>
              </w:tabs>
              <w:ind w:left="113" w:right="113"/>
              <w:jc w:val="center"/>
              <w:rPr>
                <w:rFonts w:ascii="Century Gothic" w:hAnsi="Century Gothic"/>
                <w:color w:val="FFFFFF" w:themeColor="background1"/>
                <w:sz w:val="12"/>
                <w:szCs w:val="16"/>
              </w:rPr>
            </w:pPr>
          </w:p>
        </w:tc>
        <w:tc>
          <w:tcPr>
            <w:tcW w:w="1848" w:type="dxa"/>
            <w:vMerge/>
            <w:tcBorders>
              <w:left w:val="double" w:sz="4" w:space="0" w:color="auto"/>
              <w:right w:val="single" w:sz="4" w:space="0" w:color="BDD6EE" w:themeColor="accent5" w:themeTint="66"/>
            </w:tcBorders>
            <w:vAlign w:val="center"/>
          </w:tcPr>
          <w:p w14:paraId="1AF1274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821"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07D064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5" w:type="dxa"/>
            <w:vMerge/>
            <w:tcBorders>
              <w:left w:val="single" w:sz="4" w:space="0" w:color="BDD6EE" w:themeColor="accent5" w:themeTint="66"/>
              <w:bottom w:val="single" w:sz="4" w:space="0" w:color="BDD6EE" w:themeColor="accent5" w:themeTint="66"/>
              <w:right w:val="double" w:sz="4" w:space="0" w:color="auto"/>
            </w:tcBorders>
            <w:vAlign w:val="center"/>
          </w:tcPr>
          <w:p w14:paraId="47673EDE"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99"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5EE3996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7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C80B43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Borders>
              <w:left w:val="single" w:sz="4" w:space="0" w:color="BDD6EE" w:themeColor="accent5" w:themeTint="66"/>
              <w:bottom w:val="single" w:sz="4" w:space="0" w:color="BDD6EE" w:themeColor="accent5" w:themeTint="66"/>
              <w:right w:val="double" w:sz="4" w:space="0" w:color="auto"/>
            </w:tcBorders>
            <w:vAlign w:val="center"/>
          </w:tcPr>
          <w:p w14:paraId="508EC43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3" w:type="dxa"/>
            <w:vMerge/>
            <w:tcBorders>
              <w:left w:val="double" w:sz="4" w:space="0" w:color="auto"/>
              <w:right w:val="single" w:sz="4" w:space="0" w:color="BDD6EE" w:themeColor="accent5" w:themeTint="66"/>
            </w:tcBorders>
            <w:vAlign w:val="center"/>
          </w:tcPr>
          <w:p w14:paraId="1009BC0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8"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607F612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7"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11BE5A94"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12</w:t>
            </w:r>
          </w:p>
        </w:tc>
      </w:tr>
      <w:tr w:rsidR="00BE3EE2" w14:paraId="47C85CD5" w14:textId="77777777" w:rsidTr="00150B24">
        <w:trPr>
          <w:cantSplit/>
          <w:trHeight w:val="845"/>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40CF460A" w14:textId="77777777" w:rsidR="001E23BB" w:rsidRDefault="001E23BB" w:rsidP="00150B24">
            <w:pPr>
              <w:rPr>
                <w:rFonts w:ascii="Arial Narrow" w:hAnsi="Arial Narrow"/>
                <w:b w:val="0"/>
                <w:color w:val="FFFFFF" w:themeColor="background1"/>
                <w:sz w:val="18"/>
                <w:szCs w:val="18"/>
              </w:rPr>
            </w:pPr>
          </w:p>
        </w:tc>
        <w:tc>
          <w:tcPr>
            <w:tcW w:w="1848" w:type="dxa"/>
            <w:vMerge/>
            <w:tcBorders>
              <w:left w:val="double" w:sz="4" w:space="0" w:color="auto"/>
              <w:right w:val="single" w:sz="4" w:space="0" w:color="BDD6EE" w:themeColor="accent5" w:themeTint="66"/>
            </w:tcBorders>
            <w:vAlign w:val="center"/>
          </w:tcPr>
          <w:p w14:paraId="6ABED4F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82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35FCA75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espaciales y ambientales</w:t>
            </w:r>
          </w:p>
          <w:p w14:paraId="38ACF43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Clasifico y describo diferentes actividades económicas (producción, distribución, consumo…) en diferentes sectores económicos (agrícola, ganadero, minero, industrial...) y reconozco su impacto en las comunidades.</w:t>
            </w:r>
          </w:p>
          <w:p w14:paraId="5E210D7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Reconozco los diferentes usos que se le dan a la tierra y a los recursos naturales en mi entorno y en otros (parques naturales, ecoturismo, ganadería, agricultura…).</w:t>
            </w:r>
          </w:p>
        </w:tc>
        <w:tc>
          <w:tcPr>
            <w:tcW w:w="2025"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50E45E7"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2– G 3°</w:t>
            </w:r>
          </w:p>
          <w:p w14:paraId="7F9C872E"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Relaciona las características biogeográficas de su departamento, municipio, resguardo o lugar donde vive, con las actividades económicas que en ellos se realizan.</w:t>
            </w:r>
          </w:p>
        </w:tc>
        <w:tc>
          <w:tcPr>
            <w:tcW w:w="1499"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2FAEED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Explica las características de la agricultura, ganadería y minería colombiana</w:t>
            </w:r>
          </w:p>
        </w:tc>
        <w:tc>
          <w:tcPr>
            <w:tcW w:w="187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FAA7790"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Describe las formas de organización social y económica utilizadas para la explotación de los recursos naturales (empresas, asociaciones, corporaciones autónomas regionales).</w:t>
            </w:r>
          </w:p>
        </w:tc>
        <w:tc>
          <w:tcPr>
            <w:tcW w:w="141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29B9C30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Contempla las estrategias que usan los productores para disminuir los impactos ambientales de sus actividades</w:t>
            </w:r>
          </w:p>
        </w:tc>
        <w:tc>
          <w:tcPr>
            <w:tcW w:w="1083" w:type="dxa"/>
            <w:vMerge/>
            <w:tcBorders>
              <w:left w:val="double" w:sz="4" w:space="0" w:color="auto"/>
              <w:right w:val="single" w:sz="4" w:space="0" w:color="BDD6EE" w:themeColor="accent5" w:themeTint="66"/>
            </w:tcBorders>
            <w:vAlign w:val="center"/>
          </w:tcPr>
          <w:p w14:paraId="567AC23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E79DBC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El sector primario</w:t>
            </w:r>
          </w:p>
          <w:p w14:paraId="63F11750"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El sector secundario</w:t>
            </w:r>
          </w:p>
        </w:tc>
        <w:tc>
          <w:tcPr>
            <w:tcW w:w="407"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331856D8"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13</w:t>
            </w:r>
          </w:p>
        </w:tc>
      </w:tr>
      <w:tr w:rsidR="00BE3EE2" w14:paraId="0043029B" w14:textId="77777777" w:rsidTr="00150B24">
        <w:trPr>
          <w:cantSplit/>
          <w:trHeight w:val="620"/>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bottom w:val="single" w:sz="4" w:space="0" w:color="BDD6EE" w:themeColor="accent5" w:themeTint="66"/>
              <w:right w:val="double" w:sz="4" w:space="0" w:color="auto"/>
            </w:tcBorders>
            <w:shd w:val="clear" w:color="auto" w:fill="2F5496" w:themeFill="accent1" w:themeFillShade="BF"/>
          </w:tcPr>
          <w:p w14:paraId="6C9E3257" w14:textId="77777777" w:rsidR="001E23BB" w:rsidRDefault="001E23BB" w:rsidP="00150B24">
            <w:pPr>
              <w:rPr>
                <w:rFonts w:ascii="Arial Narrow" w:hAnsi="Arial Narrow"/>
                <w:b w:val="0"/>
                <w:color w:val="FFFFFF" w:themeColor="background1"/>
                <w:sz w:val="18"/>
                <w:szCs w:val="18"/>
              </w:rPr>
            </w:pPr>
          </w:p>
        </w:tc>
        <w:tc>
          <w:tcPr>
            <w:tcW w:w="1848" w:type="dxa"/>
            <w:vMerge/>
            <w:tcBorders>
              <w:left w:val="double" w:sz="4" w:space="0" w:color="auto"/>
              <w:right w:val="single" w:sz="4" w:space="0" w:color="BDD6EE" w:themeColor="accent5" w:themeTint="66"/>
            </w:tcBorders>
            <w:vAlign w:val="center"/>
          </w:tcPr>
          <w:p w14:paraId="0BFE2114"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821"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F47BE4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5" w:type="dxa"/>
            <w:vMerge/>
            <w:tcBorders>
              <w:left w:val="single" w:sz="4" w:space="0" w:color="BDD6EE" w:themeColor="accent5" w:themeTint="66"/>
              <w:bottom w:val="single" w:sz="4" w:space="0" w:color="BDD6EE" w:themeColor="accent5" w:themeTint="66"/>
              <w:right w:val="double" w:sz="4" w:space="0" w:color="auto"/>
            </w:tcBorders>
            <w:vAlign w:val="center"/>
          </w:tcPr>
          <w:p w14:paraId="6E5B849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99" w:type="dxa"/>
            <w:vMerge/>
            <w:tcBorders>
              <w:left w:val="double" w:sz="4" w:space="0" w:color="auto"/>
              <w:bottom w:val="single" w:sz="4" w:space="0" w:color="BDD6EE" w:themeColor="accent5" w:themeTint="66"/>
              <w:right w:val="single" w:sz="4" w:space="0" w:color="BDD6EE" w:themeColor="accent5" w:themeTint="66"/>
            </w:tcBorders>
            <w:vAlign w:val="center"/>
          </w:tcPr>
          <w:p w14:paraId="47FB0DD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76" w:type="dxa"/>
            <w:vMerge/>
            <w:tcBorders>
              <w:left w:val="single" w:sz="4" w:space="0" w:color="BDD6EE" w:themeColor="accent5" w:themeTint="66"/>
              <w:right w:val="single" w:sz="4" w:space="0" w:color="BDD6EE" w:themeColor="accent5" w:themeTint="66"/>
            </w:tcBorders>
            <w:vAlign w:val="center"/>
          </w:tcPr>
          <w:p w14:paraId="054EE1B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Borders>
              <w:left w:val="single" w:sz="4" w:space="0" w:color="BDD6EE" w:themeColor="accent5" w:themeTint="66"/>
              <w:bottom w:val="single" w:sz="4" w:space="0" w:color="BDD6EE" w:themeColor="accent5" w:themeTint="66"/>
              <w:right w:val="double" w:sz="4" w:space="0" w:color="auto"/>
            </w:tcBorders>
            <w:vAlign w:val="center"/>
          </w:tcPr>
          <w:p w14:paraId="3E36504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3" w:type="dxa"/>
            <w:vMerge/>
            <w:tcBorders>
              <w:left w:val="double" w:sz="4" w:space="0" w:color="auto"/>
              <w:right w:val="single" w:sz="4" w:space="0" w:color="BDD6EE" w:themeColor="accent5" w:themeTint="66"/>
            </w:tcBorders>
            <w:vAlign w:val="center"/>
          </w:tcPr>
          <w:p w14:paraId="44B24DA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8" w:type="dxa"/>
            <w:vMerge/>
            <w:tcBorders>
              <w:left w:val="single" w:sz="4" w:space="0" w:color="BDD6EE" w:themeColor="accent5" w:themeTint="66"/>
              <w:bottom w:val="single" w:sz="4" w:space="0" w:color="BDD6EE" w:themeColor="accent5" w:themeTint="66"/>
              <w:right w:val="double" w:sz="4" w:space="0" w:color="auto"/>
            </w:tcBorders>
            <w:vAlign w:val="center"/>
          </w:tcPr>
          <w:p w14:paraId="07597FF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7"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0F8F1C72"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14</w:t>
            </w:r>
          </w:p>
        </w:tc>
      </w:tr>
      <w:tr w:rsidR="00BE3EE2" w14:paraId="2866FAA4" w14:textId="77777777" w:rsidTr="00150B24">
        <w:trPr>
          <w:cantSplit/>
          <w:trHeight w:val="767"/>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BDD6EE" w:themeColor="accent5" w:themeTint="66"/>
              <w:left w:val="double" w:sz="4" w:space="0" w:color="auto"/>
              <w:right w:val="double" w:sz="4" w:space="0" w:color="auto"/>
            </w:tcBorders>
            <w:shd w:val="clear" w:color="auto" w:fill="2F5496" w:themeFill="accent1" w:themeFillShade="BF"/>
          </w:tcPr>
          <w:p w14:paraId="25C7A8D6" w14:textId="77777777" w:rsidR="001E23BB" w:rsidRDefault="001E23BB" w:rsidP="00150B24">
            <w:pPr>
              <w:rPr>
                <w:rFonts w:ascii="Arial Narrow" w:hAnsi="Arial Narrow"/>
                <w:b w:val="0"/>
                <w:color w:val="FFFFFF" w:themeColor="background1"/>
                <w:sz w:val="18"/>
                <w:szCs w:val="18"/>
              </w:rPr>
            </w:pPr>
          </w:p>
        </w:tc>
        <w:tc>
          <w:tcPr>
            <w:tcW w:w="1848" w:type="dxa"/>
            <w:vMerge/>
            <w:tcBorders>
              <w:left w:val="double" w:sz="4" w:space="0" w:color="auto"/>
              <w:right w:val="single" w:sz="4" w:space="0" w:color="BDD6EE" w:themeColor="accent5" w:themeTint="66"/>
            </w:tcBorders>
            <w:vAlign w:val="center"/>
          </w:tcPr>
          <w:p w14:paraId="77A4D9E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821"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A47878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espaciales y ambientales</w:t>
            </w:r>
          </w:p>
          <w:p w14:paraId="7527D49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organizaciones que resuelven las necesidades básicas (salud, educación, vivienda, servicios públicos, vías de comunicación…) en mi comunidad, en otras y en diferentes épocas y culturas; identifico su impacto sobre el desarrollo.</w:t>
            </w:r>
          </w:p>
        </w:tc>
        <w:tc>
          <w:tcPr>
            <w:tcW w:w="2025" w:type="dxa"/>
            <w:tcBorders>
              <w:top w:val="single" w:sz="4" w:space="0" w:color="BDD6EE" w:themeColor="accent5" w:themeTint="66"/>
              <w:left w:val="single" w:sz="4" w:space="0" w:color="BDD6EE" w:themeColor="accent5" w:themeTint="66"/>
              <w:right w:val="double" w:sz="4" w:space="0" w:color="auto"/>
            </w:tcBorders>
            <w:vAlign w:val="center"/>
          </w:tcPr>
          <w:p w14:paraId="14143AD8"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2– G 3°</w:t>
            </w:r>
          </w:p>
          <w:p w14:paraId="67221FBF"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Relaciona las características biogeográficas de su departamento, municipio, resguardo o lugar donde vive, con las actividades económicas que en ellos se realizan.</w:t>
            </w:r>
          </w:p>
        </w:tc>
        <w:tc>
          <w:tcPr>
            <w:tcW w:w="1499" w:type="dxa"/>
            <w:tcBorders>
              <w:top w:val="single" w:sz="4" w:space="0" w:color="BDD6EE" w:themeColor="accent5" w:themeTint="66"/>
              <w:left w:val="double" w:sz="4" w:space="0" w:color="auto"/>
              <w:right w:val="single" w:sz="4" w:space="0" w:color="BDD6EE" w:themeColor="accent5" w:themeTint="66"/>
            </w:tcBorders>
            <w:vAlign w:val="center"/>
          </w:tcPr>
          <w:p w14:paraId="2328D3D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Explica la importancia del sector terciario para el bienestar de la nación</w:t>
            </w:r>
          </w:p>
        </w:tc>
        <w:tc>
          <w:tcPr>
            <w:tcW w:w="1876" w:type="dxa"/>
            <w:tcBorders>
              <w:left w:val="single" w:sz="4" w:space="0" w:color="BDD6EE" w:themeColor="accent5" w:themeTint="66"/>
              <w:right w:val="single" w:sz="4" w:space="0" w:color="BDD6EE" w:themeColor="accent5" w:themeTint="66"/>
            </w:tcBorders>
            <w:vAlign w:val="center"/>
          </w:tcPr>
          <w:p w14:paraId="70534600"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Describe las formas de organización social y económica utilizadas para la explotación de los recursos naturales (empresas, asociaciones, corporaciones autónomas regionales).</w:t>
            </w:r>
          </w:p>
        </w:tc>
        <w:tc>
          <w:tcPr>
            <w:tcW w:w="1418" w:type="dxa"/>
            <w:tcBorders>
              <w:top w:val="single" w:sz="4" w:space="0" w:color="BDD6EE" w:themeColor="accent5" w:themeTint="66"/>
              <w:left w:val="single" w:sz="4" w:space="0" w:color="BDD6EE" w:themeColor="accent5" w:themeTint="66"/>
              <w:right w:val="double" w:sz="4" w:space="0" w:color="auto"/>
            </w:tcBorders>
            <w:vAlign w:val="center"/>
          </w:tcPr>
          <w:p w14:paraId="45B173F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Acepta su rol como consumidor responsable de bienes y productos</w:t>
            </w:r>
          </w:p>
        </w:tc>
        <w:tc>
          <w:tcPr>
            <w:tcW w:w="1083" w:type="dxa"/>
            <w:vMerge/>
            <w:tcBorders>
              <w:left w:val="double" w:sz="4" w:space="0" w:color="auto"/>
              <w:right w:val="single" w:sz="4" w:space="0" w:color="BDD6EE" w:themeColor="accent5" w:themeTint="66"/>
            </w:tcBorders>
            <w:vAlign w:val="center"/>
          </w:tcPr>
          <w:p w14:paraId="43BAE89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8" w:type="dxa"/>
            <w:tcBorders>
              <w:top w:val="single" w:sz="4" w:space="0" w:color="BDD6EE" w:themeColor="accent5" w:themeTint="66"/>
              <w:left w:val="single" w:sz="4" w:space="0" w:color="BDD6EE" w:themeColor="accent5" w:themeTint="66"/>
              <w:right w:val="double" w:sz="4" w:space="0" w:color="auto"/>
            </w:tcBorders>
            <w:vAlign w:val="center"/>
          </w:tcPr>
          <w:p w14:paraId="747A514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-El sector terciario</w:t>
            </w:r>
          </w:p>
        </w:tc>
        <w:tc>
          <w:tcPr>
            <w:tcW w:w="407"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138D223B"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15</w:t>
            </w:r>
          </w:p>
        </w:tc>
      </w:tr>
      <w:tr w:rsidR="00BE3EE2" w14:paraId="132FE671" w14:textId="77777777" w:rsidTr="00150B24">
        <w:trPr>
          <w:cantSplit/>
          <w:trHeight w:val="788"/>
        </w:trPr>
        <w:tc>
          <w:tcPr>
            <w:cnfStyle w:val="001000000000" w:firstRow="0" w:lastRow="0" w:firstColumn="1" w:lastColumn="0" w:oddVBand="0" w:evenVBand="0" w:oddHBand="0" w:evenHBand="0" w:firstRowFirstColumn="0" w:firstRowLastColumn="0" w:lastRowFirstColumn="0" w:lastRowLastColumn="0"/>
            <w:tcW w:w="279" w:type="dxa"/>
            <w:tcBorders>
              <w:left w:val="double" w:sz="4" w:space="0" w:color="auto"/>
              <w:bottom w:val="single" w:sz="4" w:space="0" w:color="BDD6EE" w:themeColor="accent5" w:themeTint="66"/>
              <w:right w:val="double" w:sz="4" w:space="0" w:color="auto"/>
            </w:tcBorders>
            <w:shd w:val="clear" w:color="auto" w:fill="2F5496" w:themeFill="accent1" w:themeFillShade="BF"/>
          </w:tcPr>
          <w:p w14:paraId="11AA2AD1" w14:textId="77777777" w:rsidR="001E23BB" w:rsidRDefault="001E23BB" w:rsidP="00150B24">
            <w:pPr>
              <w:rPr>
                <w:rFonts w:ascii="Arial Narrow" w:hAnsi="Arial Narrow"/>
                <w:b w:val="0"/>
                <w:color w:val="FFFFFF" w:themeColor="background1"/>
                <w:sz w:val="18"/>
                <w:szCs w:val="18"/>
              </w:rPr>
            </w:pPr>
          </w:p>
        </w:tc>
        <w:tc>
          <w:tcPr>
            <w:tcW w:w="1848" w:type="dxa"/>
            <w:vMerge w:val="restart"/>
            <w:tcBorders>
              <w:left w:val="double" w:sz="4" w:space="0" w:color="BDD6EE" w:themeColor="accent5" w:themeTint="66"/>
              <w:right w:val="single" w:sz="4" w:space="0" w:color="BDD6EE" w:themeColor="accent5" w:themeTint="66"/>
            </w:tcBorders>
            <w:vAlign w:val="center"/>
          </w:tcPr>
          <w:p w14:paraId="4839411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 Reconozco que tanto los individuos como las organizaciones sociales se transforman con el tiempo, construyen un legado y dejan huellas que permanecen en las sociedades actuales.</w:t>
            </w:r>
          </w:p>
          <w:p w14:paraId="578396F4"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lastRenderedPageBreak/>
              <w:t>- Reconozco la utilidad de las organizaciones político-administrativas y sus cambios a través del tiempo como resultado de acuerdos y conflictos.</w:t>
            </w:r>
          </w:p>
        </w:tc>
        <w:tc>
          <w:tcPr>
            <w:tcW w:w="2821"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6E42E8E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lastRenderedPageBreak/>
              <w:t>Relaciones con la historia y las culturas</w:t>
            </w:r>
          </w:p>
          <w:p w14:paraId="17EEC79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comparo algunas causas que dieron lugar a los diferentes períodos históricos en Colombia (Descubrimiento, Colonia, Independencia).</w:t>
            </w:r>
          </w:p>
        </w:tc>
        <w:tc>
          <w:tcPr>
            <w:tcW w:w="2025" w:type="dxa"/>
            <w:tcBorders>
              <w:left w:val="single" w:sz="4" w:space="0" w:color="BDD6EE" w:themeColor="accent5" w:themeTint="66"/>
              <w:bottom w:val="single" w:sz="4" w:space="0" w:color="BDD6EE" w:themeColor="accent5" w:themeTint="66"/>
              <w:right w:val="double" w:sz="4" w:space="0" w:color="auto"/>
            </w:tcBorders>
            <w:vAlign w:val="center"/>
          </w:tcPr>
          <w:p w14:paraId="3E6B5FCB"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5</w:t>
            </w:r>
          </w:p>
          <w:p w14:paraId="3846BF3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Analiza el origen y consolidación de Colombia como república y sus cambios políticos, económicos y sociales.</w:t>
            </w:r>
          </w:p>
        </w:tc>
        <w:tc>
          <w:tcPr>
            <w:tcW w:w="1499" w:type="dxa"/>
            <w:tcBorders>
              <w:left w:val="double" w:sz="4" w:space="0" w:color="auto"/>
              <w:bottom w:val="single" w:sz="4" w:space="0" w:color="BDD6EE" w:themeColor="accent5" w:themeTint="66"/>
              <w:right w:val="single" w:sz="4" w:space="0" w:color="BDD6EE" w:themeColor="accent5" w:themeTint="66"/>
            </w:tcBorders>
            <w:vAlign w:val="center"/>
          </w:tcPr>
          <w:p w14:paraId="0D22A45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Recordar la historia de la república de Colombia, por medio de sus conflictos, debates políticos y conquistas de nuevos derechos</w:t>
            </w:r>
          </w:p>
          <w:p w14:paraId="0507145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76"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BA32D2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Explica los acontecimientos que permitieron el nacimiento de la República y cómo estos incidieron en la vida económica y social de Colombia.</w:t>
            </w:r>
          </w:p>
        </w:tc>
        <w:tc>
          <w:tcPr>
            <w:tcW w:w="1418" w:type="dxa"/>
            <w:tcBorders>
              <w:left w:val="single" w:sz="4" w:space="0" w:color="BDD6EE" w:themeColor="accent5" w:themeTint="66"/>
              <w:bottom w:val="single" w:sz="4" w:space="0" w:color="BDD6EE" w:themeColor="accent5" w:themeTint="66"/>
              <w:right w:val="double" w:sz="4" w:space="0" w:color="auto"/>
            </w:tcBorders>
            <w:vAlign w:val="center"/>
          </w:tcPr>
          <w:p w14:paraId="3E09420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Reconocer el proceso de consolidación del estado nacional</w:t>
            </w:r>
          </w:p>
        </w:tc>
        <w:tc>
          <w:tcPr>
            <w:tcW w:w="1083" w:type="dxa"/>
            <w:vMerge w:val="restart"/>
            <w:tcBorders>
              <w:left w:val="double" w:sz="4" w:space="0" w:color="auto"/>
              <w:right w:val="single" w:sz="4" w:space="0" w:color="BDD6EE" w:themeColor="accent5" w:themeTint="66"/>
            </w:tcBorders>
            <w:vAlign w:val="center"/>
          </w:tcPr>
          <w:p w14:paraId="043724B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Historia de Colombia</w:t>
            </w:r>
          </w:p>
        </w:tc>
        <w:tc>
          <w:tcPr>
            <w:tcW w:w="1378" w:type="dxa"/>
            <w:tcBorders>
              <w:left w:val="single" w:sz="4" w:space="0" w:color="BDD6EE" w:themeColor="accent5" w:themeTint="66"/>
              <w:bottom w:val="single" w:sz="4" w:space="0" w:color="BDD6EE" w:themeColor="accent5" w:themeTint="66"/>
              <w:right w:val="double" w:sz="4" w:space="0" w:color="auto"/>
            </w:tcBorders>
            <w:vAlign w:val="center"/>
          </w:tcPr>
          <w:p w14:paraId="52886B54"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 construcción de la república</w:t>
            </w:r>
          </w:p>
        </w:tc>
        <w:tc>
          <w:tcPr>
            <w:tcW w:w="407"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568A501A"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16</w:t>
            </w:r>
          </w:p>
        </w:tc>
      </w:tr>
      <w:tr w:rsidR="00BE3EE2" w14:paraId="07D799AF" w14:textId="77777777" w:rsidTr="00150B24">
        <w:trPr>
          <w:cantSplit/>
          <w:trHeight w:val="517"/>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2FA82D3B" w14:textId="77777777" w:rsidR="001E23BB" w:rsidRDefault="001E23BB" w:rsidP="00150B24">
            <w:pPr>
              <w:rPr>
                <w:rFonts w:ascii="Arial Narrow" w:hAnsi="Arial Narrow"/>
                <w:b w:val="0"/>
                <w:color w:val="FFFFFF" w:themeColor="background1"/>
                <w:sz w:val="18"/>
                <w:szCs w:val="18"/>
              </w:rPr>
            </w:pPr>
          </w:p>
        </w:tc>
        <w:tc>
          <w:tcPr>
            <w:tcW w:w="1848" w:type="dxa"/>
            <w:vMerge/>
            <w:tcBorders>
              <w:left w:val="double" w:sz="4" w:space="0" w:color="BDD6EE" w:themeColor="accent5" w:themeTint="66"/>
              <w:right w:val="single" w:sz="4" w:space="0" w:color="BDD6EE" w:themeColor="accent5" w:themeTint="66"/>
            </w:tcBorders>
            <w:vAlign w:val="center"/>
          </w:tcPr>
          <w:p w14:paraId="61DC026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82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0551EA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con la historia y las culturas</w:t>
            </w:r>
          </w:p>
          <w:p w14:paraId="6C86DD50"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describo y comparo algunas características sociales, políticas, económicas y culturales de las comunidades prehispánicas de Colombia y América.</w:t>
            </w:r>
          </w:p>
          <w:p w14:paraId="0CE539A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5"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50E2862D"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5</w:t>
            </w:r>
          </w:p>
          <w:p w14:paraId="1D424E8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Analiza el origen y consolidación de Colombia como república y sus cambios políticos, económicos y sociales.</w:t>
            </w:r>
          </w:p>
        </w:tc>
        <w:tc>
          <w:tcPr>
            <w:tcW w:w="1499"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13CA82C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Analiza los cambios políticos y constitucionales vividos desde 1831 a 1858</w:t>
            </w:r>
          </w:p>
        </w:tc>
        <w:tc>
          <w:tcPr>
            <w:tcW w:w="187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B07026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Explica los acontecimientos que permitieron el nacimiento de la República y cómo estos incidieron en la vida económica y social de Colombia.</w:t>
            </w:r>
          </w:p>
        </w:tc>
        <w:tc>
          <w:tcPr>
            <w:tcW w:w="141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6F4E10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Asume su propia educación como fruto de la influencia europea</w:t>
            </w:r>
          </w:p>
        </w:tc>
        <w:tc>
          <w:tcPr>
            <w:tcW w:w="1083" w:type="dxa"/>
            <w:vMerge/>
            <w:tcBorders>
              <w:left w:val="double" w:sz="4" w:space="0" w:color="auto"/>
              <w:right w:val="single" w:sz="4" w:space="0" w:color="BDD6EE" w:themeColor="accent5" w:themeTint="66"/>
            </w:tcBorders>
            <w:vAlign w:val="center"/>
          </w:tcPr>
          <w:p w14:paraId="6B6A4DD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839320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 república de la Nueva Granada</w:t>
            </w:r>
          </w:p>
        </w:tc>
        <w:tc>
          <w:tcPr>
            <w:tcW w:w="407"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75423426"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17</w:t>
            </w:r>
          </w:p>
        </w:tc>
      </w:tr>
      <w:tr w:rsidR="00BE3EE2" w14:paraId="015266B1" w14:textId="77777777" w:rsidTr="00150B24">
        <w:trPr>
          <w:cantSplit/>
          <w:trHeight w:val="601"/>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bottom w:val="single" w:sz="4" w:space="0" w:color="BDD6EE" w:themeColor="accent5" w:themeTint="66"/>
              <w:right w:val="double" w:sz="4" w:space="0" w:color="auto"/>
            </w:tcBorders>
            <w:shd w:val="clear" w:color="auto" w:fill="2F5496" w:themeFill="accent1" w:themeFillShade="BF"/>
          </w:tcPr>
          <w:p w14:paraId="752F760F" w14:textId="77777777" w:rsidR="001E23BB" w:rsidRDefault="001E23BB" w:rsidP="00150B24">
            <w:pPr>
              <w:rPr>
                <w:rFonts w:ascii="Arial Narrow" w:hAnsi="Arial Narrow"/>
                <w:b w:val="0"/>
                <w:color w:val="FFFFFF" w:themeColor="background1"/>
                <w:sz w:val="18"/>
                <w:szCs w:val="18"/>
              </w:rPr>
            </w:pPr>
          </w:p>
        </w:tc>
        <w:tc>
          <w:tcPr>
            <w:tcW w:w="1848" w:type="dxa"/>
            <w:vMerge/>
            <w:tcBorders>
              <w:left w:val="double" w:sz="4" w:space="0" w:color="BDD6EE" w:themeColor="accent5" w:themeTint="66"/>
              <w:right w:val="single" w:sz="4" w:space="0" w:color="BDD6EE" w:themeColor="accent5" w:themeTint="66"/>
            </w:tcBorders>
            <w:vAlign w:val="center"/>
          </w:tcPr>
          <w:p w14:paraId="38D1131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821"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47D613B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5" w:type="dxa"/>
            <w:vMerge/>
            <w:tcBorders>
              <w:left w:val="single" w:sz="4" w:space="0" w:color="BDD6EE" w:themeColor="accent5" w:themeTint="66"/>
              <w:bottom w:val="single" w:sz="4" w:space="0" w:color="BDD6EE" w:themeColor="accent5" w:themeTint="66"/>
              <w:right w:val="double" w:sz="4" w:space="0" w:color="auto"/>
            </w:tcBorders>
            <w:vAlign w:val="center"/>
          </w:tcPr>
          <w:p w14:paraId="7ABF8D2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499" w:type="dxa"/>
            <w:vMerge/>
            <w:tcBorders>
              <w:left w:val="double" w:sz="4" w:space="0" w:color="auto"/>
              <w:bottom w:val="single" w:sz="4" w:space="0" w:color="BDD6EE" w:themeColor="accent5" w:themeTint="66"/>
              <w:right w:val="single" w:sz="4" w:space="0" w:color="BDD6EE" w:themeColor="accent5" w:themeTint="66"/>
            </w:tcBorders>
            <w:vAlign w:val="center"/>
          </w:tcPr>
          <w:p w14:paraId="2196EF0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76"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365DB67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Borders>
              <w:left w:val="single" w:sz="4" w:space="0" w:color="BDD6EE" w:themeColor="accent5" w:themeTint="66"/>
              <w:bottom w:val="single" w:sz="4" w:space="0" w:color="BDD6EE" w:themeColor="accent5" w:themeTint="66"/>
              <w:right w:val="double" w:sz="4" w:space="0" w:color="auto"/>
            </w:tcBorders>
            <w:vAlign w:val="center"/>
          </w:tcPr>
          <w:p w14:paraId="442EC16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3" w:type="dxa"/>
            <w:vMerge/>
            <w:tcBorders>
              <w:left w:val="double" w:sz="4" w:space="0" w:color="auto"/>
              <w:right w:val="single" w:sz="4" w:space="0" w:color="BDD6EE" w:themeColor="accent5" w:themeTint="66"/>
            </w:tcBorders>
            <w:vAlign w:val="center"/>
          </w:tcPr>
          <w:p w14:paraId="50BEB77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8" w:type="dxa"/>
            <w:vMerge/>
            <w:tcBorders>
              <w:left w:val="single" w:sz="4" w:space="0" w:color="BDD6EE" w:themeColor="accent5" w:themeTint="66"/>
              <w:bottom w:val="single" w:sz="4" w:space="0" w:color="BDD6EE" w:themeColor="accent5" w:themeTint="66"/>
              <w:right w:val="double" w:sz="4" w:space="0" w:color="auto"/>
            </w:tcBorders>
            <w:vAlign w:val="center"/>
          </w:tcPr>
          <w:p w14:paraId="3F91B77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07"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5437F22C"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18</w:t>
            </w:r>
          </w:p>
        </w:tc>
      </w:tr>
      <w:tr w:rsidR="00BE3EE2" w14:paraId="6C0A3844" w14:textId="77777777" w:rsidTr="00150B24">
        <w:trPr>
          <w:cantSplit/>
          <w:trHeight w:val="583"/>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513A4C92" w14:textId="77777777" w:rsidR="001E23BB" w:rsidRDefault="001E23BB" w:rsidP="00150B24">
            <w:pPr>
              <w:rPr>
                <w:rFonts w:ascii="Arial Narrow" w:hAnsi="Arial Narrow"/>
                <w:b w:val="0"/>
                <w:color w:val="FFFFFF" w:themeColor="background1"/>
                <w:sz w:val="18"/>
                <w:szCs w:val="18"/>
              </w:rPr>
            </w:pPr>
          </w:p>
        </w:tc>
        <w:tc>
          <w:tcPr>
            <w:tcW w:w="1848" w:type="dxa"/>
            <w:vMerge/>
            <w:tcBorders>
              <w:left w:val="double" w:sz="4" w:space="0" w:color="BDD6EE" w:themeColor="accent5" w:themeTint="66"/>
              <w:right w:val="single" w:sz="4" w:space="0" w:color="BDD6EE" w:themeColor="accent5" w:themeTint="66"/>
            </w:tcBorders>
            <w:vAlign w:val="center"/>
          </w:tcPr>
          <w:p w14:paraId="449866B0"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821"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25A8579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con la historia y las culturas</w:t>
            </w:r>
          </w:p>
          <w:p w14:paraId="4634F3A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describo y comparo algunas características sociales, políticas, económicas y culturales de las comunidades prehispánicas de Colombia y América.</w:t>
            </w:r>
          </w:p>
          <w:p w14:paraId="78751A0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25"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3F753545"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5</w:t>
            </w:r>
          </w:p>
          <w:p w14:paraId="0E897C1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Analiza el origen y consolidación de Colombia como república y sus cambios políticos, económicos y sociales.</w:t>
            </w:r>
          </w:p>
        </w:tc>
        <w:tc>
          <w:tcPr>
            <w:tcW w:w="1499"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4B6A915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Compara los contextos asociados a las constituciones de 1863 y 1886</w:t>
            </w:r>
          </w:p>
        </w:tc>
        <w:tc>
          <w:tcPr>
            <w:tcW w:w="1876"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257852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Relaciona la aparición de los partidos políticos en Colombia con las luchas ideológicas que se dieron a lo largo del siglo XIX.</w:t>
            </w:r>
          </w:p>
        </w:tc>
        <w:tc>
          <w:tcPr>
            <w:tcW w:w="141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29C50B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Comparte sus apreciaciones sobre el papel de la iglesia en la conformación del estado colombiano</w:t>
            </w:r>
          </w:p>
        </w:tc>
        <w:tc>
          <w:tcPr>
            <w:tcW w:w="1083" w:type="dxa"/>
            <w:vMerge/>
            <w:tcBorders>
              <w:left w:val="double" w:sz="4" w:space="0" w:color="auto"/>
              <w:right w:val="single" w:sz="4" w:space="0" w:color="BDD6EE" w:themeColor="accent5" w:themeTint="66"/>
            </w:tcBorders>
            <w:vAlign w:val="center"/>
          </w:tcPr>
          <w:p w14:paraId="41D10F4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8"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0C445411" w14:textId="77777777" w:rsidR="001E23BB" w:rsidRPr="00150B24" w:rsidRDefault="001E23BB" w:rsidP="00150B24">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 Confederación Granadina</w:t>
            </w:r>
          </w:p>
          <w:p w14:paraId="3459D3E9" w14:textId="77777777" w:rsidR="001E23BB" w:rsidRPr="00150B24" w:rsidRDefault="001E23BB" w:rsidP="00150B24">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 regeneración</w:t>
            </w:r>
          </w:p>
        </w:tc>
        <w:tc>
          <w:tcPr>
            <w:tcW w:w="407"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75237346"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19</w:t>
            </w:r>
          </w:p>
        </w:tc>
      </w:tr>
      <w:tr w:rsidR="00BE3EE2" w14:paraId="1B4EF234" w14:textId="77777777" w:rsidTr="00150B24">
        <w:trPr>
          <w:cantSplit/>
          <w:trHeight w:val="629"/>
        </w:trPr>
        <w:tc>
          <w:tcPr>
            <w:cnfStyle w:val="001000000000" w:firstRow="0" w:lastRow="0" w:firstColumn="1" w:lastColumn="0" w:oddVBand="0" w:evenVBand="0" w:oddHBand="0" w:evenHBand="0" w:firstRowFirstColumn="0" w:firstRowLastColumn="0" w:lastRowFirstColumn="0" w:lastRowLastColumn="0"/>
            <w:tcW w:w="279" w:type="dxa"/>
            <w:vMerge/>
            <w:tcBorders>
              <w:left w:val="double" w:sz="4" w:space="0" w:color="auto"/>
              <w:bottom w:val="double" w:sz="4" w:space="0" w:color="auto"/>
              <w:right w:val="double" w:sz="4" w:space="0" w:color="auto"/>
            </w:tcBorders>
            <w:shd w:val="clear" w:color="auto" w:fill="2F5496" w:themeFill="accent1" w:themeFillShade="BF"/>
          </w:tcPr>
          <w:p w14:paraId="5F1D8203" w14:textId="77777777" w:rsidR="001E23BB" w:rsidRDefault="001E23BB" w:rsidP="00150B24">
            <w:pPr>
              <w:rPr>
                <w:rFonts w:ascii="Arial Narrow" w:hAnsi="Arial Narrow"/>
                <w:b w:val="0"/>
                <w:color w:val="FFFFFF" w:themeColor="background1"/>
                <w:sz w:val="18"/>
                <w:szCs w:val="18"/>
              </w:rPr>
            </w:pPr>
          </w:p>
        </w:tc>
        <w:tc>
          <w:tcPr>
            <w:tcW w:w="1848" w:type="dxa"/>
            <w:vMerge/>
            <w:tcBorders>
              <w:left w:val="double" w:sz="4" w:space="0" w:color="BDD6EE" w:themeColor="accent5" w:themeTint="66"/>
              <w:bottom w:val="double" w:sz="4" w:space="0" w:color="auto"/>
              <w:right w:val="single" w:sz="4" w:space="0" w:color="BDD6EE" w:themeColor="accent5" w:themeTint="66"/>
            </w:tcBorders>
          </w:tcPr>
          <w:p w14:paraId="0A1189EE"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821" w:type="dxa"/>
            <w:vMerge/>
            <w:tcBorders>
              <w:left w:val="single" w:sz="4" w:space="0" w:color="BDD6EE" w:themeColor="accent5" w:themeTint="66"/>
              <w:bottom w:val="double" w:sz="4" w:space="0" w:color="auto"/>
              <w:right w:val="single" w:sz="4" w:space="0" w:color="BDD6EE" w:themeColor="accent5" w:themeTint="66"/>
            </w:tcBorders>
            <w:vAlign w:val="center"/>
          </w:tcPr>
          <w:p w14:paraId="5DE524F5"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25" w:type="dxa"/>
            <w:vMerge/>
            <w:tcBorders>
              <w:left w:val="single" w:sz="4" w:space="0" w:color="BDD6EE" w:themeColor="accent5" w:themeTint="66"/>
              <w:bottom w:val="double" w:sz="4" w:space="0" w:color="auto"/>
              <w:right w:val="double" w:sz="4" w:space="0" w:color="auto"/>
            </w:tcBorders>
            <w:vAlign w:val="center"/>
          </w:tcPr>
          <w:p w14:paraId="3AC7BF5E"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499" w:type="dxa"/>
            <w:vMerge/>
            <w:tcBorders>
              <w:left w:val="double" w:sz="4" w:space="0" w:color="auto"/>
              <w:bottom w:val="double" w:sz="4" w:space="0" w:color="auto"/>
              <w:right w:val="single" w:sz="4" w:space="0" w:color="BDD6EE" w:themeColor="accent5" w:themeTint="66"/>
            </w:tcBorders>
            <w:vAlign w:val="center"/>
          </w:tcPr>
          <w:p w14:paraId="1C05565D"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876" w:type="dxa"/>
            <w:vMerge/>
            <w:tcBorders>
              <w:left w:val="single" w:sz="4" w:space="0" w:color="BDD6EE" w:themeColor="accent5" w:themeTint="66"/>
              <w:bottom w:val="double" w:sz="4" w:space="0" w:color="auto"/>
              <w:right w:val="single" w:sz="4" w:space="0" w:color="BDD6EE" w:themeColor="accent5" w:themeTint="66"/>
            </w:tcBorders>
            <w:vAlign w:val="center"/>
          </w:tcPr>
          <w:p w14:paraId="13CEDFC4"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418" w:type="dxa"/>
            <w:vMerge/>
            <w:tcBorders>
              <w:left w:val="single" w:sz="4" w:space="0" w:color="BDD6EE" w:themeColor="accent5" w:themeTint="66"/>
              <w:bottom w:val="double" w:sz="4" w:space="0" w:color="auto"/>
              <w:right w:val="double" w:sz="4" w:space="0" w:color="auto"/>
            </w:tcBorders>
            <w:vAlign w:val="center"/>
          </w:tcPr>
          <w:p w14:paraId="026B1B9A"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083" w:type="dxa"/>
            <w:vMerge/>
            <w:tcBorders>
              <w:left w:val="double" w:sz="4" w:space="0" w:color="auto"/>
              <w:bottom w:val="double" w:sz="4" w:space="0" w:color="auto"/>
              <w:right w:val="single" w:sz="4" w:space="0" w:color="BDD6EE" w:themeColor="accent5" w:themeTint="66"/>
            </w:tcBorders>
            <w:vAlign w:val="center"/>
          </w:tcPr>
          <w:p w14:paraId="620E9BAA"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78" w:type="dxa"/>
            <w:vMerge/>
            <w:tcBorders>
              <w:left w:val="single" w:sz="4" w:space="0" w:color="BDD6EE" w:themeColor="accent5" w:themeTint="66"/>
              <w:bottom w:val="double" w:sz="4" w:space="0" w:color="auto"/>
              <w:right w:val="double" w:sz="4" w:space="0" w:color="auto"/>
            </w:tcBorders>
            <w:vAlign w:val="center"/>
          </w:tcPr>
          <w:p w14:paraId="6576B5DB" w14:textId="77777777" w:rsidR="001E23BB" w:rsidRPr="002C12E3" w:rsidRDefault="001E23BB" w:rsidP="00150B24">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07" w:type="dxa"/>
            <w:tcBorders>
              <w:top w:val="single" w:sz="4" w:space="0" w:color="2F5496" w:themeColor="accent1" w:themeShade="BF"/>
              <w:left w:val="double" w:sz="4" w:space="0" w:color="auto"/>
              <w:bottom w:val="double" w:sz="4" w:space="0" w:color="auto"/>
              <w:right w:val="double" w:sz="4" w:space="0" w:color="auto"/>
            </w:tcBorders>
            <w:shd w:val="clear" w:color="auto" w:fill="2F5496" w:themeFill="accent1" w:themeFillShade="BF"/>
            <w:textDirection w:val="tbRl"/>
            <w:vAlign w:val="center"/>
          </w:tcPr>
          <w:p w14:paraId="162B6F06"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20</w:t>
            </w:r>
          </w:p>
        </w:tc>
      </w:tr>
    </w:tbl>
    <w:p w14:paraId="7140138D" w14:textId="49AC2535" w:rsidR="001E23BB" w:rsidRDefault="001E23BB" w:rsidP="00857EAD">
      <w:pPr>
        <w:spacing w:after="0" w:line="360" w:lineRule="auto"/>
      </w:pPr>
    </w:p>
    <w:p w14:paraId="6C1C35B9" w14:textId="1145E163" w:rsidR="001E23BB" w:rsidRDefault="001E23BB" w:rsidP="00857EAD">
      <w:pPr>
        <w:spacing w:after="0" w:line="360" w:lineRule="auto"/>
      </w:pPr>
    </w:p>
    <w:p w14:paraId="40E44B16" w14:textId="112166B5" w:rsidR="001E23BB" w:rsidRDefault="001E23BB" w:rsidP="00857EAD">
      <w:pPr>
        <w:spacing w:after="0" w:line="360" w:lineRule="auto"/>
      </w:pPr>
    </w:p>
    <w:p w14:paraId="496DEDD1" w14:textId="19495062" w:rsidR="001E23BB" w:rsidRDefault="001E23BB" w:rsidP="00857EAD">
      <w:pPr>
        <w:spacing w:after="0" w:line="360" w:lineRule="auto"/>
      </w:pPr>
    </w:p>
    <w:p w14:paraId="2C9D70D5" w14:textId="2EFE5BD2" w:rsidR="001E23BB" w:rsidRDefault="001E23BB" w:rsidP="00857EAD">
      <w:pPr>
        <w:spacing w:after="0" w:line="360" w:lineRule="auto"/>
      </w:pPr>
    </w:p>
    <w:p w14:paraId="6F1542DB" w14:textId="1DB2B4E9" w:rsidR="001E23BB" w:rsidRDefault="001E23BB" w:rsidP="00857EAD">
      <w:pPr>
        <w:spacing w:after="0" w:line="360" w:lineRule="auto"/>
      </w:pPr>
    </w:p>
    <w:p w14:paraId="6BD3111B" w14:textId="1B441712" w:rsidR="001E23BB" w:rsidRDefault="001E23BB" w:rsidP="00857EAD">
      <w:pPr>
        <w:spacing w:after="0" w:line="360" w:lineRule="auto"/>
      </w:pPr>
    </w:p>
    <w:p w14:paraId="1E35D480" w14:textId="1225E681" w:rsidR="001E23BB" w:rsidRDefault="001E23BB" w:rsidP="00857EAD">
      <w:pPr>
        <w:spacing w:after="0" w:line="360" w:lineRule="auto"/>
      </w:pPr>
    </w:p>
    <w:p w14:paraId="53089896" w14:textId="0BD29567" w:rsidR="001E23BB" w:rsidRDefault="001E23BB" w:rsidP="00857EAD">
      <w:pPr>
        <w:spacing w:after="0" w:line="360" w:lineRule="auto"/>
      </w:pPr>
    </w:p>
    <w:p w14:paraId="28BA3AE7" w14:textId="0B728963" w:rsidR="001E23BB" w:rsidRDefault="001E23BB" w:rsidP="00857EAD">
      <w:pPr>
        <w:spacing w:after="0" w:line="360" w:lineRule="auto"/>
      </w:pPr>
    </w:p>
    <w:p w14:paraId="440D49CC" w14:textId="4CD4DEBE" w:rsidR="001E23BB" w:rsidRDefault="001E23BB" w:rsidP="00857EAD">
      <w:pPr>
        <w:spacing w:after="0" w:line="360" w:lineRule="auto"/>
      </w:pPr>
    </w:p>
    <w:p w14:paraId="1D71EB61" w14:textId="365F9F3D" w:rsidR="001E23BB" w:rsidRDefault="001E23BB" w:rsidP="00857EAD">
      <w:pPr>
        <w:spacing w:after="0" w:line="360" w:lineRule="auto"/>
      </w:pPr>
    </w:p>
    <w:p w14:paraId="0D6CA714" w14:textId="1C525B6C" w:rsidR="001E23BB" w:rsidRDefault="001E23BB" w:rsidP="00857EAD">
      <w:pPr>
        <w:spacing w:after="0" w:line="360" w:lineRule="auto"/>
      </w:pPr>
    </w:p>
    <w:p w14:paraId="1E89F7B5" w14:textId="2DF09A72" w:rsidR="001E23BB" w:rsidRDefault="001E23BB" w:rsidP="00857EAD">
      <w:pPr>
        <w:spacing w:after="0" w:line="360" w:lineRule="auto"/>
      </w:pPr>
    </w:p>
    <w:p w14:paraId="0261CA08" w14:textId="7C90345F" w:rsidR="001E23BB" w:rsidRDefault="001E23BB" w:rsidP="00857EAD">
      <w:pPr>
        <w:spacing w:after="0" w:line="360" w:lineRule="auto"/>
      </w:pPr>
    </w:p>
    <w:p w14:paraId="43362BCE" w14:textId="103B6205" w:rsidR="001E23BB" w:rsidRDefault="001E23BB" w:rsidP="00857EAD">
      <w:pPr>
        <w:spacing w:after="0" w:line="360" w:lineRule="auto"/>
      </w:pPr>
    </w:p>
    <w:p w14:paraId="512C07AC" w14:textId="212F319F" w:rsidR="001E23BB" w:rsidRDefault="001E23BB" w:rsidP="00857EAD">
      <w:pPr>
        <w:spacing w:after="0" w:line="360" w:lineRule="auto"/>
      </w:pPr>
    </w:p>
    <w:p w14:paraId="04653D42" w14:textId="111559FD" w:rsidR="001E23BB" w:rsidRDefault="001E23BB" w:rsidP="00857EAD">
      <w:pPr>
        <w:spacing w:after="0" w:line="360" w:lineRule="auto"/>
      </w:pPr>
    </w:p>
    <w:tbl>
      <w:tblPr>
        <w:tblStyle w:val="Tabladecuadrcula1clara-nfasis5"/>
        <w:tblpPr w:leftFromText="141" w:rightFromText="141" w:vertAnchor="page" w:horzAnchor="margin" w:tblpXSpec="center" w:tblpY="261"/>
        <w:tblW w:w="14593" w:type="dxa"/>
        <w:tblLayout w:type="fixed"/>
        <w:tblLook w:val="04A0" w:firstRow="1" w:lastRow="0" w:firstColumn="1" w:lastColumn="0" w:noHBand="0" w:noVBand="1"/>
      </w:tblPr>
      <w:tblGrid>
        <w:gridCol w:w="282"/>
        <w:gridCol w:w="1727"/>
        <w:gridCol w:w="263"/>
        <w:gridCol w:w="1990"/>
        <w:gridCol w:w="1992"/>
        <w:gridCol w:w="1698"/>
        <w:gridCol w:w="1980"/>
        <w:gridCol w:w="1590"/>
        <w:gridCol w:w="1328"/>
        <w:gridCol w:w="1327"/>
        <w:gridCol w:w="416"/>
      </w:tblGrid>
      <w:tr w:rsidR="001E23BB" w14:paraId="4A79B337" w14:textId="77777777" w:rsidTr="001456AC">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9" w:type="dxa"/>
            <w:gridSpan w:val="2"/>
            <w:tcBorders>
              <w:top w:val="nil"/>
              <w:left w:val="nil"/>
              <w:bottom w:val="double" w:sz="4" w:space="0" w:color="000000" w:themeColor="text1"/>
              <w:right w:val="nil"/>
            </w:tcBorders>
            <w:shd w:val="clear" w:color="auto" w:fill="auto"/>
          </w:tcPr>
          <w:p w14:paraId="0F3C0AA6" w14:textId="77777777" w:rsidR="001E23BB" w:rsidRDefault="001E23BB" w:rsidP="00150B24">
            <w:pPr>
              <w:tabs>
                <w:tab w:val="left" w:pos="7409"/>
              </w:tabs>
              <w:jc w:val="center"/>
              <w:rPr>
                <w:rFonts w:ascii="Berlin Sans FB Demi" w:hAnsi="Berlin Sans FB Demi" w:cs="David"/>
                <w:color w:val="002060"/>
                <w:sz w:val="52"/>
              </w:rPr>
            </w:pPr>
          </w:p>
        </w:tc>
        <w:tc>
          <w:tcPr>
            <w:tcW w:w="12584" w:type="dxa"/>
            <w:gridSpan w:val="9"/>
            <w:tcBorders>
              <w:top w:val="nil"/>
              <w:left w:val="nil"/>
              <w:bottom w:val="double" w:sz="4" w:space="0" w:color="000000" w:themeColor="text1"/>
              <w:right w:val="nil"/>
            </w:tcBorders>
            <w:shd w:val="clear" w:color="auto" w:fill="auto"/>
            <w:vAlign w:val="center"/>
          </w:tcPr>
          <w:p w14:paraId="0D713137" w14:textId="77777777" w:rsidR="001E23BB" w:rsidRDefault="001E23BB" w:rsidP="00150B24">
            <w:pPr>
              <w:tabs>
                <w:tab w:val="left" w:pos="7409"/>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Berlin Sans FB Demi" w:hAnsi="Berlin Sans FB Demi" w:cs="David"/>
                <w:color w:val="002060"/>
                <w:sz w:val="52"/>
              </w:rPr>
              <w:t>Tercer Periodo</w:t>
            </w:r>
          </w:p>
        </w:tc>
      </w:tr>
      <w:tr w:rsidR="001E23BB" w14:paraId="49A5CE28" w14:textId="77777777" w:rsidTr="00150B24">
        <w:trPr>
          <w:trHeight w:val="298"/>
        </w:trPr>
        <w:tc>
          <w:tcPr>
            <w:cnfStyle w:val="001000000000" w:firstRow="0" w:lastRow="0" w:firstColumn="1" w:lastColumn="0" w:oddVBand="0" w:evenVBand="0" w:oddHBand="0" w:evenHBand="0" w:firstRowFirstColumn="0" w:firstRowLastColumn="0" w:lastRowFirstColumn="0" w:lastRowLastColumn="0"/>
            <w:tcW w:w="282"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39DD3393" w14:textId="77777777" w:rsidR="001E23BB" w:rsidRDefault="001E23BB" w:rsidP="00150B24">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06C22" w14:textId="77777777" w:rsidR="001E23BB" w:rsidRDefault="001E23BB" w:rsidP="00150B24">
            <w:pPr>
              <w:jc w:val="center"/>
              <w:rPr>
                <w:rFonts w:ascii="Century Gothic" w:hAnsi="Century Gothic"/>
                <w:sz w:val="12"/>
              </w:rPr>
            </w:pPr>
          </w:p>
        </w:tc>
        <w:tc>
          <w:tcPr>
            <w:tcW w:w="5972" w:type="dxa"/>
            <w:gridSpan w:val="4"/>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6F115D78"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268"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083BAE06"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071"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748FBF2B"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14:paraId="1749C576" w14:textId="77777777" w:rsidTr="00150B24">
        <w:trPr>
          <w:cantSplit/>
          <w:trHeight w:val="1301"/>
        </w:trPr>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78E29FFB" w14:textId="77777777" w:rsidR="001E23BB" w:rsidRDefault="001E23BB" w:rsidP="00150B24">
            <w:pPr>
              <w:ind w:left="113" w:right="113"/>
              <w:jc w:val="center"/>
              <w:rPr>
                <w:rFonts w:ascii="Century Gothic" w:hAnsi="Century Gothic" w:cs="Tahoma"/>
                <w:color w:val="FFFFFF" w:themeColor="background1"/>
                <w:sz w:val="12"/>
              </w:rPr>
            </w:pPr>
          </w:p>
        </w:tc>
        <w:tc>
          <w:tcPr>
            <w:tcW w:w="1990" w:type="dxa"/>
            <w:gridSpan w:val="2"/>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29205D04"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1990"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599D2D9B"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1992"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DEB7443"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4CD83031"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5°)</w:t>
            </w:r>
          </w:p>
        </w:tc>
        <w:tc>
          <w:tcPr>
            <w:tcW w:w="169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1CBD9966"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30B2B07A"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980"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52290AAA"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0B8B0D81"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590"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7091B6FF"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21264A20"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328"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54F68045"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327"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0FA3BE52"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16"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17C90ECE"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r>
      <w:tr w:rsidR="00BE3EE2" w14:paraId="30B6CA82" w14:textId="77777777" w:rsidTr="00150B24">
        <w:trPr>
          <w:cantSplit/>
          <w:trHeight w:val="819"/>
        </w:trPr>
        <w:tc>
          <w:tcPr>
            <w:cnfStyle w:val="001000000000" w:firstRow="0" w:lastRow="0" w:firstColumn="1" w:lastColumn="0" w:oddVBand="0" w:evenVBand="0" w:oddHBand="0" w:evenHBand="0" w:firstRowFirstColumn="0" w:firstRowLastColumn="0" w:lastRowFirstColumn="0" w:lastRowLastColumn="0"/>
            <w:tcW w:w="282"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0429046E" w14:textId="77777777" w:rsidR="001E23BB" w:rsidRDefault="001E23BB" w:rsidP="00150B24">
            <w:pPr>
              <w:ind w:left="113" w:right="113"/>
              <w:jc w:val="center"/>
              <w:rPr>
                <w:rFonts w:ascii="Century Gothic" w:hAnsi="Century Gothic"/>
                <w:b w:val="0"/>
                <w:color w:val="FFFFFF" w:themeColor="background1"/>
                <w:sz w:val="12"/>
                <w:szCs w:val="18"/>
              </w:rPr>
            </w:pPr>
          </w:p>
        </w:tc>
        <w:tc>
          <w:tcPr>
            <w:tcW w:w="1990" w:type="dxa"/>
            <w:gridSpan w:val="2"/>
            <w:vMerge w:val="restart"/>
            <w:tcBorders>
              <w:top w:val="double" w:sz="4" w:space="0" w:color="auto"/>
              <w:left w:val="double" w:sz="4" w:space="0" w:color="auto"/>
              <w:right w:val="single" w:sz="4" w:space="0" w:color="BDD6EE" w:themeColor="accent5" w:themeTint="66"/>
            </w:tcBorders>
          </w:tcPr>
          <w:p w14:paraId="349BAB2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301E40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A962A8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Reconozco la utilidad de las organizaciones político-administrativas y sus cambios a través del tiempo como resultado de acuerdos y conflictos.</w:t>
            </w:r>
          </w:p>
          <w:p w14:paraId="3DEB31A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0"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02DD742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con la historia y las culturas</w:t>
            </w:r>
          </w:p>
          <w:p w14:paraId="04BD6F0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comparo algunas causas que dieron lugar a los diferentes períodos históricos en Colombia (Descubrimiento, Colonia, Independencia)</w:t>
            </w:r>
          </w:p>
        </w:tc>
        <w:tc>
          <w:tcPr>
            <w:tcW w:w="1992" w:type="dxa"/>
            <w:vMerge w:val="restart"/>
            <w:tcBorders>
              <w:top w:val="double" w:sz="4" w:space="0" w:color="auto"/>
              <w:left w:val="single" w:sz="4" w:space="0" w:color="BDD6EE" w:themeColor="accent5" w:themeTint="66"/>
              <w:right w:val="double" w:sz="4" w:space="0" w:color="auto"/>
            </w:tcBorders>
            <w:vAlign w:val="center"/>
          </w:tcPr>
          <w:p w14:paraId="725A4E1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6</w:t>
            </w:r>
          </w:p>
          <w:p w14:paraId="0D72CFAC"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Analiza los cambios ocurridos en la sociedad colombiana en la primera mitad del siglo XX, asociados a la expansión de la industria y el establecimiento de nuevas redes de comunicación.</w:t>
            </w:r>
          </w:p>
        </w:tc>
        <w:tc>
          <w:tcPr>
            <w:tcW w:w="1698"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08959F7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Estudia los sucesos ocurridos durante el periodo de la hegemonía conservadora (1886-1930) y las consecuencias en la sociedad colombiana</w:t>
            </w:r>
          </w:p>
        </w:tc>
        <w:tc>
          <w:tcPr>
            <w:tcW w:w="1980"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6F13C25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 la influencia de los partidos políticos (liberal y conservador) en las dinámicas económicas y sociales de Colombia en la primera mitad del siglo XX a partir del uso de diferentes fuentes de información.</w:t>
            </w:r>
          </w:p>
          <w:p w14:paraId="641283B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90" w:type="dxa"/>
            <w:vMerge w:val="restart"/>
            <w:tcBorders>
              <w:top w:val="double" w:sz="4" w:space="0" w:color="auto"/>
              <w:left w:val="single" w:sz="4" w:space="0" w:color="BDD6EE" w:themeColor="accent5" w:themeTint="66"/>
              <w:right w:val="double" w:sz="4" w:space="0" w:color="auto"/>
            </w:tcBorders>
            <w:vAlign w:val="center"/>
          </w:tcPr>
          <w:p w14:paraId="355367F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Niega toda actividad en la cual el pueblo no pueda ejercer su derecho de escoger libremente sus gobernantes.</w:t>
            </w:r>
          </w:p>
        </w:tc>
        <w:tc>
          <w:tcPr>
            <w:tcW w:w="1328" w:type="dxa"/>
            <w:vMerge w:val="restart"/>
            <w:tcBorders>
              <w:top w:val="double" w:sz="4" w:space="0" w:color="auto"/>
              <w:left w:val="double" w:sz="4" w:space="0" w:color="auto"/>
              <w:right w:val="single" w:sz="4" w:space="0" w:color="BDD6EE" w:themeColor="accent5" w:themeTint="66"/>
            </w:tcBorders>
            <w:vAlign w:val="center"/>
          </w:tcPr>
          <w:p w14:paraId="5BC8EEF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Colombia en la primera mitad del siglo XX</w:t>
            </w:r>
          </w:p>
        </w:tc>
        <w:tc>
          <w:tcPr>
            <w:tcW w:w="1327" w:type="dxa"/>
            <w:vMerge w:val="restart"/>
            <w:tcBorders>
              <w:top w:val="double" w:sz="4" w:space="0" w:color="auto"/>
              <w:left w:val="single" w:sz="4" w:space="0" w:color="BDD6EE" w:themeColor="accent5" w:themeTint="66"/>
              <w:right w:val="double" w:sz="4" w:space="0" w:color="000000" w:themeColor="text1"/>
            </w:tcBorders>
            <w:vAlign w:val="center"/>
          </w:tcPr>
          <w:p w14:paraId="46851B7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 hegemonía conservadora</w:t>
            </w:r>
          </w:p>
          <w:p w14:paraId="7B7C00A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6"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5F3288CB"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21</w:t>
            </w:r>
          </w:p>
        </w:tc>
      </w:tr>
      <w:tr w:rsidR="00BE3EE2" w14:paraId="0B0EF134" w14:textId="77777777" w:rsidTr="00150B24">
        <w:trPr>
          <w:cantSplit/>
          <w:trHeight w:val="760"/>
        </w:trPr>
        <w:tc>
          <w:tcPr>
            <w:cnfStyle w:val="001000000000" w:firstRow="0" w:lastRow="0" w:firstColumn="1" w:lastColumn="0" w:oddVBand="0" w:evenVBand="0" w:oddHBand="0" w:evenHBand="0" w:firstRowFirstColumn="0" w:firstRowLastColumn="0" w:lastRowFirstColumn="0" w:lastRowLastColumn="0"/>
            <w:tcW w:w="282"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6F83B33E" w14:textId="77777777" w:rsidR="001E23BB" w:rsidRDefault="001E23BB" w:rsidP="00150B24">
            <w:pPr>
              <w:tabs>
                <w:tab w:val="left" w:pos="794"/>
              </w:tabs>
              <w:ind w:left="113" w:right="113"/>
              <w:jc w:val="center"/>
              <w:rPr>
                <w:rFonts w:ascii="Century Gothic" w:hAnsi="Century Gothic"/>
                <w:color w:val="FFFFFF" w:themeColor="background1"/>
                <w:sz w:val="12"/>
                <w:szCs w:val="16"/>
              </w:rPr>
            </w:pPr>
          </w:p>
        </w:tc>
        <w:tc>
          <w:tcPr>
            <w:tcW w:w="1990" w:type="dxa"/>
            <w:gridSpan w:val="2"/>
            <w:vMerge/>
            <w:tcBorders>
              <w:left w:val="double" w:sz="4" w:space="0" w:color="auto"/>
              <w:bottom w:val="single" w:sz="4" w:space="0" w:color="BDD6EE" w:themeColor="accent5" w:themeTint="66"/>
              <w:right w:val="single" w:sz="4" w:space="0" w:color="BDD6EE" w:themeColor="accent5" w:themeTint="66"/>
            </w:tcBorders>
          </w:tcPr>
          <w:p w14:paraId="2A803F7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0"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150EBDE0"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2" w:type="dxa"/>
            <w:vMerge/>
            <w:tcBorders>
              <w:left w:val="single" w:sz="4" w:space="0" w:color="BDD6EE" w:themeColor="accent5" w:themeTint="66"/>
              <w:bottom w:val="single" w:sz="4" w:space="0" w:color="BDD6EE" w:themeColor="accent5" w:themeTint="66"/>
              <w:right w:val="double" w:sz="4" w:space="0" w:color="auto"/>
            </w:tcBorders>
            <w:vAlign w:val="center"/>
          </w:tcPr>
          <w:p w14:paraId="7196FC76"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98"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48601CA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0"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A37E7C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90" w:type="dxa"/>
            <w:vMerge/>
            <w:tcBorders>
              <w:left w:val="single" w:sz="4" w:space="0" w:color="BDD6EE" w:themeColor="accent5" w:themeTint="66"/>
              <w:bottom w:val="single" w:sz="4" w:space="0" w:color="BDD6EE" w:themeColor="accent5" w:themeTint="66"/>
              <w:right w:val="double" w:sz="4" w:space="0" w:color="auto"/>
            </w:tcBorders>
            <w:vAlign w:val="center"/>
          </w:tcPr>
          <w:p w14:paraId="3DC4284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8" w:type="dxa"/>
            <w:vMerge/>
            <w:tcBorders>
              <w:left w:val="double" w:sz="4" w:space="0" w:color="auto"/>
              <w:right w:val="single" w:sz="4" w:space="0" w:color="BDD6EE" w:themeColor="accent5" w:themeTint="66"/>
            </w:tcBorders>
            <w:vAlign w:val="center"/>
          </w:tcPr>
          <w:p w14:paraId="2949AA8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7"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0A1F86C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16"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76829805"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22</w:t>
            </w:r>
          </w:p>
        </w:tc>
      </w:tr>
      <w:tr w:rsidR="00857EAD" w14:paraId="718D878F" w14:textId="77777777" w:rsidTr="00150B24">
        <w:trPr>
          <w:cantSplit/>
          <w:trHeight w:val="1445"/>
        </w:trPr>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BDD6EE" w:themeColor="accent5" w:themeTint="66"/>
              <w:left w:val="double" w:sz="4" w:space="0" w:color="auto"/>
              <w:right w:val="double" w:sz="4" w:space="0" w:color="auto"/>
            </w:tcBorders>
            <w:shd w:val="clear" w:color="auto" w:fill="2F5496" w:themeFill="accent1" w:themeFillShade="BF"/>
          </w:tcPr>
          <w:p w14:paraId="57481541" w14:textId="77777777" w:rsidR="001E23BB" w:rsidRDefault="001E23BB" w:rsidP="00150B24">
            <w:pPr>
              <w:rPr>
                <w:rFonts w:ascii="Arial Narrow" w:hAnsi="Arial Narrow"/>
                <w:b w:val="0"/>
                <w:color w:val="FFFFFF" w:themeColor="background1"/>
                <w:sz w:val="18"/>
                <w:szCs w:val="18"/>
              </w:rPr>
            </w:pPr>
          </w:p>
        </w:tc>
        <w:tc>
          <w:tcPr>
            <w:tcW w:w="1990" w:type="dxa"/>
            <w:gridSpan w:val="2"/>
            <w:tcBorders>
              <w:top w:val="single" w:sz="4" w:space="0" w:color="BDD6EE" w:themeColor="accent5" w:themeTint="66"/>
              <w:left w:val="double" w:sz="4" w:space="0" w:color="BDD6EE" w:themeColor="accent5" w:themeTint="66"/>
              <w:right w:val="single" w:sz="4" w:space="0" w:color="BDD6EE" w:themeColor="accent5" w:themeTint="66"/>
            </w:tcBorders>
          </w:tcPr>
          <w:p w14:paraId="036455C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B3A793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Reconozco la utilidad de las organizaciones político-administrativas y sus cambios a través del tiempo como resultado de acuerdos y conflictos.</w:t>
            </w:r>
          </w:p>
        </w:tc>
        <w:tc>
          <w:tcPr>
            <w:tcW w:w="1990"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D4A3F3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con la historia y las culturas</w:t>
            </w:r>
          </w:p>
          <w:p w14:paraId="3467752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comparo algunas causas que dieron lugar a los diferentes períodos históricos en Colombia (Descubrimiento, Colonia, Independencia)</w:t>
            </w:r>
          </w:p>
        </w:tc>
        <w:tc>
          <w:tcPr>
            <w:tcW w:w="1992" w:type="dxa"/>
            <w:tcBorders>
              <w:top w:val="single" w:sz="4" w:space="0" w:color="BDD6EE" w:themeColor="accent5" w:themeTint="66"/>
              <w:left w:val="single" w:sz="4" w:space="0" w:color="BDD6EE" w:themeColor="accent5" w:themeTint="66"/>
              <w:right w:val="double" w:sz="4" w:space="0" w:color="auto"/>
            </w:tcBorders>
            <w:vAlign w:val="center"/>
          </w:tcPr>
          <w:p w14:paraId="000602A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6</w:t>
            </w:r>
          </w:p>
          <w:p w14:paraId="01A198D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Analiza los cambios ocurridos en la sociedad colombiana en la primera mitad del siglo XX, asociados a la expansión de la industria y el establecimiento de nuevas redes de comunicación.</w:t>
            </w:r>
          </w:p>
        </w:tc>
        <w:tc>
          <w:tcPr>
            <w:tcW w:w="1698" w:type="dxa"/>
            <w:tcBorders>
              <w:top w:val="single" w:sz="4" w:space="0" w:color="BDD6EE" w:themeColor="accent5" w:themeTint="66"/>
              <w:left w:val="double" w:sz="4" w:space="0" w:color="auto"/>
              <w:right w:val="single" w:sz="4" w:space="0" w:color="BDD6EE" w:themeColor="accent5" w:themeTint="66"/>
            </w:tcBorders>
            <w:vAlign w:val="center"/>
          </w:tcPr>
          <w:p w14:paraId="2F7047F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 el periodo comprendido entre 1930 y 1946 como una época de cambios en la cual se modernizo la estructura del estado.</w:t>
            </w:r>
          </w:p>
        </w:tc>
        <w:tc>
          <w:tcPr>
            <w:tcW w:w="1980"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185C58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 la influencia de los partidos políticos (liberal y conservador) en las dinámicas económicas y sociales de Colombia en la primera mitad del siglo XX a partir del uso de diferentes fuentes de información.</w:t>
            </w:r>
          </w:p>
        </w:tc>
        <w:tc>
          <w:tcPr>
            <w:tcW w:w="1590" w:type="dxa"/>
            <w:tcBorders>
              <w:top w:val="single" w:sz="4" w:space="0" w:color="BDD6EE" w:themeColor="accent5" w:themeTint="66"/>
              <w:left w:val="single" w:sz="4" w:space="0" w:color="BDD6EE" w:themeColor="accent5" w:themeTint="66"/>
              <w:right w:val="double" w:sz="4" w:space="0" w:color="auto"/>
            </w:tcBorders>
            <w:vAlign w:val="center"/>
          </w:tcPr>
          <w:p w14:paraId="342C7199" w14:textId="7D4FC9BE"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Acepta que el periodo denominado republica liberal ocurrieron grandes cambios sociales y económicos que en la actualidad son disfrut</w:t>
            </w:r>
            <w:r w:rsidR="00150B24">
              <w:rPr>
                <w:rFonts w:cstheme="minorHAnsi"/>
                <w:sz w:val="16"/>
                <w:szCs w:val="16"/>
              </w:rPr>
              <w:t>ados por la sociedad colombiana</w:t>
            </w:r>
          </w:p>
        </w:tc>
        <w:tc>
          <w:tcPr>
            <w:tcW w:w="1328" w:type="dxa"/>
            <w:vMerge/>
            <w:tcBorders>
              <w:left w:val="double" w:sz="4" w:space="0" w:color="auto"/>
              <w:right w:val="single" w:sz="4" w:space="0" w:color="BDD6EE" w:themeColor="accent5" w:themeTint="66"/>
            </w:tcBorders>
            <w:vAlign w:val="center"/>
          </w:tcPr>
          <w:p w14:paraId="280EC08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7" w:type="dxa"/>
            <w:tcBorders>
              <w:top w:val="single" w:sz="4" w:space="0" w:color="BDD6EE" w:themeColor="accent5" w:themeTint="66"/>
              <w:left w:val="single" w:sz="4" w:space="0" w:color="BDD6EE" w:themeColor="accent5" w:themeTint="66"/>
              <w:right w:val="double" w:sz="4" w:space="0" w:color="auto"/>
            </w:tcBorders>
            <w:vAlign w:val="center"/>
          </w:tcPr>
          <w:p w14:paraId="58FCA93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 república liberal</w:t>
            </w:r>
          </w:p>
          <w:p w14:paraId="6FF54F1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-Colombia a principios del siglo XX.</w:t>
            </w:r>
          </w:p>
          <w:p w14:paraId="30E89AF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-La guerra de los mil días, separación de Panamá</w:t>
            </w:r>
          </w:p>
        </w:tc>
        <w:tc>
          <w:tcPr>
            <w:tcW w:w="416" w:type="dxa"/>
            <w:tcBorders>
              <w:top w:val="single" w:sz="4" w:space="0" w:color="BDD6EE" w:themeColor="accent5" w:themeTint="66"/>
              <w:left w:val="double" w:sz="4" w:space="0" w:color="auto"/>
              <w:right w:val="double" w:sz="4" w:space="0" w:color="auto"/>
            </w:tcBorders>
            <w:shd w:val="clear" w:color="auto" w:fill="2F5496" w:themeFill="accent1" w:themeFillShade="BF"/>
            <w:textDirection w:val="tbRl"/>
            <w:vAlign w:val="center"/>
            <w:hideMark/>
          </w:tcPr>
          <w:p w14:paraId="668E061E"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 xml:space="preserve">  23</w:t>
            </w:r>
          </w:p>
        </w:tc>
      </w:tr>
      <w:tr w:rsidR="00BE3EE2" w14:paraId="08BAA96E" w14:textId="77777777" w:rsidTr="00150B24">
        <w:trPr>
          <w:cantSplit/>
          <w:trHeight w:val="1113"/>
        </w:trPr>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BDD6EE" w:themeColor="accent5" w:themeTint="66"/>
              <w:left w:val="double" w:sz="4" w:space="0" w:color="auto"/>
              <w:right w:val="double" w:sz="4" w:space="0" w:color="auto"/>
            </w:tcBorders>
            <w:shd w:val="clear" w:color="auto" w:fill="2F5496" w:themeFill="accent1" w:themeFillShade="BF"/>
          </w:tcPr>
          <w:p w14:paraId="5D9670E8" w14:textId="77777777" w:rsidR="001E23BB" w:rsidRDefault="001E23BB" w:rsidP="00150B24">
            <w:pPr>
              <w:rPr>
                <w:rFonts w:ascii="Arial Narrow" w:hAnsi="Arial Narrow"/>
                <w:b w:val="0"/>
                <w:color w:val="FFFFFF" w:themeColor="background1"/>
                <w:sz w:val="18"/>
                <w:szCs w:val="18"/>
              </w:rPr>
            </w:pPr>
          </w:p>
        </w:tc>
        <w:tc>
          <w:tcPr>
            <w:tcW w:w="1990" w:type="dxa"/>
            <w:gridSpan w:val="2"/>
            <w:tcBorders>
              <w:top w:val="single" w:sz="4" w:space="0" w:color="BDD6EE" w:themeColor="accent5" w:themeTint="66"/>
              <w:left w:val="double" w:sz="4" w:space="0" w:color="BDD6EE" w:themeColor="accent5" w:themeTint="66"/>
              <w:right w:val="single" w:sz="4" w:space="0" w:color="BDD6EE" w:themeColor="accent5" w:themeTint="66"/>
            </w:tcBorders>
          </w:tcPr>
          <w:p w14:paraId="6F766D2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D45D76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Reconozco la utilidad de las organizaciones político-administrativas y sus cambios a través del tiempo como resultado de acuerdos y conflictos.</w:t>
            </w:r>
          </w:p>
        </w:tc>
        <w:tc>
          <w:tcPr>
            <w:tcW w:w="1990"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B6504F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con la historia y las culturas</w:t>
            </w:r>
          </w:p>
          <w:p w14:paraId="1D7BAE2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comparo algunas causas que dieron lugar a los diferentes períodos históricos en Colombia (Descubrimiento, Colonia, Independencia)</w:t>
            </w:r>
          </w:p>
        </w:tc>
        <w:tc>
          <w:tcPr>
            <w:tcW w:w="1992" w:type="dxa"/>
            <w:tcBorders>
              <w:top w:val="single" w:sz="4" w:space="0" w:color="BDD6EE" w:themeColor="accent5" w:themeTint="66"/>
              <w:left w:val="single" w:sz="4" w:space="0" w:color="BDD6EE" w:themeColor="accent5" w:themeTint="66"/>
              <w:right w:val="double" w:sz="4" w:space="0" w:color="auto"/>
            </w:tcBorders>
            <w:vAlign w:val="center"/>
          </w:tcPr>
          <w:p w14:paraId="2CD4D9E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6</w:t>
            </w:r>
          </w:p>
          <w:p w14:paraId="7CB8FEB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Analiza los cambios ocurridos en la sociedad colombiana en la primera mitad del siglo XX, asociados a la expansión de la industria y el establecimiento de nuevas redes de comunicación.</w:t>
            </w:r>
          </w:p>
        </w:tc>
        <w:tc>
          <w:tcPr>
            <w:tcW w:w="1698" w:type="dxa"/>
            <w:tcBorders>
              <w:top w:val="single" w:sz="4" w:space="0" w:color="BDD6EE" w:themeColor="accent5" w:themeTint="66"/>
              <w:left w:val="double" w:sz="4" w:space="0" w:color="auto"/>
              <w:right w:val="single" w:sz="4" w:space="0" w:color="BDD6EE" w:themeColor="accent5" w:themeTint="66"/>
            </w:tcBorders>
            <w:vAlign w:val="center"/>
          </w:tcPr>
          <w:p w14:paraId="60106CF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 el periodo comprendido entre 1948 a 1963 como una época de violencia contra el pueblo colombiano</w:t>
            </w:r>
          </w:p>
        </w:tc>
        <w:tc>
          <w:tcPr>
            <w:tcW w:w="1980" w:type="dxa"/>
            <w:tcBorders>
              <w:left w:val="single" w:sz="4" w:space="0" w:color="BDD6EE" w:themeColor="accent5" w:themeTint="66"/>
              <w:right w:val="single" w:sz="4" w:space="0" w:color="BDD6EE" w:themeColor="accent5" w:themeTint="66"/>
            </w:tcBorders>
            <w:vAlign w:val="center"/>
          </w:tcPr>
          <w:p w14:paraId="36A33CD5" w14:textId="61435E8B"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Identifica las consecuencias de los conflictos que afectaron la convivencia armónica de los ciudadanos colombianos en la primera mitad del siglo XX (Guerra de los Mil Días, masacre de las bananeras y la violencia partidista).</w:t>
            </w:r>
          </w:p>
        </w:tc>
        <w:tc>
          <w:tcPr>
            <w:tcW w:w="1590" w:type="dxa"/>
            <w:tcBorders>
              <w:top w:val="single" w:sz="4" w:space="0" w:color="BDD6EE" w:themeColor="accent5" w:themeTint="66"/>
              <w:left w:val="single" w:sz="4" w:space="0" w:color="BDD6EE" w:themeColor="accent5" w:themeTint="66"/>
              <w:right w:val="double" w:sz="4" w:space="0" w:color="auto"/>
            </w:tcBorders>
            <w:vAlign w:val="center"/>
          </w:tcPr>
          <w:p w14:paraId="2F617E5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Rechaza los sucesos ocurridos el día 6 de diciembre de 1928 conocido como la masacre en las bananeras</w:t>
            </w:r>
          </w:p>
        </w:tc>
        <w:tc>
          <w:tcPr>
            <w:tcW w:w="1328" w:type="dxa"/>
            <w:vMerge/>
            <w:tcBorders>
              <w:left w:val="double" w:sz="4" w:space="0" w:color="auto"/>
              <w:right w:val="single" w:sz="4" w:space="0" w:color="BDD6EE" w:themeColor="accent5" w:themeTint="66"/>
            </w:tcBorders>
            <w:vAlign w:val="center"/>
          </w:tcPr>
          <w:p w14:paraId="4A38839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7" w:type="dxa"/>
            <w:tcBorders>
              <w:top w:val="single" w:sz="4" w:space="0" w:color="BDD6EE" w:themeColor="accent5" w:themeTint="66"/>
              <w:left w:val="single" w:sz="4" w:space="0" w:color="BDD6EE" w:themeColor="accent5" w:themeTint="66"/>
              <w:right w:val="double" w:sz="4" w:space="0" w:color="auto"/>
            </w:tcBorders>
            <w:vAlign w:val="center"/>
          </w:tcPr>
          <w:p w14:paraId="751DAD64"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El bogotazo</w:t>
            </w:r>
          </w:p>
          <w:p w14:paraId="0E91DE9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 violencia 1948 - 1963</w:t>
            </w:r>
          </w:p>
        </w:tc>
        <w:tc>
          <w:tcPr>
            <w:tcW w:w="41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0D15646F"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24     25</w:t>
            </w:r>
          </w:p>
        </w:tc>
      </w:tr>
      <w:tr w:rsidR="00857EAD" w14:paraId="144514B9" w14:textId="77777777" w:rsidTr="00150B24">
        <w:trPr>
          <w:cantSplit/>
          <w:trHeight w:val="1163"/>
        </w:trPr>
        <w:tc>
          <w:tcPr>
            <w:cnfStyle w:val="001000000000" w:firstRow="0" w:lastRow="0" w:firstColumn="1" w:lastColumn="0" w:oddVBand="0" w:evenVBand="0" w:oddHBand="0" w:evenHBand="0" w:firstRowFirstColumn="0" w:firstRowLastColumn="0" w:lastRowFirstColumn="0" w:lastRowLastColumn="0"/>
            <w:tcW w:w="282" w:type="dxa"/>
            <w:tcBorders>
              <w:left w:val="double" w:sz="4" w:space="0" w:color="auto"/>
              <w:bottom w:val="single" w:sz="4" w:space="0" w:color="BDD6EE" w:themeColor="accent5" w:themeTint="66"/>
              <w:right w:val="double" w:sz="4" w:space="0" w:color="auto"/>
            </w:tcBorders>
            <w:shd w:val="clear" w:color="auto" w:fill="2F5496" w:themeFill="accent1" w:themeFillShade="BF"/>
          </w:tcPr>
          <w:p w14:paraId="7C028FCA" w14:textId="77777777" w:rsidR="001E23BB" w:rsidRDefault="001E23BB" w:rsidP="00150B24">
            <w:pPr>
              <w:rPr>
                <w:rFonts w:ascii="Arial Narrow" w:hAnsi="Arial Narrow"/>
                <w:b w:val="0"/>
                <w:color w:val="FFFFFF" w:themeColor="background1"/>
                <w:sz w:val="18"/>
                <w:szCs w:val="18"/>
              </w:rPr>
            </w:pPr>
          </w:p>
        </w:tc>
        <w:tc>
          <w:tcPr>
            <w:tcW w:w="1990" w:type="dxa"/>
            <w:gridSpan w:val="2"/>
            <w:tcBorders>
              <w:left w:val="double" w:sz="4" w:space="0" w:color="BDD6EE" w:themeColor="accent5" w:themeTint="66"/>
              <w:bottom w:val="single" w:sz="4" w:space="0" w:color="BDD6EE" w:themeColor="accent5" w:themeTint="66"/>
              <w:right w:val="single" w:sz="4" w:space="0" w:color="BDD6EE" w:themeColor="accent5" w:themeTint="66"/>
            </w:tcBorders>
          </w:tcPr>
          <w:p w14:paraId="0953266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5F4239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206353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334654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Reconozco la utilidad de las organizaciones político-administrativas y sus cambios a través del tiempo como resultado de acuerdos y conflictos.</w:t>
            </w:r>
          </w:p>
        </w:tc>
        <w:tc>
          <w:tcPr>
            <w:tcW w:w="1990"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5C1D6C7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con la historia y las culturas</w:t>
            </w:r>
          </w:p>
          <w:p w14:paraId="6FD7FD9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comparo algunas causas que dieron lugar a los diferentes períodos históricos en Colombia (Descubrimiento, Colonia, Independencia…).</w:t>
            </w:r>
          </w:p>
        </w:tc>
        <w:tc>
          <w:tcPr>
            <w:tcW w:w="1992" w:type="dxa"/>
            <w:tcBorders>
              <w:left w:val="single" w:sz="4" w:space="0" w:color="BDD6EE" w:themeColor="accent5" w:themeTint="66"/>
              <w:bottom w:val="single" w:sz="4" w:space="0" w:color="BDD6EE" w:themeColor="accent5" w:themeTint="66"/>
              <w:right w:val="double" w:sz="4" w:space="0" w:color="auto"/>
            </w:tcBorders>
            <w:vAlign w:val="center"/>
          </w:tcPr>
          <w:p w14:paraId="5D58F78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6</w:t>
            </w:r>
          </w:p>
          <w:p w14:paraId="391D89A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Analiza los cambios ocurridos en la sociedad colombiana en la primera mitad del siglo XX, asociados a la expansión de la industria y el establecimiento de nuevas redes de comunicación.</w:t>
            </w:r>
          </w:p>
          <w:p w14:paraId="3D35C22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267064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98" w:type="dxa"/>
            <w:tcBorders>
              <w:left w:val="double" w:sz="4" w:space="0" w:color="auto"/>
              <w:bottom w:val="single" w:sz="4" w:space="0" w:color="BDD6EE" w:themeColor="accent5" w:themeTint="66"/>
              <w:right w:val="single" w:sz="4" w:space="0" w:color="BDD6EE" w:themeColor="accent5" w:themeTint="66"/>
            </w:tcBorders>
            <w:vAlign w:val="center"/>
          </w:tcPr>
          <w:p w14:paraId="556881A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xml:space="preserve">Comprende la estructura y el </w:t>
            </w:r>
            <w:proofErr w:type="spellStart"/>
            <w:r w:rsidRPr="00150B24">
              <w:rPr>
                <w:rFonts w:cstheme="minorHAnsi"/>
                <w:sz w:val="16"/>
                <w:szCs w:val="16"/>
              </w:rPr>
              <w:t>por que</w:t>
            </w:r>
            <w:proofErr w:type="spellEnd"/>
            <w:r w:rsidRPr="00150B24">
              <w:rPr>
                <w:rFonts w:cstheme="minorHAnsi"/>
                <w:sz w:val="16"/>
                <w:szCs w:val="16"/>
              </w:rPr>
              <w:t xml:space="preserve"> del frente nacional y estudia sus consecuencias en las organizaciones administrativas y políticas del país</w:t>
            </w:r>
          </w:p>
        </w:tc>
        <w:tc>
          <w:tcPr>
            <w:tcW w:w="1980" w:type="dxa"/>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25437FF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Identifica las consecuencias de los conflictos que afectaron la convivencia armónica de los ciudadanos colombianos en la primera mitad del siglo XX (Guerra de los Mil Días, masacre de las bananeras y la violencia partidista).</w:t>
            </w:r>
          </w:p>
        </w:tc>
        <w:tc>
          <w:tcPr>
            <w:tcW w:w="1590" w:type="dxa"/>
            <w:tcBorders>
              <w:left w:val="single" w:sz="4" w:space="0" w:color="BDD6EE" w:themeColor="accent5" w:themeTint="66"/>
              <w:bottom w:val="single" w:sz="4" w:space="0" w:color="BDD6EE" w:themeColor="accent5" w:themeTint="66"/>
              <w:right w:val="double" w:sz="4" w:space="0" w:color="auto"/>
            </w:tcBorders>
            <w:vAlign w:val="center"/>
          </w:tcPr>
          <w:p w14:paraId="2990464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Sostiene una posición crítica frente a las decisiones tomadas en el frente nacional dado a que es este acuerdo se niega la participación plena del pueblo</w:t>
            </w:r>
          </w:p>
        </w:tc>
        <w:tc>
          <w:tcPr>
            <w:tcW w:w="1328" w:type="dxa"/>
            <w:vMerge w:val="restart"/>
            <w:tcBorders>
              <w:left w:val="double" w:sz="4" w:space="0" w:color="auto"/>
              <w:right w:val="single" w:sz="4" w:space="0" w:color="BDD6EE" w:themeColor="accent5" w:themeTint="66"/>
            </w:tcBorders>
            <w:vAlign w:val="center"/>
          </w:tcPr>
          <w:p w14:paraId="1EE5B43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Colombia desde el Frente Nacional</w:t>
            </w:r>
          </w:p>
        </w:tc>
        <w:tc>
          <w:tcPr>
            <w:tcW w:w="1327" w:type="dxa"/>
            <w:tcBorders>
              <w:left w:val="single" w:sz="4" w:space="0" w:color="BDD6EE" w:themeColor="accent5" w:themeTint="66"/>
              <w:bottom w:val="single" w:sz="4" w:space="0" w:color="BDD6EE" w:themeColor="accent5" w:themeTint="66"/>
              <w:right w:val="double" w:sz="4" w:space="0" w:color="auto"/>
            </w:tcBorders>
            <w:vAlign w:val="center"/>
          </w:tcPr>
          <w:p w14:paraId="6D3F7D5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El Frente Nacional</w:t>
            </w:r>
          </w:p>
        </w:tc>
        <w:tc>
          <w:tcPr>
            <w:tcW w:w="416"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37B77660"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26</w:t>
            </w:r>
          </w:p>
        </w:tc>
      </w:tr>
      <w:tr w:rsidR="00857EAD" w14:paraId="24062C91" w14:textId="77777777" w:rsidTr="00150B24">
        <w:trPr>
          <w:cantSplit/>
          <w:trHeight w:val="1218"/>
        </w:trPr>
        <w:tc>
          <w:tcPr>
            <w:cnfStyle w:val="001000000000" w:firstRow="0" w:lastRow="0" w:firstColumn="1" w:lastColumn="0" w:oddVBand="0" w:evenVBand="0" w:oddHBand="0" w:evenHBand="0" w:firstRowFirstColumn="0" w:firstRowLastColumn="0" w:lastRowFirstColumn="0" w:lastRowLastColumn="0"/>
            <w:tcW w:w="282" w:type="dxa"/>
            <w:tcBorders>
              <w:top w:val="single" w:sz="4" w:space="0" w:color="BDD6EE" w:themeColor="accent5" w:themeTint="66"/>
              <w:left w:val="double" w:sz="4" w:space="0" w:color="auto"/>
              <w:right w:val="double" w:sz="4" w:space="0" w:color="auto"/>
            </w:tcBorders>
            <w:shd w:val="clear" w:color="auto" w:fill="2F5496" w:themeFill="accent1" w:themeFillShade="BF"/>
          </w:tcPr>
          <w:p w14:paraId="3938BA80" w14:textId="77777777" w:rsidR="001E23BB" w:rsidRDefault="001E23BB" w:rsidP="00150B24">
            <w:pPr>
              <w:rPr>
                <w:rFonts w:ascii="Arial Narrow" w:hAnsi="Arial Narrow"/>
                <w:b w:val="0"/>
                <w:color w:val="FFFFFF" w:themeColor="background1"/>
                <w:sz w:val="18"/>
                <w:szCs w:val="18"/>
              </w:rPr>
            </w:pPr>
          </w:p>
        </w:tc>
        <w:tc>
          <w:tcPr>
            <w:tcW w:w="1990" w:type="dxa"/>
            <w:gridSpan w:val="2"/>
            <w:tcBorders>
              <w:top w:val="single" w:sz="4" w:space="0" w:color="BDD6EE" w:themeColor="accent5" w:themeTint="66"/>
              <w:left w:val="double" w:sz="4" w:space="0" w:color="BDD6EE" w:themeColor="accent5" w:themeTint="66"/>
              <w:right w:val="single" w:sz="4" w:space="0" w:color="BDD6EE" w:themeColor="accent5" w:themeTint="66"/>
            </w:tcBorders>
          </w:tcPr>
          <w:p w14:paraId="4961A8F4"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Reconozco la utilidad de las organizaciones político-administrativas y sus cambios a través del tiempo como resultado de acuerdos y conflictos.</w:t>
            </w:r>
          </w:p>
        </w:tc>
        <w:tc>
          <w:tcPr>
            <w:tcW w:w="1990"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429B719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con la historia y las culturas</w:t>
            </w:r>
          </w:p>
          <w:p w14:paraId="60612BE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comparo algunas causas que dieron lugar a los diferentes períodos históricos en Colombia (Descubrimiento, Colonia, Independencia…).</w:t>
            </w:r>
          </w:p>
        </w:tc>
        <w:tc>
          <w:tcPr>
            <w:tcW w:w="1992" w:type="dxa"/>
            <w:tcBorders>
              <w:top w:val="single" w:sz="4" w:space="0" w:color="BDD6EE" w:themeColor="accent5" w:themeTint="66"/>
              <w:left w:val="single" w:sz="4" w:space="0" w:color="BDD6EE" w:themeColor="accent5" w:themeTint="66"/>
              <w:right w:val="double" w:sz="4" w:space="0" w:color="auto"/>
            </w:tcBorders>
            <w:vAlign w:val="center"/>
          </w:tcPr>
          <w:p w14:paraId="0ADE47C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0C73CD9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6</w:t>
            </w:r>
          </w:p>
          <w:p w14:paraId="32F32468" w14:textId="01B5164E"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Analiza los cambios ocurridos en la sociedad colombiana en la primera mitad del siglo XX, asociados a la expansión de la industria y el establecimiento de nuevas redes de comunicación.</w:t>
            </w:r>
          </w:p>
        </w:tc>
        <w:tc>
          <w:tcPr>
            <w:tcW w:w="1698" w:type="dxa"/>
            <w:tcBorders>
              <w:top w:val="single" w:sz="4" w:space="0" w:color="BDD6EE" w:themeColor="accent5" w:themeTint="66"/>
              <w:left w:val="double" w:sz="4" w:space="0" w:color="auto"/>
              <w:right w:val="single" w:sz="4" w:space="0" w:color="BDD6EE" w:themeColor="accent5" w:themeTint="66"/>
            </w:tcBorders>
            <w:vAlign w:val="center"/>
          </w:tcPr>
          <w:p w14:paraId="34C86B6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Distingue los aspectos positivos y negativos de los gobiernos posteriores al frente nacional.</w:t>
            </w:r>
          </w:p>
        </w:tc>
        <w:tc>
          <w:tcPr>
            <w:tcW w:w="1980" w:type="dxa"/>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07CDC63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Identifica las consecuencias de los conflictos que afectaron la convivencia armónica de los ciudadanos colombianos en la primera mitad del siglo XX (Guerra de los Mil Días, masacre de las bananeras y la violencia partidista).</w:t>
            </w:r>
          </w:p>
        </w:tc>
        <w:tc>
          <w:tcPr>
            <w:tcW w:w="1590" w:type="dxa"/>
            <w:tcBorders>
              <w:top w:val="single" w:sz="4" w:space="0" w:color="BDD6EE" w:themeColor="accent5" w:themeTint="66"/>
              <w:left w:val="single" w:sz="4" w:space="0" w:color="BDD6EE" w:themeColor="accent5" w:themeTint="66"/>
              <w:right w:val="double" w:sz="4" w:space="0" w:color="auto"/>
            </w:tcBorders>
            <w:vAlign w:val="center"/>
          </w:tcPr>
          <w:p w14:paraId="7C39AD0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Argumenta el hecho que durante este periodo aparecieron los movimientos guerrilleros más importantes, como es el caso de las FARC, el ELN y el M-19.</w:t>
            </w:r>
          </w:p>
        </w:tc>
        <w:tc>
          <w:tcPr>
            <w:tcW w:w="1328" w:type="dxa"/>
            <w:vMerge/>
            <w:tcBorders>
              <w:left w:val="double" w:sz="4" w:space="0" w:color="auto"/>
              <w:right w:val="single" w:sz="4" w:space="0" w:color="BDD6EE" w:themeColor="accent5" w:themeTint="66"/>
            </w:tcBorders>
            <w:vAlign w:val="center"/>
          </w:tcPr>
          <w:p w14:paraId="4BAFD43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7" w:type="dxa"/>
            <w:tcBorders>
              <w:top w:val="single" w:sz="4" w:space="0" w:color="BDD6EE" w:themeColor="accent5" w:themeTint="66"/>
              <w:left w:val="single" w:sz="4" w:space="0" w:color="BDD6EE" w:themeColor="accent5" w:themeTint="66"/>
              <w:right w:val="double" w:sz="4" w:space="0" w:color="auto"/>
            </w:tcBorders>
            <w:vAlign w:val="center"/>
          </w:tcPr>
          <w:p w14:paraId="336D006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Gobiernos posteriores al Frente Nacional</w:t>
            </w:r>
          </w:p>
        </w:tc>
        <w:tc>
          <w:tcPr>
            <w:tcW w:w="416" w:type="dxa"/>
            <w:tcBorders>
              <w:top w:val="single" w:sz="4" w:space="0" w:color="BDD6EE" w:themeColor="accent5" w:themeTint="66"/>
              <w:left w:val="double" w:sz="4" w:space="0" w:color="auto"/>
              <w:right w:val="double" w:sz="4" w:space="0" w:color="auto"/>
            </w:tcBorders>
            <w:shd w:val="clear" w:color="auto" w:fill="2F5496" w:themeFill="accent1" w:themeFillShade="BF"/>
            <w:textDirection w:val="tbRl"/>
            <w:vAlign w:val="center"/>
            <w:hideMark/>
          </w:tcPr>
          <w:p w14:paraId="77B5084B" w14:textId="77777777" w:rsidR="001E23BB" w:rsidRDefault="001E23BB" w:rsidP="00150B24">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27      28</w:t>
            </w:r>
          </w:p>
          <w:p w14:paraId="770C0AC5"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28</w:t>
            </w:r>
          </w:p>
        </w:tc>
      </w:tr>
      <w:tr w:rsidR="00BE3EE2" w14:paraId="10AE63A9" w14:textId="77777777" w:rsidTr="00150B24">
        <w:trPr>
          <w:cantSplit/>
          <w:trHeight w:val="696"/>
        </w:trPr>
        <w:tc>
          <w:tcPr>
            <w:cnfStyle w:val="001000000000" w:firstRow="0" w:lastRow="0" w:firstColumn="1" w:lastColumn="0" w:oddVBand="0" w:evenVBand="0" w:oddHBand="0" w:evenHBand="0" w:firstRowFirstColumn="0" w:firstRowLastColumn="0" w:lastRowFirstColumn="0" w:lastRowLastColumn="0"/>
            <w:tcW w:w="282"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1BE87A0A" w14:textId="77777777" w:rsidR="001E23BB" w:rsidRDefault="001E23BB" w:rsidP="00150B24">
            <w:pPr>
              <w:rPr>
                <w:rFonts w:ascii="Arial Narrow" w:hAnsi="Arial Narrow"/>
                <w:b w:val="0"/>
                <w:color w:val="FFFFFF" w:themeColor="background1"/>
                <w:sz w:val="18"/>
                <w:szCs w:val="18"/>
              </w:rPr>
            </w:pPr>
          </w:p>
        </w:tc>
        <w:tc>
          <w:tcPr>
            <w:tcW w:w="1990" w:type="dxa"/>
            <w:gridSpan w:val="2"/>
            <w:vMerge w:val="restart"/>
            <w:tcBorders>
              <w:top w:val="single" w:sz="4" w:space="0" w:color="BDD6EE" w:themeColor="accent5" w:themeTint="66"/>
              <w:left w:val="double" w:sz="4" w:space="0" w:color="BDD6EE" w:themeColor="accent5" w:themeTint="66"/>
              <w:right w:val="single" w:sz="4" w:space="0" w:color="BDD6EE" w:themeColor="accent5" w:themeTint="66"/>
            </w:tcBorders>
          </w:tcPr>
          <w:p w14:paraId="409E906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E17615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1FD315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Reconozco la utilidad de las organizaciones político-administrativas y sus cambios a través del tiempo como resultado de acuerdos y conflictos.</w:t>
            </w:r>
          </w:p>
        </w:tc>
        <w:tc>
          <w:tcPr>
            <w:tcW w:w="1990"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695B03C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con la historia y las culturas</w:t>
            </w:r>
          </w:p>
          <w:p w14:paraId="63AC474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comparo algunas causas que dieron lugar a los diferentes períodos históricos en Colombia (Descubrimiento, Colonia, Independencia…).</w:t>
            </w:r>
          </w:p>
        </w:tc>
        <w:tc>
          <w:tcPr>
            <w:tcW w:w="1992"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3374DC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5BB0979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6</w:t>
            </w:r>
          </w:p>
          <w:p w14:paraId="20B4B88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Analiza los cambios ocurridos en la sociedad colombiana en la primera mitad del siglo XX, asociados a la expansión de la industria y el establecimiento de nuevas redes de comunicación.</w:t>
            </w:r>
          </w:p>
          <w:p w14:paraId="5017D4C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98"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3D49D56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Enuncia los cambios que han sufrido los partidos políticos (conservador y liberal) desde el siglo xx hasta la actualidad</w:t>
            </w:r>
          </w:p>
        </w:tc>
        <w:tc>
          <w:tcPr>
            <w:tcW w:w="1980"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548D338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 la influencia de los partidos políticos (liberal y conservador) en las dinámicas económicas y sociales de Colombia en la primera mitad del siglo XX a partir del uso de diferentes fuentes de información.</w:t>
            </w:r>
          </w:p>
        </w:tc>
        <w:tc>
          <w:tcPr>
            <w:tcW w:w="1590"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47FE8AB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Asume la participación democrática como herramienta primordial y necesaria para una sociedad estable.</w:t>
            </w:r>
          </w:p>
        </w:tc>
        <w:tc>
          <w:tcPr>
            <w:tcW w:w="1328" w:type="dxa"/>
            <w:vMerge/>
            <w:tcBorders>
              <w:left w:val="double" w:sz="4" w:space="0" w:color="auto"/>
              <w:right w:val="single" w:sz="4" w:space="0" w:color="BDD6EE" w:themeColor="accent5" w:themeTint="66"/>
            </w:tcBorders>
            <w:vAlign w:val="center"/>
          </w:tcPr>
          <w:p w14:paraId="0B1CBC6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7"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874125B" w14:textId="77777777" w:rsidR="001E23BB" w:rsidRPr="00150B24" w:rsidRDefault="001E23BB" w:rsidP="00150B24">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Gobiernos de 1990 a 1998</w:t>
            </w:r>
          </w:p>
          <w:p w14:paraId="47F1189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Últimos gobiernos</w:t>
            </w:r>
          </w:p>
        </w:tc>
        <w:tc>
          <w:tcPr>
            <w:tcW w:w="416"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0748D8B6"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29</w:t>
            </w:r>
          </w:p>
        </w:tc>
      </w:tr>
      <w:tr w:rsidR="00857EAD" w14:paraId="06BA7150" w14:textId="77777777" w:rsidTr="00150B24">
        <w:trPr>
          <w:cantSplit/>
          <w:trHeight w:val="748"/>
        </w:trPr>
        <w:tc>
          <w:tcPr>
            <w:cnfStyle w:val="001000000000" w:firstRow="0" w:lastRow="0" w:firstColumn="1" w:lastColumn="0" w:oddVBand="0" w:evenVBand="0" w:oddHBand="0" w:evenHBand="0" w:firstRowFirstColumn="0" w:firstRowLastColumn="0" w:lastRowFirstColumn="0" w:lastRowLastColumn="0"/>
            <w:tcW w:w="282" w:type="dxa"/>
            <w:vMerge/>
            <w:tcBorders>
              <w:left w:val="double" w:sz="4" w:space="0" w:color="auto"/>
              <w:bottom w:val="double" w:sz="4" w:space="0" w:color="auto"/>
              <w:right w:val="double" w:sz="4" w:space="0" w:color="auto"/>
            </w:tcBorders>
            <w:shd w:val="clear" w:color="auto" w:fill="2F5496" w:themeFill="accent1" w:themeFillShade="BF"/>
          </w:tcPr>
          <w:p w14:paraId="0D31FDF3" w14:textId="77777777" w:rsidR="001E23BB" w:rsidRDefault="001E23BB" w:rsidP="00150B24">
            <w:pPr>
              <w:rPr>
                <w:rFonts w:ascii="Arial Narrow" w:hAnsi="Arial Narrow"/>
                <w:b w:val="0"/>
                <w:color w:val="FFFFFF" w:themeColor="background1"/>
                <w:sz w:val="18"/>
                <w:szCs w:val="18"/>
              </w:rPr>
            </w:pPr>
          </w:p>
        </w:tc>
        <w:tc>
          <w:tcPr>
            <w:tcW w:w="1990" w:type="dxa"/>
            <w:gridSpan w:val="2"/>
            <w:vMerge/>
            <w:tcBorders>
              <w:left w:val="double" w:sz="4" w:space="0" w:color="BDD6EE" w:themeColor="accent5" w:themeTint="66"/>
              <w:bottom w:val="double" w:sz="4" w:space="0" w:color="auto"/>
              <w:right w:val="single" w:sz="4" w:space="0" w:color="BDD6EE" w:themeColor="accent5" w:themeTint="66"/>
            </w:tcBorders>
          </w:tcPr>
          <w:p w14:paraId="51E8058E"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90" w:type="dxa"/>
            <w:vMerge/>
            <w:tcBorders>
              <w:left w:val="single" w:sz="4" w:space="0" w:color="BDD6EE" w:themeColor="accent5" w:themeTint="66"/>
              <w:bottom w:val="double" w:sz="4" w:space="0" w:color="auto"/>
              <w:right w:val="single" w:sz="4" w:space="0" w:color="BDD6EE" w:themeColor="accent5" w:themeTint="66"/>
            </w:tcBorders>
            <w:vAlign w:val="center"/>
          </w:tcPr>
          <w:p w14:paraId="4D29EDDB"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92" w:type="dxa"/>
            <w:vMerge/>
            <w:tcBorders>
              <w:left w:val="single" w:sz="4" w:space="0" w:color="BDD6EE" w:themeColor="accent5" w:themeTint="66"/>
              <w:bottom w:val="double" w:sz="4" w:space="0" w:color="auto"/>
              <w:right w:val="double" w:sz="4" w:space="0" w:color="auto"/>
            </w:tcBorders>
            <w:vAlign w:val="center"/>
          </w:tcPr>
          <w:p w14:paraId="5C96B928"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698" w:type="dxa"/>
            <w:vMerge/>
            <w:tcBorders>
              <w:left w:val="double" w:sz="4" w:space="0" w:color="auto"/>
              <w:bottom w:val="double" w:sz="4" w:space="0" w:color="auto"/>
              <w:right w:val="single" w:sz="4" w:space="0" w:color="BDD6EE" w:themeColor="accent5" w:themeTint="66"/>
            </w:tcBorders>
            <w:vAlign w:val="center"/>
          </w:tcPr>
          <w:p w14:paraId="1D4A2221"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80" w:type="dxa"/>
            <w:vMerge/>
            <w:tcBorders>
              <w:left w:val="single" w:sz="4" w:space="0" w:color="BDD6EE" w:themeColor="accent5" w:themeTint="66"/>
              <w:bottom w:val="double" w:sz="4" w:space="0" w:color="auto"/>
              <w:right w:val="single" w:sz="4" w:space="0" w:color="BDD6EE" w:themeColor="accent5" w:themeTint="66"/>
            </w:tcBorders>
            <w:vAlign w:val="center"/>
          </w:tcPr>
          <w:p w14:paraId="400C035C"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590" w:type="dxa"/>
            <w:vMerge/>
            <w:tcBorders>
              <w:left w:val="single" w:sz="4" w:space="0" w:color="BDD6EE" w:themeColor="accent5" w:themeTint="66"/>
              <w:bottom w:val="double" w:sz="4" w:space="0" w:color="auto"/>
              <w:right w:val="double" w:sz="4" w:space="0" w:color="auto"/>
            </w:tcBorders>
            <w:vAlign w:val="center"/>
          </w:tcPr>
          <w:p w14:paraId="27E9C32E"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28" w:type="dxa"/>
            <w:vMerge/>
            <w:tcBorders>
              <w:left w:val="double" w:sz="4" w:space="0" w:color="auto"/>
              <w:bottom w:val="double" w:sz="4" w:space="0" w:color="auto"/>
              <w:right w:val="single" w:sz="4" w:space="0" w:color="BDD6EE" w:themeColor="accent5" w:themeTint="66"/>
            </w:tcBorders>
            <w:vAlign w:val="center"/>
          </w:tcPr>
          <w:p w14:paraId="4DF17E9F"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27" w:type="dxa"/>
            <w:vMerge/>
            <w:tcBorders>
              <w:left w:val="single" w:sz="4" w:space="0" w:color="BDD6EE" w:themeColor="accent5" w:themeTint="66"/>
              <w:bottom w:val="double" w:sz="4" w:space="0" w:color="auto"/>
              <w:right w:val="double" w:sz="4" w:space="0" w:color="auto"/>
            </w:tcBorders>
            <w:vAlign w:val="center"/>
          </w:tcPr>
          <w:p w14:paraId="44937B78" w14:textId="77777777" w:rsidR="001E23BB" w:rsidRPr="002C12E3" w:rsidRDefault="001E23BB" w:rsidP="00150B24">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16" w:type="dxa"/>
            <w:tcBorders>
              <w:top w:val="single" w:sz="4" w:space="0" w:color="2F5496" w:themeColor="accent1" w:themeShade="BF"/>
              <w:left w:val="double" w:sz="4" w:space="0" w:color="auto"/>
              <w:bottom w:val="double" w:sz="4" w:space="0" w:color="auto"/>
              <w:right w:val="double" w:sz="4" w:space="0" w:color="auto"/>
            </w:tcBorders>
            <w:shd w:val="clear" w:color="auto" w:fill="2F5496" w:themeFill="accent1" w:themeFillShade="BF"/>
            <w:textDirection w:val="tbRl"/>
            <w:vAlign w:val="center"/>
          </w:tcPr>
          <w:p w14:paraId="68F47F09"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30</w:t>
            </w:r>
          </w:p>
        </w:tc>
      </w:tr>
    </w:tbl>
    <w:p w14:paraId="64CF0AEA" w14:textId="7F70FA78" w:rsidR="001E23BB" w:rsidRDefault="001E23BB" w:rsidP="00857EAD">
      <w:pPr>
        <w:spacing w:after="0" w:line="360" w:lineRule="auto"/>
      </w:pPr>
    </w:p>
    <w:p w14:paraId="2C45C0AF" w14:textId="0AFDD36B" w:rsidR="001E23BB" w:rsidRDefault="001E23BB" w:rsidP="00857EAD">
      <w:pPr>
        <w:spacing w:after="0" w:line="360" w:lineRule="auto"/>
      </w:pPr>
    </w:p>
    <w:p w14:paraId="46A45B2E" w14:textId="2A4ACD1A" w:rsidR="001E23BB" w:rsidRDefault="001E23BB" w:rsidP="00857EAD">
      <w:pPr>
        <w:spacing w:after="0" w:line="360" w:lineRule="auto"/>
      </w:pPr>
    </w:p>
    <w:p w14:paraId="12AB2CAC" w14:textId="4BDD8E3D" w:rsidR="001E23BB" w:rsidRDefault="001E23BB" w:rsidP="00857EAD">
      <w:pPr>
        <w:spacing w:after="0" w:line="360" w:lineRule="auto"/>
      </w:pPr>
    </w:p>
    <w:p w14:paraId="0DA68624" w14:textId="4874CD99" w:rsidR="001E23BB" w:rsidRDefault="001E23BB" w:rsidP="00857EAD">
      <w:pPr>
        <w:spacing w:after="0" w:line="360" w:lineRule="auto"/>
      </w:pPr>
    </w:p>
    <w:p w14:paraId="44003B1A" w14:textId="57E82A16" w:rsidR="001E23BB" w:rsidRDefault="001E23BB" w:rsidP="00857EAD">
      <w:pPr>
        <w:spacing w:after="0" w:line="360" w:lineRule="auto"/>
      </w:pPr>
    </w:p>
    <w:p w14:paraId="00A37F70" w14:textId="1B5C9F51" w:rsidR="001E23BB" w:rsidRDefault="001E23BB" w:rsidP="00857EAD">
      <w:pPr>
        <w:spacing w:after="0" w:line="360" w:lineRule="auto"/>
      </w:pPr>
    </w:p>
    <w:p w14:paraId="4B589FAC" w14:textId="21F26623" w:rsidR="001E23BB" w:rsidRDefault="001E23BB" w:rsidP="00857EAD">
      <w:pPr>
        <w:spacing w:after="0" w:line="360" w:lineRule="auto"/>
      </w:pPr>
    </w:p>
    <w:p w14:paraId="6B450402" w14:textId="51B7C2E0" w:rsidR="001E23BB" w:rsidRDefault="001E23BB" w:rsidP="00857EAD">
      <w:pPr>
        <w:spacing w:after="0" w:line="360" w:lineRule="auto"/>
      </w:pPr>
    </w:p>
    <w:p w14:paraId="11BBF8D9" w14:textId="73465EC4" w:rsidR="001E23BB" w:rsidRDefault="001E23BB" w:rsidP="00857EAD">
      <w:pPr>
        <w:spacing w:after="0" w:line="360" w:lineRule="auto"/>
      </w:pPr>
    </w:p>
    <w:p w14:paraId="6DAE7F69" w14:textId="5A5AC2DF" w:rsidR="001E23BB" w:rsidRDefault="001E23BB" w:rsidP="00857EAD">
      <w:pPr>
        <w:spacing w:after="0" w:line="360" w:lineRule="auto"/>
      </w:pPr>
    </w:p>
    <w:p w14:paraId="66F2DC38" w14:textId="0DF7502D" w:rsidR="001E23BB" w:rsidRDefault="001E23BB" w:rsidP="00857EAD">
      <w:pPr>
        <w:spacing w:after="0" w:line="360" w:lineRule="auto"/>
      </w:pPr>
    </w:p>
    <w:p w14:paraId="63CB7D2D" w14:textId="108E1558" w:rsidR="001E23BB" w:rsidRDefault="001E23BB" w:rsidP="00857EAD">
      <w:pPr>
        <w:spacing w:after="0" w:line="360" w:lineRule="auto"/>
      </w:pPr>
    </w:p>
    <w:p w14:paraId="35D59D52" w14:textId="5F013026" w:rsidR="001E23BB" w:rsidRDefault="001E23BB" w:rsidP="00857EAD">
      <w:pPr>
        <w:spacing w:after="0" w:line="360" w:lineRule="auto"/>
      </w:pPr>
    </w:p>
    <w:p w14:paraId="4BA10815" w14:textId="7BBFE524" w:rsidR="001E23BB" w:rsidRDefault="001E23BB" w:rsidP="00857EAD">
      <w:pPr>
        <w:spacing w:after="0" w:line="360" w:lineRule="auto"/>
      </w:pPr>
    </w:p>
    <w:tbl>
      <w:tblPr>
        <w:tblStyle w:val="Tabladecuadrcula1clara-nfasis5"/>
        <w:tblpPr w:leftFromText="141" w:rightFromText="141" w:vertAnchor="page" w:horzAnchor="page" w:tblpXSpec="center" w:tblpY="1186"/>
        <w:tblW w:w="14562" w:type="dxa"/>
        <w:tblLayout w:type="fixed"/>
        <w:tblLook w:val="04A0" w:firstRow="1" w:lastRow="0" w:firstColumn="1" w:lastColumn="0" w:noHBand="0" w:noVBand="1"/>
      </w:tblPr>
      <w:tblGrid>
        <w:gridCol w:w="304"/>
        <w:gridCol w:w="1773"/>
        <w:gridCol w:w="1947"/>
        <w:gridCol w:w="1706"/>
        <w:gridCol w:w="2013"/>
        <w:gridCol w:w="2013"/>
        <w:gridCol w:w="1706"/>
        <w:gridCol w:w="1082"/>
        <w:gridCol w:w="1394"/>
        <w:gridCol w:w="624"/>
      </w:tblGrid>
      <w:tr w:rsidR="001E23BB" w14:paraId="1E37AC07" w14:textId="77777777" w:rsidTr="001456AC">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077" w:type="dxa"/>
            <w:gridSpan w:val="2"/>
            <w:tcBorders>
              <w:top w:val="nil"/>
              <w:left w:val="nil"/>
              <w:bottom w:val="double" w:sz="4" w:space="0" w:color="000000" w:themeColor="text1"/>
              <w:right w:val="nil"/>
            </w:tcBorders>
            <w:shd w:val="clear" w:color="auto" w:fill="auto"/>
          </w:tcPr>
          <w:p w14:paraId="48B29A40" w14:textId="77777777" w:rsidR="001E23BB" w:rsidRDefault="001E23BB" w:rsidP="00150B24">
            <w:pPr>
              <w:tabs>
                <w:tab w:val="left" w:pos="7409"/>
              </w:tabs>
              <w:jc w:val="center"/>
              <w:rPr>
                <w:rFonts w:ascii="Berlin Sans FB Demi" w:hAnsi="Berlin Sans FB Demi" w:cs="David"/>
                <w:color w:val="002060"/>
                <w:sz w:val="52"/>
              </w:rPr>
            </w:pPr>
          </w:p>
        </w:tc>
        <w:tc>
          <w:tcPr>
            <w:tcW w:w="12485" w:type="dxa"/>
            <w:gridSpan w:val="8"/>
            <w:tcBorders>
              <w:top w:val="nil"/>
              <w:left w:val="nil"/>
              <w:bottom w:val="double" w:sz="4" w:space="0" w:color="000000" w:themeColor="text1"/>
              <w:right w:val="nil"/>
            </w:tcBorders>
            <w:shd w:val="clear" w:color="auto" w:fill="auto"/>
            <w:vAlign w:val="center"/>
          </w:tcPr>
          <w:p w14:paraId="06D46BC9" w14:textId="77777777" w:rsidR="001E23BB" w:rsidRDefault="001E23BB" w:rsidP="00150B24">
            <w:pPr>
              <w:tabs>
                <w:tab w:val="left" w:pos="7409"/>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Berlin Sans FB Demi" w:hAnsi="Berlin Sans FB Demi" w:cs="David"/>
                <w:color w:val="002060"/>
                <w:sz w:val="52"/>
              </w:rPr>
              <w:t>Cuarto Periodo</w:t>
            </w:r>
          </w:p>
        </w:tc>
      </w:tr>
      <w:tr w:rsidR="001E23BB" w14:paraId="7B6D7768" w14:textId="77777777" w:rsidTr="001456AC">
        <w:trPr>
          <w:trHeight w:val="301"/>
        </w:trPr>
        <w:tc>
          <w:tcPr>
            <w:cnfStyle w:val="001000000000" w:firstRow="0" w:lastRow="0" w:firstColumn="1" w:lastColumn="0" w:oddVBand="0" w:evenVBand="0" w:oddHBand="0" w:evenHBand="0" w:firstRowFirstColumn="0" w:firstRowLastColumn="0" w:lastRowFirstColumn="0" w:lastRowLastColumn="0"/>
            <w:tcW w:w="304" w:type="dxa"/>
            <w:tcBorders>
              <w:top w:val="double" w:sz="4" w:space="0" w:color="000000" w:themeColor="text1"/>
              <w:left w:val="double" w:sz="4" w:space="0" w:color="auto"/>
              <w:bottom w:val="double" w:sz="4" w:space="0" w:color="auto"/>
              <w:right w:val="double" w:sz="4" w:space="0" w:color="auto"/>
            </w:tcBorders>
            <w:shd w:val="clear" w:color="auto" w:fill="FFFFFF" w:themeFill="background1"/>
            <w:vAlign w:val="center"/>
          </w:tcPr>
          <w:p w14:paraId="58CF5040" w14:textId="77777777" w:rsidR="001E23BB" w:rsidRDefault="001E23BB" w:rsidP="00150B24">
            <w:pPr>
              <w:jc w:val="center"/>
              <w:rPr>
                <w:rFonts w:ascii="Century Gothic" w:hAnsi="Century Gothic"/>
                <w:sz w:val="12"/>
              </w:rPr>
            </w:pPr>
          </w:p>
        </w:tc>
        <w:tc>
          <w:tcPr>
            <w:tcW w:w="5426"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tcPr>
          <w:p w14:paraId="24467A93"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732"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3ED90C47"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100"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27B8E672"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r>
      <w:tr w:rsidR="00BE3EE2" w:rsidRPr="00F91795" w14:paraId="0F70340A" w14:textId="77777777" w:rsidTr="001456AC">
        <w:trPr>
          <w:cantSplit/>
          <w:trHeight w:val="1265"/>
        </w:trPr>
        <w:tc>
          <w:tcPr>
            <w:cnfStyle w:val="001000000000" w:firstRow="0" w:lastRow="0" w:firstColumn="1" w:lastColumn="0" w:oddVBand="0" w:evenVBand="0" w:oddHBand="0" w:evenHBand="0" w:firstRowFirstColumn="0" w:firstRowLastColumn="0" w:lastRowFirstColumn="0" w:lastRowLastColumn="0"/>
            <w:tcW w:w="304" w:type="dxa"/>
            <w:tcBorders>
              <w:top w:val="single" w:sz="4" w:space="0" w:color="BDD6EE" w:themeColor="accent5" w:themeTint="66"/>
              <w:left w:val="double" w:sz="4" w:space="0" w:color="auto"/>
              <w:bottom w:val="double" w:sz="4" w:space="0" w:color="auto"/>
              <w:right w:val="double" w:sz="4" w:space="0" w:color="auto"/>
            </w:tcBorders>
            <w:shd w:val="clear" w:color="auto" w:fill="2F5496" w:themeFill="accent1" w:themeFillShade="BF"/>
            <w:textDirection w:val="btLr"/>
            <w:vAlign w:val="center"/>
            <w:hideMark/>
          </w:tcPr>
          <w:p w14:paraId="318AC260" w14:textId="77777777" w:rsidR="001E23BB" w:rsidRDefault="001E23BB" w:rsidP="00150B24">
            <w:pPr>
              <w:ind w:left="113" w:right="113"/>
              <w:jc w:val="center"/>
              <w:rPr>
                <w:rFonts w:ascii="Century Gothic" w:hAnsi="Century Gothic" w:cs="Tahoma"/>
                <w:color w:val="FFFFFF" w:themeColor="background1"/>
                <w:sz w:val="12"/>
              </w:rPr>
            </w:pPr>
          </w:p>
        </w:tc>
        <w:tc>
          <w:tcPr>
            <w:tcW w:w="1773"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tcPr>
          <w:p w14:paraId="334F9E70"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18"/>
                <w:szCs w:val="18"/>
              </w:rPr>
              <w:t>E</w:t>
            </w:r>
            <w:r>
              <w:rPr>
                <w:rFonts w:ascii="Arial Narrow" w:hAnsi="Arial Narrow" w:cs="Tahoma"/>
                <w:sz w:val="18"/>
                <w:szCs w:val="18"/>
              </w:rPr>
              <w:t xml:space="preserve">stándar </w:t>
            </w:r>
            <w:r>
              <w:rPr>
                <w:rFonts w:ascii="Arial Narrow" w:hAnsi="Arial Narrow" w:cs="Tahoma"/>
                <w:b/>
                <w:sz w:val="18"/>
                <w:szCs w:val="18"/>
              </w:rPr>
              <w:t>G</w:t>
            </w:r>
            <w:r>
              <w:rPr>
                <w:rFonts w:ascii="Arial Narrow" w:hAnsi="Arial Narrow" w:cs="Tahoma"/>
                <w:sz w:val="18"/>
                <w:szCs w:val="18"/>
              </w:rPr>
              <w:t>eneral</w:t>
            </w:r>
          </w:p>
        </w:tc>
        <w:tc>
          <w:tcPr>
            <w:tcW w:w="1947"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tcPr>
          <w:p w14:paraId="107E060F"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18"/>
              </w:rPr>
              <w:t>E</w:t>
            </w:r>
            <w:r>
              <w:rPr>
                <w:rFonts w:ascii="Arial Narrow" w:hAnsi="Arial Narrow" w:cs="Tahoma"/>
                <w:sz w:val="18"/>
                <w:szCs w:val="18"/>
              </w:rPr>
              <w:t xml:space="preserve">jes </w:t>
            </w:r>
            <w:r>
              <w:rPr>
                <w:rFonts w:ascii="Arial Narrow" w:hAnsi="Arial Narrow" w:cs="Tahoma"/>
                <w:b/>
                <w:sz w:val="18"/>
                <w:szCs w:val="18"/>
              </w:rPr>
              <w:t>A</w:t>
            </w:r>
            <w:r>
              <w:rPr>
                <w:rFonts w:ascii="Arial Narrow" w:hAnsi="Arial Narrow" w:cs="Tahoma"/>
                <w:sz w:val="18"/>
                <w:szCs w:val="18"/>
              </w:rPr>
              <w:t xml:space="preserve">rticuladores/ </w:t>
            </w:r>
            <w:r>
              <w:rPr>
                <w:rFonts w:ascii="Arial Narrow" w:hAnsi="Arial Narrow" w:cs="Tahoma"/>
                <w:b/>
                <w:sz w:val="18"/>
                <w:szCs w:val="18"/>
              </w:rPr>
              <w:t>A</w:t>
            </w:r>
            <w:r>
              <w:rPr>
                <w:rFonts w:ascii="Arial Narrow" w:hAnsi="Arial Narrow" w:cs="Tahoma"/>
                <w:sz w:val="18"/>
                <w:szCs w:val="18"/>
              </w:rPr>
              <w:t xml:space="preserve">cciones </w:t>
            </w:r>
            <w:r>
              <w:rPr>
                <w:rFonts w:ascii="Arial Narrow" w:hAnsi="Arial Narrow" w:cs="Tahoma"/>
                <w:b/>
                <w:sz w:val="18"/>
                <w:szCs w:val="18"/>
              </w:rPr>
              <w:t>C</w:t>
            </w:r>
            <w:r>
              <w:rPr>
                <w:rFonts w:ascii="Arial Narrow" w:hAnsi="Arial Narrow" w:cs="Tahoma"/>
                <w:sz w:val="18"/>
                <w:szCs w:val="18"/>
              </w:rPr>
              <w:t xml:space="preserve">oncretas de </w:t>
            </w:r>
            <w:r>
              <w:rPr>
                <w:rFonts w:ascii="Arial Narrow" w:hAnsi="Arial Narrow" w:cs="Tahoma"/>
                <w:b/>
                <w:sz w:val="18"/>
                <w:szCs w:val="18"/>
              </w:rPr>
              <w:t>P</w:t>
            </w:r>
            <w:r>
              <w:rPr>
                <w:rFonts w:ascii="Arial Narrow" w:hAnsi="Arial Narrow" w:cs="Tahoma"/>
                <w:sz w:val="18"/>
                <w:szCs w:val="18"/>
              </w:rPr>
              <w:t xml:space="preserve">ensamiento y </w:t>
            </w:r>
            <w:r>
              <w:rPr>
                <w:rFonts w:ascii="Arial Narrow" w:hAnsi="Arial Narrow" w:cs="Tahoma"/>
                <w:b/>
                <w:sz w:val="18"/>
                <w:szCs w:val="18"/>
              </w:rPr>
              <w:t>P</w:t>
            </w:r>
            <w:r>
              <w:rPr>
                <w:rFonts w:ascii="Arial Narrow" w:hAnsi="Arial Narrow" w:cs="Tahoma"/>
                <w:sz w:val="18"/>
                <w:szCs w:val="18"/>
              </w:rPr>
              <w:t>roducción</w:t>
            </w:r>
          </w:p>
        </w:tc>
        <w:tc>
          <w:tcPr>
            <w:tcW w:w="1706"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4DBB18FB"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sidRPr="00524EC9">
              <w:rPr>
                <w:rFonts w:ascii="Arial Narrow" w:hAnsi="Arial Narrow" w:cs="Tahoma"/>
                <w:b/>
                <w:sz w:val="18"/>
                <w:szCs w:val="20"/>
              </w:rPr>
              <w:t>DBA</w:t>
            </w:r>
            <w:r>
              <w:rPr>
                <w:rFonts w:ascii="Arial Narrow" w:hAnsi="Arial Narrow" w:cs="Tahoma"/>
                <w:sz w:val="18"/>
                <w:szCs w:val="20"/>
              </w:rPr>
              <w:t xml:space="preserve"> </w:t>
            </w:r>
          </w:p>
          <w:p w14:paraId="1DBA437B"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(Ciencias Sociales 5°)</w:t>
            </w:r>
          </w:p>
        </w:tc>
        <w:tc>
          <w:tcPr>
            <w:tcW w:w="2013"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0DBB878D"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6E4BD2BC"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2013" w:type="dxa"/>
            <w:tcBorders>
              <w:top w:val="single" w:sz="4" w:space="0" w:color="BDD6EE" w:themeColor="accent5" w:themeTint="66"/>
              <w:left w:val="single" w:sz="4" w:space="0" w:color="BDD6EE" w:themeColor="accent5" w:themeTint="66"/>
              <w:bottom w:val="double" w:sz="4" w:space="0" w:color="auto"/>
              <w:right w:val="single" w:sz="4" w:space="0" w:color="BDD6EE" w:themeColor="accent5" w:themeTint="66"/>
            </w:tcBorders>
            <w:vAlign w:val="center"/>
            <w:hideMark/>
          </w:tcPr>
          <w:p w14:paraId="6DE05E12"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5385C868"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706"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4E661EF6"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3EBEB3C3"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082" w:type="dxa"/>
            <w:tcBorders>
              <w:top w:val="single" w:sz="4" w:space="0" w:color="BDD6EE" w:themeColor="accent5" w:themeTint="66"/>
              <w:left w:val="double" w:sz="4" w:space="0" w:color="auto"/>
              <w:bottom w:val="double" w:sz="4" w:space="0" w:color="auto"/>
              <w:right w:val="single" w:sz="4" w:space="0" w:color="BDD6EE" w:themeColor="accent5" w:themeTint="66"/>
            </w:tcBorders>
            <w:vAlign w:val="center"/>
            <w:hideMark/>
          </w:tcPr>
          <w:p w14:paraId="35030500"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394" w:type="dxa"/>
            <w:tcBorders>
              <w:top w:val="single" w:sz="4" w:space="0" w:color="BDD6EE" w:themeColor="accent5" w:themeTint="66"/>
              <w:left w:val="single" w:sz="4" w:space="0" w:color="BDD6EE" w:themeColor="accent5" w:themeTint="66"/>
              <w:bottom w:val="double" w:sz="4" w:space="0" w:color="auto"/>
              <w:right w:val="double" w:sz="4" w:space="0" w:color="auto"/>
            </w:tcBorders>
            <w:vAlign w:val="center"/>
            <w:hideMark/>
          </w:tcPr>
          <w:p w14:paraId="4FE39D93" w14:textId="77777777" w:rsidR="001E23BB" w:rsidRPr="006A475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1"/>
                <w:szCs w:val="11"/>
              </w:rPr>
            </w:pPr>
            <w:r w:rsidRPr="0043531F">
              <w:rPr>
                <w:rFonts w:ascii="Arial Narrow" w:hAnsi="Arial Narrow" w:cs="Tahoma"/>
                <w:b/>
                <w:sz w:val="18"/>
                <w:szCs w:val="11"/>
              </w:rPr>
              <w:t>Temas</w:t>
            </w:r>
          </w:p>
        </w:tc>
        <w:tc>
          <w:tcPr>
            <w:tcW w:w="624" w:type="dxa"/>
            <w:tcBorders>
              <w:top w:val="single" w:sz="4" w:space="0" w:color="BDD6EE" w:themeColor="accent5" w:themeTint="66"/>
              <w:left w:val="single" w:sz="4" w:space="0" w:color="BDD6EE" w:themeColor="accent5" w:themeTint="66"/>
              <w:bottom w:val="double" w:sz="4" w:space="0" w:color="000000" w:themeColor="text1"/>
              <w:right w:val="double" w:sz="4" w:space="0" w:color="auto"/>
            </w:tcBorders>
            <w:shd w:val="clear" w:color="auto" w:fill="2F5496" w:themeFill="accent1" w:themeFillShade="BF"/>
            <w:textDirection w:val="tbRl"/>
            <w:hideMark/>
          </w:tcPr>
          <w:p w14:paraId="6A2102AA" w14:textId="77777777" w:rsidR="001E23BB" w:rsidRPr="00F91795"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F91795">
              <w:rPr>
                <w:rFonts w:ascii="Century Gothic" w:hAnsi="Century Gothic"/>
                <w:b/>
                <w:color w:val="FFFFFF" w:themeColor="background1"/>
                <w:sz w:val="20"/>
              </w:rPr>
              <w:t>SEMANA</w:t>
            </w:r>
          </w:p>
        </w:tc>
      </w:tr>
      <w:tr w:rsidR="00BE3EE2" w:rsidRPr="00F91795" w14:paraId="7DB7E3DF" w14:textId="77777777" w:rsidTr="001456AC">
        <w:trPr>
          <w:cantSplit/>
          <w:trHeight w:val="734"/>
        </w:trPr>
        <w:tc>
          <w:tcPr>
            <w:cnfStyle w:val="001000000000" w:firstRow="0" w:lastRow="0" w:firstColumn="1" w:lastColumn="0" w:oddVBand="0" w:evenVBand="0" w:oddHBand="0" w:evenHBand="0" w:firstRowFirstColumn="0" w:firstRowLastColumn="0" w:lastRowFirstColumn="0" w:lastRowLastColumn="0"/>
            <w:tcW w:w="304"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extDirection w:val="btLr"/>
            <w:vAlign w:val="center"/>
          </w:tcPr>
          <w:p w14:paraId="5E8915E8" w14:textId="77777777" w:rsidR="001E23BB" w:rsidRDefault="001E23BB" w:rsidP="00150B24">
            <w:pPr>
              <w:ind w:left="113" w:right="113"/>
              <w:jc w:val="center"/>
              <w:rPr>
                <w:rFonts w:ascii="Century Gothic" w:hAnsi="Century Gothic"/>
                <w:b w:val="0"/>
                <w:color w:val="FFFFFF" w:themeColor="background1"/>
                <w:sz w:val="12"/>
                <w:szCs w:val="18"/>
              </w:rPr>
            </w:pPr>
          </w:p>
        </w:tc>
        <w:tc>
          <w:tcPr>
            <w:tcW w:w="1773" w:type="dxa"/>
            <w:vMerge w:val="restart"/>
            <w:tcBorders>
              <w:top w:val="double" w:sz="4" w:space="0" w:color="auto"/>
              <w:left w:val="double" w:sz="4" w:space="0" w:color="auto"/>
              <w:right w:val="single" w:sz="4" w:space="0" w:color="BDD6EE" w:themeColor="accent5" w:themeTint="66"/>
            </w:tcBorders>
            <w:vAlign w:val="center"/>
          </w:tcPr>
          <w:p w14:paraId="4C1A60E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2B04BF9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70378BE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 la utilidad de las organizaciones político-administrativas y sus cambios a través del tiempo como resultado de acuerdos y conflictos.</w:t>
            </w:r>
          </w:p>
        </w:tc>
        <w:tc>
          <w:tcPr>
            <w:tcW w:w="1947"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1DFEFAA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espaciales y ambientales</w:t>
            </w:r>
          </w:p>
          <w:p w14:paraId="59E2BB7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Identifico y describo algunas de las características humanas (sociales, culturales…) de las diferentes regiones naturales del mundo.</w:t>
            </w:r>
          </w:p>
        </w:tc>
        <w:tc>
          <w:tcPr>
            <w:tcW w:w="1706" w:type="dxa"/>
            <w:vMerge w:val="restart"/>
            <w:tcBorders>
              <w:top w:val="double" w:sz="4" w:space="0" w:color="auto"/>
              <w:left w:val="single" w:sz="4" w:space="0" w:color="BDD6EE" w:themeColor="accent5" w:themeTint="66"/>
              <w:right w:val="double" w:sz="4" w:space="0" w:color="auto"/>
            </w:tcBorders>
            <w:vAlign w:val="center"/>
          </w:tcPr>
          <w:p w14:paraId="6A3FE761"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5 – G 4°</w:t>
            </w:r>
          </w:p>
          <w:p w14:paraId="309C51D3"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Evalúa la diversidad étnica y cultural del pueblo colombiano desde el reconocimiento de los grupos humanos existentes en el país: afrodescendientes, raizales, mestizos, indígenas y blancos.</w:t>
            </w:r>
          </w:p>
        </w:tc>
        <w:tc>
          <w:tcPr>
            <w:tcW w:w="2013" w:type="dxa"/>
            <w:vMerge w:val="restart"/>
            <w:tcBorders>
              <w:top w:val="single" w:sz="4" w:space="0" w:color="BDD6EE" w:themeColor="accent5" w:themeTint="66"/>
              <w:left w:val="double" w:sz="4" w:space="0" w:color="BDD6EE" w:themeColor="accent5" w:themeTint="66"/>
              <w:right w:val="single" w:sz="4" w:space="0" w:color="BDD6EE" w:themeColor="accent5" w:themeTint="66"/>
            </w:tcBorders>
            <w:vAlign w:val="center"/>
          </w:tcPr>
          <w:p w14:paraId="77FBE07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 la diversidad étnica en la población colombiana como riqueza cultural de la nación.</w:t>
            </w:r>
          </w:p>
        </w:tc>
        <w:tc>
          <w:tcPr>
            <w:tcW w:w="2013" w:type="dxa"/>
            <w:vMerge w:val="restart"/>
            <w:tcBorders>
              <w:top w:val="double" w:sz="4" w:space="0" w:color="auto"/>
              <w:left w:val="single" w:sz="4" w:space="0" w:color="BDD6EE" w:themeColor="accent5" w:themeTint="66"/>
              <w:right w:val="single" w:sz="4" w:space="0" w:color="BDD6EE" w:themeColor="accent5" w:themeTint="66"/>
            </w:tcBorders>
            <w:vAlign w:val="center"/>
          </w:tcPr>
          <w:p w14:paraId="14DF4D1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Identifica las características de los diferentes grupos humanos presentes en el territorio nacional.</w:t>
            </w:r>
          </w:p>
        </w:tc>
        <w:tc>
          <w:tcPr>
            <w:tcW w:w="1706" w:type="dxa"/>
            <w:vMerge w:val="restart"/>
            <w:tcBorders>
              <w:top w:val="double" w:sz="4" w:space="0" w:color="auto"/>
              <w:left w:val="single" w:sz="4" w:space="0" w:color="BDD6EE" w:themeColor="accent5" w:themeTint="66"/>
              <w:right w:val="double" w:sz="4" w:space="0" w:color="auto"/>
            </w:tcBorders>
            <w:vAlign w:val="center"/>
          </w:tcPr>
          <w:p w14:paraId="559E0C34"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Acepta la diversidad en la población colombiana como fruto del proceso conquista y colonización.</w:t>
            </w:r>
          </w:p>
        </w:tc>
        <w:tc>
          <w:tcPr>
            <w:tcW w:w="1082" w:type="dxa"/>
            <w:vMerge w:val="restart"/>
            <w:tcBorders>
              <w:top w:val="double" w:sz="4" w:space="0" w:color="auto"/>
              <w:left w:val="double" w:sz="4" w:space="0" w:color="auto"/>
              <w:right w:val="single" w:sz="4" w:space="0" w:color="BDD6EE" w:themeColor="accent5" w:themeTint="66"/>
            </w:tcBorders>
            <w:vAlign w:val="center"/>
          </w:tcPr>
          <w:p w14:paraId="2B47095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La nación y el territorio colombiano</w:t>
            </w:r>
          </w:p>
        </w:tc>
        <w:tc>
          <w:tcPr>
            <w:tcW w:w="1394" w:type="dxa"/>
            <w:vMerge w:val="restart"/>
            <w:tcBorders>
              <w:top w:val="double" w:sz="4" w:space="0" w:color="auto"/>
              <w:left w:val="single" w:sz="4" w:space="0" w:color="BDD6EE" w:themeColor="accent5" w:themeTint="66"/>
              <w:right w:val="double" w:sz="4" w:space="0" w:color="000000" w:themeColor="text1"/>
            </w:tcBorders>
            <w:vAlign w:val="center"/>
          </w:tcPr>
          <w:p w14:paraId="5F3E68B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 población colombiana</w:t>
            </w:r>
          </w:p>
          <w:p w14:paraId="7844C01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24" w:type="dxa"/>
            <w:tcBorders>
              <w:top w:val="double" w:sz="4" w:space="0" w:color="000000" w:themeColor="text1"/>
              <w:left w:val="double" w:sz="4" w:space="0" w:color="000000" w:themeColor="text1"/>
              <w:bottom w:val="single" w:sz="4" w:space="0" w:color="2F5496" w:themeColor="accent1" w:themeShade="BF"/>
              <w:right w:val="double" w:sz="4" w:space="0" w:color="000000" w:themeColor="text1"/>
            </w:tcBorders>
            <w:shd w:val="clear" w:color="auto" w:fill="2F5496" w:themeFill="accent1" w:themeFillShade="BF"/>
            <w:textDirection w:val="tbRl"/>
            <w:vAlign w:val="center"/>
            <w:hideMark/>
          </w:tcPr>
          <w:p w14:paraId="008B5E93" w14:textId="77777777" w:rsidR="001E23BB" w:rsidRPr="00F91795"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rPr>
            </w:pPr>
            <w:r w:rsidRPr="00F91795">
              <w:rPr>
                <w:rFonts w:ascii="Century Gothic" w:hAnsi="Century Gothic"/>
                <w:b/>
                <w:color w:val="FFFFFF" w:themeColor="background1"/>
                <w:sz w:val="20"/>
              </w:rPr>
              <w:t>31</w:t>
            </w:r>
          </w:p>
        </w:tc>
      </w:tr>
      <w:tr w:rsidR="00857EAD" w:rsidRPr="00F91795" w14:paraId="69FAACD9" w14:textId="77777777" w:rsidTr="001456AC">
        <w:trPr>
          <w:cantSplit/>
          <w:trHeight w:val="518"/>
        </w:trPr>
        <w:tc>
          <w:tcPr>
            <w:cnfStyle w:val="001000000000" w:firstRow="0" w:lastRow="0" w:firstColumn="1" w:lastColumn="0" w:oddVBand="0" w:evenVBand="0" w:oddHBand="0" w:evenHBand="0" w:firstRowFirstColumn="0" w:firstRowLastColumn="0" w:lastRowFirstColumn="0" w:lastRowLastColumn="0"/>
            <w:tcW w:w="304" w:type="dxa"/>
            <w:vMerge/>
            <w:tcBorders>
              <w:left w:val="double" w:sz="4" w:space="0" w:color="auto"/>
              <w:bottom w:val="single" w:sz="4" w:space="0" w:color="BDD6EE" w:themeColor="accent5" w:themeTint="66"/>
              <w:right w:val="double" w:sz="4" w:space="0" w:color="auto"/>
            </w:tcBorders>
            <w:shd w:val="clear" w:color="auto" w:fill="2F5496" w:themeFill="accent1" w:themeFillShade="BF"/>
            <w:textDirection w:val="btLr"/>
            <w:vAlign w:val="center"/>
          </w:tcPr>
          <w:p w14:paraId="12ADE43E" w14:textId="77777777" w:rsidR="001E23BB" w:rsidRDefault="001E23BB" w:rsidP="00150B24">
            <w:pPr>
              <w:tabs>
                <w:tab w:val="left" w:pos="794"/>
              </w:tabs>
              <w:ind w:left="113" w:right="113"/>
              <w:jc w:val="center"/>
              <w:rPr>
                <w:rFonts w:ascii="Century Gothic" w:hAnsi="Century Gothic"/>
                <w:color w:val="FFFFFF" w:themeColor="background1"/>
                <w:sz w:val="12"/>
                <w:szCs w:val="16"/>
              </w:rPr>
            </w:pPr>
          </w:p>
        </w:tc>
        <w:tc>
          <w:tcPr>
            <w:tcW w:w="1773" w:type="dxa"/>
            <w:vMerge/>
            <w:tcBorders>
              <w:left w:val="double" w:sz="4" w:space="0" w:color="auto"/>
              <w:right w:val="single" w:sz="4" w:space="0" w:color="BDD6EE" w:themeColor="accent5" w:themeTint="66"/>
            </w:tcBorders>
          </w:tcPr>
          <w:p w14:paraId="3419D1B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47" w:type="dxa"/>
            <w:vMerge/>
            <w:tcBorders>
              <w:left w:val="single" w:sz="4" w:space="0" w:color="BDD6EE" w:themeColor="accent5" w:themeTint="66"/>
              <w:right w:val="single" w:sz="4" w:space="0" w:color="BDD6EE" w:themeColor="accent5" w:themeTint="66"/>
            </w:tcBorders>
            <w:vAlign w:val="center"/>
          </w:tcPr>
          <w:p w14:paraId="5D8E9C30"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6" w:type="dxa"/>
            <w:vMerge/>
            <w:tcBorders>
              <w:left w:val="single" w:sz="4" w:space="0" w:color="BDD6EE" w:themeColor="accent5" w:themeTint="66"/>
              <w:right w:val="double" w:sz="4" w:space="0" w:color="auto"/>
            </w:tcBorders>
            <w:vAlign w:val="center"/>
          </w:tcPr>
          <w:p w14:paraId="430AC750" w14:textId="77777777" w:rsidR="001E23BB" w:rsidRPr="00150B24" w:rsidRDefault="001E23BB" w:rsidP="00150B24">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3" w:type="dxa"/>
            <w:vMerge/>
            <w:tcBorders>
              <w:left w:val="double" w:sz="4" w:space="0" w:color="BDD6EE" w:themeColor="accent5" w:themeTint="66"/>
              <w:right w:val="single" w:sz="4" w:space="0" w:color="BDD6EE" w:themeColor="accent5" w:themeTint="66"/>
            </w:tcBorders>
            <w:vAlign w:val="center"/>
          </w:tcPr>
          <w:p w14:paraId="0F8D14C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3" w:type="dxa"/>
            <w:vMerge/>
            <w:tcBorders>
              <w:left w:val="single" w:sz="4" w:space="0" w:color="BDD6EE" w:themeColor="accent5" w:themeTint="66"/>
              <w:right w:val="single" w:sz="4" w:space="0" w:color="BDD6EE" w:themeColor="accent5" w:themeTint="66"/>
            </w:tcBorders>
            <w:vAlign w:val="center"/>
          </w:tcPr>
          <w:p w14:paraId="3263633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6" w:type="dxa"/>
            <w:vMerge/>
            <w:tcBorders>
              <w:left w:val="single" w:sz="4" w:space="0" w:color="BDD6EE" w:themeColor="accent5" w:themeTint="66"/>
              <w:right w:val="double" w:sz="4" w:space="0" w:color="auto"/>
            </w:tcBorders>
            <w:vAlign w:val="center"/>
          </w:tcPr>
          <w:p w14:paraId="29E2536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2" w:type="dxa"/>
            <w:vMerge/>
            <w:tcBorders>
              <w:left w:val="double" w:sz="4" w:space="0" w:color="auto"/>
              <w:right w:val="single" w:sz="4" w:space="0" w:color="BDD6EE" w:themeColor="accent5" w:themeTint="66"/>
            </w:tcBorders>
            <w:vAlign w:val="center"/>
          </w:tcPr>
          <w:p w14:paraId="6AA589A0"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4" w:type="dxa"/>
            <w:vMerge/>
            <w:tcBorders>
              <w:left w:val="single" w:sz="4" w:space="0" w:color="BDD6EE" w:themeColor="accent5" w:themeTint="66"/>
              <w:right w:val="double" w:sz="4" w:space="0" w:color="000000" w:themeColor="text1"/>
            </w:tcBorders>
            <w:vAlign w:val="center"/>
          </w:tcPr>
          <w:p w14:paraId="6B9DB3B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24" w:type="dxa"/>
            <w:tcBorders>
              <w:top w:val="single" w:sz="4" w:space="0" w:color="2F5496" w:themeColor="accent1" w:themeShade="BF"/>
              <w:left w:val="double" w:sz="4" w:space="0" w:color="000000" w:themeColor="text1"/>
              <w:bottom w:val="single" w:sz="4" w:space="0" w:color="BDD6EE" w:themeColor="accent5" w:themeTint="66"/>
              <w:right w:val="double" w:sz="4" w:space="0" w:color="000000" w:themeColor="text1"/>
            </w:tcBorders>
            <w:shd w:val="clear" w:color="auto" w:fill="2F5496" w:themeFill="accent1" w:themeFillShade="BF"/>
            <w:textDirection w:val="tbRl"/>
            <w:vAlign w:val="center"/>
          </w:tcPr>
          <w:p w14:paraId="1C043F3C" w14:textId="77777777" w:rsidR="001E23BB" w:rsidRPr="00F91795"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F91795">
              <w:rPr>
                <w:rFonts w:ascii="Century Gothic" w:hAnsi="Century Gothic"/>
                <w:b/>
                <w:color w:val="FFFFFF" w:themeColor="background1"/>
                <w:sz w:val="20"/>
              </w:rPr>
              <w:t>32</w:t>
            </w:r>
          </w:p>
        </w:tc>
      </w:tr>
      <w:tr w:rsidR="00BE3EE2" w:rsidRPr="00F91795" w14:paraId="38FD4388" w14:textId="77777777" w:rsidTr="001456AC">
        <w:trPr>
          <w:cantSplit/>
          <w:trHeight w:val="734"/>
        </w:trPr>
        <w:tc>
          <w:tcPr>
            <w:cnfStyle w:val="001000000000" w:firstRow="0" w:lastRow="0" w:firstColumn="1" w:lastColumn="0" w:oddVBand="0" w:evenVBand="0" w:oddHBand="0" w:evenHBand="0" w:firstRowFirstColumn="0" w:firstRowLastColumn="0" w:lastRowFirstColumn="0" w:lastRowLastColumn="0"/>
            <w:tcW w:w="304"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50C5E8AF" w14:textId="77777777" w:rsidR="001E23BB" w:rsidRDefault="001E23BB" w:rsidP="00150B24">
            <w:pPr>
              <w:rPr>
                <w:rFonts w:ascii="Arial Narrow" w:hAnsi="Arial Narrow"/>
                <w:b w:val="0"/>
                <w:color w:val="FFFFFF" w:themeColor="background1"/>
                <w:sz w:val="18"/>
                <w:szCs w:val="18"/>
              </w:rPr>
            </w:pPr>
          </w:p>
        </w:tc>
        <w:tc>
          <w:tcPr>
            <w:tcW w:w="1773" w:type="dxa"/>
            <w:vMerge/>
            <w:tcBorders>
              <w:left w:val="double" w:sz="4" w:space="0" w:color="auto"/>
              <w:right w:val="single" w:sz="4" w:space="0" w:color="BDD6EE" w:themeColor="accent5" w:themeTint="66"/>
            </w:tcBorders>
          </w:tcPr>
          <w:p w14:paraId="537C51F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947" w:type="dxa"/>
            <w:vMerge/>
            <w:tcBorders>
              <w:left w:val="single" w:sz="4" w:space="0" w:color="BDD6EE" w:themeColor="accent5" w:themeTint="66"/>
              <w:right w:val="single" w:sz="4" w:space="0" w:color="BDD6EE" w:themeColor="accent5" w:themeTint="66"/>
            </w:tcBorders>
            <w:vAlign w:val="center"/>
          </w:tcPr>
          <w:p w14:paraId="6361937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706" w:type="dxa"/>
            <w:vMerge/>
            <w:tcBorders>
              <w:left w:val="single" w:sz="4" w:space="0" w:color="BDD6EE" w:themeColor="accent5" w:themeTint="66"/>
              <w:right w:val="double" w:sz="4" w:space="0" w:color="BDD6EE" w:themeColor="accent5" w:themeTint="66"/>
            </w:tcBorders>
            <w:vAlign w:val="center"/>
          </w:tcPr>
          <w:p w14:paraId="316376E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3" w:type="dxa"/>
            <w:vMerge/>
            <w:tcBorders>
              <w:left w:val="double" w:sz="4" w:space="0" w:color="BDD6EE" w:themeColor="accent5" w:themeTint="66"/>
              <w:right w:val="single" w:sz="4" w:space="0" w:color="BDD6EE" w:themeColor="accent5" w:themeTint="66"/>
            </w:tcBorders>
            <w:vAlign w:val="center"/>
          </w:tcPr>
          <w:p w14:paraId="4FD45B1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3" w:type="dxa"/>
            <w:vMerge/>
            <w:tcBorders>
              <w:left w:val="single" w:sz="4" w:space="0" w:color="BDD6EE" w:themeColor="accent5" w:themeTint="66"/>
              <w:right w:val="single" w:sz="4" w:space="0" w:color="BDD6EE" w:themeColor="accent5" w:themeTint="66"/>
            </w:tcBorders>
            <w:vAlign w:val="center"/>
          </w:tcPr>
          <w:p w14:paraId="20B895B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6" w:type="dxa"/>
            <w:vMerge/>
            <w:tcBorders>
              <w:left w:val="single" w:sz="4" w:space="0" w:color="BDD6EE" w:themeColor="accent5" w:themeTint="66"/>
              <w:right w:val="double" w:sz="4" w:space="0" w:color="auto"/>
            </w:tcBorders>
            <w:vAlign w:val="center"/>
          </w:tcPr>
          <w:p w14:paraId="64557FE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2" w:type="dxa"/>
            <w:vMerge/>
            <w:tcBorders>
              <w:left w:val="double" w:sz="4" w:space="0" w:color="auto"/>
              <w:right w:val="single" w:sz="4" w:space="0" w:color="BDD6EE" w:themeColor="accent5" w:themeTint="66"/>
            </w:tcBorders>
            <w:vAlign w:val="center"/>
          </w:tcPr>
          <w:p w14:paraId="3F19822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4" w:type="dxa"/>
            <w:vMerge/>
            <w:tcBorders>
              <w:left w:val="single" w:sz="4" w:space="0" w:color="BDD6EE" w:themeColor="accent5" w:themeTint="66"/>
              <w:right w:val="double" w:sz="4" w:space="0" w:color="000000" w:themeColor="text1"/>
            </w:tcBorders>
            <w:vAlign w:val="center"/>
          </w:tcPr>
          <w:p w14:paraId="50A246C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24" w:type="dxa"/>
            <w:tcBorders>
              <w:top w:val="single" w:sz="4" w:space="0" w:color="BDD6EE" w:themeColor="accent5" w:themeTint="66"/>
              <w:left w:val="double" w:sz="4" w:space="0" w:color="000000" w:themeColor="text1"/>
              <w:bottom w:val="single" w:sz="4" w:space="0" w:color="2F5496" w:themeColor="accent1" w:themeShade="BF"/>
              <w:right w:val="double" w:sz="4" w:space="0" w:color="auto"/>
            </w:tcBorders>
            <w:shd w:val="clear" w:color="auto" w:fill="2F5496" w:themeFill="accent1" w:themeFillShade="BF"/>
            <w:textDirection w:val="tbRl"/>
            <w:vAlign w:val="center"/>
            <w:hideMark/>
          </w:tcPr>
          <w:p w14:paraId="7C82978F" w14:textId="77777777" w:rsidR="001E23BB" w:rsidRPr="00F91795"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rPr>
            </w:pPr>
            <w:r w:rsidRPr="00F91795">
              <w:rPr>
                <w:rFonts w:ascii="Century Gothic" w:hAnsi="Century Gothic"/>
                <w:b/>
                <w:color w:val="FFFFFF" w:themeColor="background1"/>
                <w:sz w:val="20"/>
              </w:rPr>
              <w:t>33</w:t>
            </w:r>
          </w:p>
        </w:tc>
      </w:tr>
      <w:tr w:rsidR="00BE3EE2" w:rsidRPr="00F91795" w14:paraId="2E8C8B1A" w14:textId="77777777" w:rsidTr="001456AC">
        <w:trPr>
          <w:cantSplit/>
          <w:trHeight w:val="647"/>
        </w:trPr>
        <w:tc>
          <w:tcPr>
            <w:cnfStyle w:val="001000000000" w:firstRow="0" w:lastRow="0" w:firstColumn="1" w:lastColumn="0" w:oddVBand="0" w:evenVBand="0" w:oddHBand="0" w:evenHBand="0" w:firstRowFirstColumn="0" w:firstRowLastColumn="0" w:lastRowFirstColumn="0" w:lastRowLastColumn="0"/>
            <w:tcW w:w="304" w:type="dxa"/>
            <w:vMerge/>
            <w:tcBorders>
              <w:left w:val="double" w:sz="4" w:space="0" w:color="auto"/>
              <w:bottom w:val="single" w:sz="4" w:space="0" w:color="BDD6EE" w:themeColor="accent5" w:themeTint="66"/>
              <w:right w:val="double" w:sz="4" w:space="0" w:color="auto"/>
            </w:tcBorders>
            <w:shd w:val="clear" w:color="auto" w:fill="2F5496" w:themeFill="accent1" w:themeFillShade="BF"/>
          </w:tcPr>
          <w:p w14:paraId="6714988A" w14:textId="77777777" w:rsidR="001E23BB" w:rsidRDefault="001E23BB" w:rsidP="00150B24">
            <w:pPr>
              <w:rPr>
                <w:rFonts w:ascii="Arial Narrow" w:hAnsi="Arial Narrow"/>
                <w:b w:val="0"/>
                <w:color w:val="FFFFFF" w:themeColor="background1"/>
                <w:sz w:val="18"/>
                <w:szCs w:val="18"/>
              </w:rPr>
            </w:pPr>
          </w:p>
        </w:tc>
        <w:tc>
          <w:tcPr>
            <w:tcW w:w="1773" w:type="dxa"/>
            <w:vMerge/>
            <w:tcBorders>
              <w:left w:val="double" w:sz="4" w:space="0" w:color="auto"/>
              <w:bottom w:val="single" w:sz="4" w:space="0" w:color="5B9BD5" w:themeColor="accent5"/>
              <w:right w:val="single" w:sz="4" w:space="0" w:color="BDD6EE" w:themeColor="accent5" w:themeTint="66"/>
            </w:tcBorders>
          </w:tcPr>
          <w:p w14:paraId="1C2CC1B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47"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7C0FA22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6" w:type="dxa"/>
            <w:vMerge/>
            <w:tcBorders>
              <w:left w:val="single" w:sz="4" w:space="0" w:color="BDD6EE" w:themeColor="accent5" w:themeTint="66"/>
              <w:bottom w:val="single" w:sz="4" w:space="0" w:color="BDD6EE" w:themeColor="accent5" w:themeTint="66"/>
              <w:right w:val="double" w:sz="4" w:space="0" w:color="BDD6EE" w:themeColor="accent5" w:themeTint="66"/>
            </w:tcBorders>
            <w:vAlign w:val="center"/>
          </w:tcPr>
          <w:p w14:paraId="7ECC9FD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3" w:type="dxa"/>
            <w:vMerge/>
            <w:tcBorders>
              <w:left w:val="double" w:sz="4" w:space="0" w:color="BDD6EE" w:themeColor="accent5" w:themeTint="66"/>
              <w:bottom w:val="single" w:sz="4" w:space="0" w:color="BDD6EE" w:themeColor="accent5" w:themeTint="66"/>
              <w:right w:val="single" w:sz="4" w:space="0" w:color="BDD6EE" w:themeColor="accent5" w:themeTint="66"/>
            </w:tcBorders>
            <w:vAlign w:val="center"/>
          </w:tcPr>
          <w:p w14:paraId="0B1DB82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3" w:type="dxa"/>
            <w:vMerge/>
            <w:tcBorders>
              <w:left w:val="single" w:sz="4" w:space="0" w:color="BDD6EE" w:themeColor="accent5" w:themeTint="66"/>
              <w:bottom w:val="single" w:sz="4" w:space="0" w:color="BDD6EE" w:themeColor="accent5" w:themeTint="66"/>
              <w:right w:val="single" w:sz="4" w:space="0" w:color="BDD6EE" w:themeColor="accent5" w:themeTint="66"/>
            </w:tcBorders>
            <w:vAlign w:val="center"/>
          </w:tcPr>
          <w:p w14:paraId="0E2D918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6" w:type="dxa"/>
            <w:vMerge/>
            <w:tcBorders>
              <w:left w:val="single" w:sz="4" w:space="0" w:color="BDD6EE" w:themeColor="accent5" w:themeTint="66"/>
              <w:bottom w:val="single" w:sz="4" w:space="0" w:color="BDD6EE" w:themeColor="accent5" w:themeTint="66"/>
              <w:right w:val="double" w:sz="4" w:space="0" w:color="auto"/>
            </w:tcBorders>
            <w:vAlign w:val="center"/>
          </w:tcPr>
          <w:p w14:paraId="05356D3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2" w:type="dxa"/>
            <w:vMerge/>
            <w:tcBorders>
              <w:left w:val="double" w:sz="4" w:space="0" w:color="auto"/>
              <w:right w:val="single" w:sz="4" w:space="0" w:color="BDD6EE" w:themeColor="accent5" w:themeTint="66"/>
            </w:tcBorders>
            <w:vAlign w:val="center"/>
          </w:tcPr>
          <w:p w14:paraId="6DACC50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4" w:type="dxa"/>
            <w:vMerge/>
            <w:tcBorders>
              <w:left w:val="single" w:sz="4" w:space="0" w:color="BDD6EE" w:themeColor="accent5" w:themeTint="66"/>
              <w:bottom w:val="single" w:sz="4" w:space="0" w:color="BDD6EE" w:themeColor="accent5" w:themeTint="66"/>
              <w:right w:val="double" w:sz="4" w:space="0" w:color="000000" w:themeColor="text1"/>
            </w:tcBorders>
            <w:vAlign w:val="center"/>
          </w:tcPr>
          <w:p w14:paraId="180E9D4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24" w:type="dxa"/>
            <w:tcBorders>
              <w:top w:val="single" w:sz="4" w:space="0" w:color="2F5496" w:themeColor="accent1" w:themeShade="BF"/>
              <w:left w:val="double" w:sz="4" w:space="0" w:color="000000" w:themeColor="text1"/>
              <w:bottom w:val="single" w:sz="4" w:space="0" w:color="BDD6EE" w:themeColor="accent5" w:themeTint="66"/>
              <w:right w:val="double" w:sz="4" w:space="0" w:color="auto"/>
            </w:tcBorders>
            <w:shd w:val="clear" w:color="auto" w:fill="2F5496" w:themeFill="accent1" w:themeFillShade="BF"/>
            <w:textDirection w:val="tbRl"/>
            <w:vAlign w:val="center"/>
          </w:tcPr>
          <w:p w14:paraId="03B414BF" w14:textId="77777777" w:rsidR="001E23BB" w:rsidRPr="00F91795"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F91795">
              <w:rPr>
                <w:rFonts w:ascii="Century Gothic" w:hAnsi="Century Gothic"/>
                <w:b/>
                <w:color w:val="FFFFFF" w:themeColor="background1"/>
                <w:sz w:val="20"/>
              </w:rPr>
              <w:t>34</w:t>
            </w:r>
          </w:p>
        </w:tc>
      </w:tr>
      <w:tr w:rsidR="00BE3EE2" w:rsidRPr="00F91795" w14:paraId="6942DB31" w14:textId="77777777" w:rsidTr="001456AC">
        <w:trPr>
          <w:cantSplit/>
          <w:trHeight w:val="1046"/>
        </w:trPr>
        <w:tc>
          <w:tcPr>
            <w:cnfStyle w:val="001000000000" w:firstRow="0" w:lastRow="0" w:firstColumn="1" w:lastColumn="0" w:oddVBand="0" w:evenVBand="0" w:oddHBand="0" w:evenHBand="0" w:firstRowFirstColumn="0" w:firstRowLastColumn="0" w:lastRowFirstColumn="0" w:lastRowLastColumn="0"/>
            <w:tcW w:w="304" w:type="dxa"/>
            <w:tcBorders>
              <w:top w:val="single" w:sz="4" w:space="0" w:color="BDD6EE" w:themeColor="accent5" w:themeTint="66"/>
              <w:left w:val="double" w:sz="4" w:space="0" w:color="auto"/>
              <w:right w:val="double" w:sz="4" w:space="0" w:color="auto"/>
            </w:tcBorders>
            <w:shd w:val="clear" w:color="auto" w:fill="2F5496" w:themeFill="accent1" w:themeFillShade="BF"/>
          </w:tcPr>
          <w:p w14:paraId="60C12242" w14:textId="77777777" w:rsidR="001E23BB" w:rsidRDefault="001E23BB" w:rsidP="00150B24">
            <w:pPr>
              <w:rPr>
                <w:rFonts w:ascii="Arial Narrow" w:hAnsi="Arial Narrow"/>
                <w:b w:val="0"/>
                <w:color w:val="FFFFFF" w:themeColor="background1"/>
                <w:sz w:val="18"/>
                <w:szCs w:val="18"/>
              </w:rPr>
            </w:pPr>
          </w:p>
        </w:tc>
        <w:tc>
          <w:tcPr>
            <w:tcW w:w="1773" w:type="dxa"/>
            <w:vMerge w:val="restart"/>
            <w:tcBorders>
              <w:top w:val="single" w:sz="4" w:space="0" w:color="5B9BD5" w:themeColor="accent5"/>
              <w:left w:val="double" w:sz="4" w:space="0" w:color="auto"/>
              <w:right w:val="single" w:sz="4" w:space="0" w:color="BDD6EE" w:themeColor="accent5" w:themeTint="66"/>
            </w:tcBorders>
            <w:vAlign w:val="center"/>
          </w:tcPr>
          <w:p w14:paraId="6C4C388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Reconoce la utilidad de las organizaciones político-administrativas y sus cambios a través del tiempo como resultado de acuerdos y conflictos.</w:t>
            </w:r>
          </w:p>
        </w:tc>
        <w:tc>
          <w:tcPr>
            <w:tcW w:w="1947" w:type="dxa"/>
            <w:vMerge w:val="restart"/>
            <w:tcBorders>
              <w:top w:val="single" w:sz="4" w:space="0" w:color="5B9BD5" w:themeColor="accent5"/>
              <w:left w:val="single" w:sz="4" w:space="0" w:color="BDD6EE" w:themeColor="accent5" w:themeTint="66"/>
              <w:right w:val="single" w:sz="4" w:space="0" w:color="BDD6EE" w:themeColor="accent5" w:themeTint="66"/>
            </w:tcBorders>
            <w:vAlign w:val="center"/>
          </w:tcPr>
          <w:p w14:paraId="4322A61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ético-políticas</w:t>
            </w:r>
          </w:p>
          <w:p w14:paraId="234A4F4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Conozco los Derechos de los Niños e identifico algunas instituciones locales, nacionales e internacionales que velan por su cumplimiento (personería estudiantil, comisaría de familia, Unicef…).</w:t>
            </w:r>
          </w:p>
        </w:tc>
        <w:tc>
          <w:tcPr>
            <w:tcW w:w="170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4CFC32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7</w:t>
            </w:r>
          </w:p>
          <w:p w14:paraId="617EE57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Comprende que en la sociedad colombiana existen derechos, deberes, principios y acciones para orientar y regular la convivencia de las personas.</w:t>
            </w:r>
          </w:p>
        </w:tc>
        <w:tc>
          <w:tcPr>
            <w:tcW w:w="2013" w:type="dxa"/>
            <w:vMerge w:val="restart"/>
            <w:tcBorders>
              <w:top w:val="single" w:sz="4" w:space="0" w:color="BDD6EE" w:themeColor="accent5" w:themeTint="66"/>
              <w:left w:val="double" w:sz="4" w:space="0" w:color="auto"/>
              <w:right w:val="single" w:sz="4" w:space="0" w:color="BDD6EE" w:themeColor="accent5" w:themeTint="66"/>
            </w:tcBorders>
            <w:vAlign w:val="center"/>
          </w:tcPr>
          <w:p w14:paraId="5C3603E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Interpreta la constitución política de 1991 como mecanismo principal de regulación de los derechos y deberes de los colombianos.</w:t>
            </w:r>
          </w:p>
          <w:p w14:paraId="1F3FE66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w:t>
            </w:r>
          </w:p>
        </w:tc>
        <w:tc>
          <w:tcPr>
            <w:tcW w:w="2013" w:type="dxa"/>
            <w:vMerge w:val="restart"/>
            <w:tcBorders>
              <w:top w:val="single" w:sz="4" w:space="0" w:color="BDD6EE" w:themeColor="accent5" w:themeTint="66"/>
              <w:left w:val="single" w:sz="4" w:space="0" w:color="BDD6EE" w:themeColor="accent5" w:themeTint="66"/>
              <w:right w:val="single" w:sz="4" w:space="0" w:color="BDD6EE" w:themeColor="accent5" w:themeTint="66"/>
            </w:tcBorders>
            <w:vAlign w:val="center"/>
          </w:tcPr>
          <w:p w14:paraId="71767CB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Identifica los derechos fundamentales contemplados en la Constitución (Título II, capítulo 1), y su aplicabilidad en la vida cotidiana a partir del análisis de casos.</w:t>
            </w:r>
          </w:p>
        </w:tc>
        <w:tc>
          <w:tcPr>
            <w:tcW w:w="1706"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699C6CD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1099DE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Rechaza los actos en los que se violen los derechos humanos y propicia campaña en pro de su defensa.</w:t>
            </w:r>
          </w:p>
          <w:p w14:paraId="58FC4AB0"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1CA279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2" w:type="dxa"/>
            <w:vMerge/>
            <w:tcBorders>
              <w:left w:val="double" w:sz="4" w:space="0" w:color="auto"/>
              <w:right w:val="single" w:sz="4" w:space="0" w:color="BDD6EE" w:themeColor="accent5" w:themeTint="66"/>
            </w:tcBorders>
            <w:vAlign w:val="center"/>
          </w:tcPr>
          <w:p w14:paraId="235E9E8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4" w:type="dxa"/>
            <w:vMerge w:val="restart"/>
            <w:tcBorders>
              <w:top w:val="single" w:sz="4" w:space="0" w:color="BDD6EE" w:themeColor="accent5" w:themeTint="66"/>
              <w:left w:val="single" w:sz="4" w:space="0" w:color="BDD6EE" w:themeColor="accent5" w:themeTint="66"/>
              <w:right w:val="double" w:sz="4" w:space="0" w:color="auto"/>
            </w:tcBorders>
            <w:vAlign w:val="center"/>
          </w:tcPr>
          <w:p w14:paraId="7FF4A1D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Derechos de los colombianos</w:t>
            </w:r>
          </w:p>
          <w:p w14:paraId="66F1BE86"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-Salud y educación en Colombia.</w:t>
            </w:r>
          </w:p>
        </w:tc>
        <w:tc>
          <w:tcPr>
            <w:tcW w:w="624"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hideMark/>
          </w:tcPr>
          <w:p w14:paraId="6326F99D" w14:textId="77777777" w:rsidR="001E23BB" w:rsidRPr="00F91795"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F91795">
              <w:rPr>
                <w:rFonts w:ascii="Century Gothic" w:hAnsi="Century Gothic"/>
                <w:b/>
                <w:color w:val="FFFFFF" w:themeColor="background1"/>
                <w:sz w:val="20"/>
              </w:rPr>
              <w:t>35</w:t>
            </w:r>
          </w:p>
        </w:tc>
      </w:tr>
      <w:tr w:rsidR="001456AC" w:rsidRPr="00F91795" w14:paraId="6654366D" w14:textId="77777777" w:rsidTr="001456AC">
        <w:trPr>
          <w:cantSplit/>
          <w:trHeight w:val="622"/>
        </w:trPr>
        <w:tc>
          <w:tcPr>
            <w:cnfStyle w:val="001000000000" w:firstRow="0" w:lastRow="0" w:firstColumn="1" w:lastColumn="0" w:oddVBand="0" w:evenVBand="0" w:oddHBand="0" w:evenHBand="0" w:firstRowFirstColumn="0" w:firstRowLastColumn="0" w:lastRowFirstColumn="0" w:lastRowLastColumn="0"/>
            <w:tcW w:w="304" w:type="dxa"/>
            <w:tcBorders>
              <w:left w:val="double" w:sz="4" w:space="0" w:color="auto"/>
              <w:bottom w:val="single" w:sz="4" w:space="0" w:color="BDD6EE" w:themeColor="accent5" w:themeTint="66"/>
              <w:right w:val="double" w:sz="4" w:space="0" w:color="auto"/>
            </w:tcBorders>
            <w:shd w:val="clear" w:color="auto" w:fill="2F5496" w:themeFill="accent1" w:themeFillShade="BF"/>
          </w:tcPr>
          <w:p w14:paraId="44DFDADD" w14:textId="77777777" w:rsidR="001E23BB" w:rsidRDefault="001E23BB" w:rsidP="00150B24">
            <w:pPr>
              <w:rPr>
                <w:rFonts w:ascii="Arial Narrow" w:hAnsi="Arial Narrow"/>
                <w:b w:val="0"/>
                <w:color w:val="FFFFFF" w:themeColor="background1"/>
                <w:sz w:val="18"/>
                <w:szCs w:val="18"/>
              </w:rPr>
            </w:pPr>
          </w:p>
        </w:tc>
        <w:tc>
          <w:tcPr>
            <w:tcW w:w="1773" w:type="dxa"/>
            <w:vMerge/>
            <w:tcBorders>
              <w:left w:val="double" w:sz="4" w:space="0" w:color="auto"/>
              <w:right w:val="single" w:sz="4" w:space="0" w:color="BDD6EE" w:themeColor="accent5" w:themeTint="66"/>
            </w:tcBorders>
          </w:tcPr>
          <w:p w14:paraId="5ADC37F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47" w:type="dxa"/>
            <w:vMerge/>
            <w:tcBorders>
              <w:left w:val="single" w:sz="4" w:space="0" w:color="BDD6EE" w:themeColor="accent5" w:themeTint="66"/>
              <w:right w:val="single" w:sz="4" w:space="0" w:color="BDD6EE" w:themeColor="accent5" w:themeTint="66"/>
            </w:tcBorders>
            <w:vAlign w:val="center"/>
          </w:tcPr>
          <w:p w14:paraId="4D5CA75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6" w:type="dxa"/>
            <w:vMerge/>
            <w:tcBorders>
              <w:left w:val="single" w:sz="4" w:space="0" w:color="BDD6EE" w:themeColor="accent5" w:themeTint="66"/>
              <w:right w:val="double" w:sz="4" w:space="0" w:color="auto"/>
            </w:tcBorders>
            <w:vAlign w:val="center"/>
          </w:tcPr>
          <w:p w14:paraId="768DC5C5"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3" w:type="dxa"/>
            <w:vMerge/>
            <w:tcBorders>
              <w:left w:val="double" w:sz="4" w:space="0" w:color="auto"/>
              <w:right w:val="single" w:sz="4" w:space="0" w:color="BDD6EE" w:themeColor="accent5" w:themeTint="66"/>
            </w:tcBorders>
            <w:vAlign w:val="center"/>
          </w:tcPr>
          <w:p w14:paraId="37E903BD"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3" w:type="dxa"/>
            <w:vMerge/>
            <w:tcBorders>
              <w:left w:val="single" w:sz="4" w:space="0" w:color="BDD6EE" w:themeColor="accent5" w:themeTint="66"/>
              <w:right w:val="single" w:sz="4" w:space="0" w:color="BDD6EE" w:themeColor="accent5" w:themeTint="66"/>
            </w:tcBorders>
            <w:vAlign w:val="center"/>
          </w:tcPr>
          <w:p w14:paraId="0141362B"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6" w:type="dxa"/>
            <w:vMerge/>
            <w:tcBorders>
              <w:left w:val="single" w:sz="4" w:space="0" w:color="BDD6EE" w:themeColor="accent5" w:themeTint="66"/>
              <w:right w:val="double" w:sz="4" w:space="0" w:color="auto"/>
            </w:tcBorders>
            <w:vAlign w:val="center"/>
          </w:tcPr>
          <w:p w14:paraId="3DC7AE3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2" w:type="dxa"/>
            <w:vMerge/>
            <w:tcBorders>
              <w:left w:val="double" w:sz="4" w:space="0" w:color="auto"/>
              <w:right w:val="single" w:sz="4" w:space="0" w:color="BDD6EE" w:themeColor="accent5" w:themeTint="66"/>
            </w:tcBorders>
            <w:vAlign w:val="center"/>
          </w:tcPr>
          <w:p w14:paraId="30726BD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4" w:type="dxa"/>
            <w:vMerge/>
            <w:tcBorders>
              <w:left w:val="single" w:sz="4" w:space="0" w:color="BDD6EE" w:themeColor="accent5" w:themeTint="66"/>
              <w:right w:val="double" w:sz="4" w:space="0" w:color="auto"/>
            </w:tcBorders>
            <w:vAlign w:val="center"/>
          </w:tcPr>
          <w:p w14:paraId="309FD479"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24" w:type="dxa"/>
            <w:tcBorders>
              <w:top w:val="single" w:sz="4" w:space="0" w:color="BDD6EE" w:themeColor="accent5" w:themeTint="66"/>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7EA6F6BA" w14:textId="77777777" w:rsidR="001E23BB" w:rsidRPr="00F91795"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F91795">
              <w:rPr>
                <w:rFonts w:ascii="Century Gothic" w:hAnsi="Century Gothic"/>
                <w:b/>
                <w:color w:val="FFFFFF" w:themeColor="background1"/>
                <w:sz w:val="20"/>
              </w:rPr>
              <w:t>36</w:t>
            </w:r>
          </w:p>
        </w:tc>
      </w:tr>
      <w:tr w:rsidR="00857EAD" w:rsidRPr="00F91795" w14:paraId="386ECAE2" w14:textId="77777777" w:rsidTr="001456AC">
        <w:trPr>
          <w:cantSplit/>
          <w:trHeight w:val="757"/>
        </w:trPr>
        <w:tc>
          <w:tcPr>
            <w:cnfStyle w:val="001000000000" w:firstRow="0" w:lastRow="0" w:firstColumn="1" w:lastColumn="0" w:oddVBand="0" w:evenVBand="0" w:oddHBand="0" w:evenHBand="0" w:firstRowFirstColumn="0" w:firstRowLastColumn="0" w:lastRowFirstColumn="0" w:lastRowLastColumn="0"/>
            <w:tcW w:w="304" w:type="dxa"/>
            <w:tcBorders>
              <w:top w:val="single" w:sz="4" w:space="0" w:color="BDD6EE" w:themeColor="accent5" w:themeTint="66"/>
              <w:left w:val="double" w:sz="4" w:space="0" w:color="auto"/>
              <w:bottom w:val="single" w:sz="4" w:space="0" w:color="5B9BD5" w:themeColor="accent5"/>
              <w:right w:val="double" w:sz="4" w:space="0" w:color="auto"/>
            </w:tcBorders>
            <w:shd w:val="clear" w:color="auto" w:fill="2F5496" w:themeFill="accent1" w:themeFillShade="BF"/>
          </w:tcPr>
          <w:p w14:paraId="47B8F35A" w14:textId="77777777" w:rsidR="001E23BB" w:rsidRDefault="001E23BB" w:rsidP="00150B24">
            <w:pPr>
              <w:rPr>
                <w:rFonts w:ascii="Arial Narrow" w:hAnsi="Arial Narrow"/>
                <w:b w:val="0"/>
                <w:color w:val="FFFFFF" w:themeColor="background1"/>
                <w:sz w:val="18"/>
                <w:szCs w:val="18"/>
              </w:rPr>
            </w:pPr>
          </w:p>
        </w:tc>
        <w:tc>
          <w:tcPr>
            <w:tcW w:w="1773" w:type="dxa"/>
            <w:vMerge/>
            <w:tcBorders>
              <w:left w:val="double" w:sz="4" w:space="0" w:color="auto"/>
              <w:bottom w:val="single" w:sz="4" w:space="0" w:color="5B9BD5" w:themeColor="accent5"/>
              <w:right w:val="single" w:sz="4" w:space="0" w:color="BDD6EE" w:themeColor="accent5" w:themeTint="66"/>
            </w:tcBorders>
          </w:tcPr>
          <w:p w14:paraId="1D5C91EC"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947" w:type="dxa"/>
            <w:vMerge/>
            <w:tcBorders>
              <w:left w:val="single" w:sz="4" w:space="0" w:color="BDD6EE" w:themeColor="accent5" w:themeTint="66"/>
              <w:bottom w:val="single" w:sz="4" w:space="0" w:color="5B9BD5" w:themeColor="accent5"/>
              <w:right w:val="single" w:sz="4" w:space="0" w:color="BDD6EE" w:themeColor="accent5" w:themeTint="66"/>
            </w:tcBorders>
            <w:vAlign w:val="center"/>
          </w:tcPr>
          <w:p w14:paraId="0356D67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6" w:type="dxa"/>
            <w:vMerge/>
            <w:tcBorders>
              <w:left w:val="single" w:sz="4" w:space="0" w:color="BDD6EE" w:themeColor="accent5" w:themeTint="66"/>
              <w:bottom w:val="single" w:sz="4" w:space="0" w:color="5B9BD5" w:themeColor="accent5"/>
              <w:right w:val="double" w:sz="4" w:space="0" w:color="auto"/>
            </w:tcBorders>
            <w:vAlign w:val="center"/>
          </w:tcPr>
          <w:p w14:paraId="356F456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013" w:type="dxa"/>
            <w:vMerge/>
            <w:tcBorders>
              <w:left w:val="double" w:sz="4" w:space="0" w:color="auto"/>
              <w:bottom w:val="single" w:sz="4" w:space="0" w:color="5B9BD5" w:themeColor="accent5"/>
              <w:right w:val="single" w:sz="4" w:space="0" w:color="BDD6EE" w:themeColor="accent5" w:themeTint="66"/>
            </w:tcBorders>
            <w:vAlign w:val="center"/>
          </w:tcPr>
          <w:p w14:paraId="08C5C7D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013" w:type="dxa"/>
            <w:vMerge/>
            <w:tcBorders>
              <w:left w:val="single" w:sz="4" w:space="0" w:color="BDD6EE" w:themeColor="accent5" w:themeTint="66"/>
              <w:bottom w:val="single" w:sz="4" w:space="0" w:color="5B9BD5" w:themeColor="accent5"/>
              <w:right w:val="single" w:sz="4" w:space="0" w:color="BDD6EE" w:themeColor="accent5" w:themeTint="66"/>
            </w:tcBorders>
            <w:vAlign w:val="center"/>
          </w:tcPr>
          <w:p w14:paraId="2690A45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6" w:type="dxa"/>
            <w:vMerge/>
            <w:tcBorders>
              <w:left w:val="single" w:sz="4" w:space="0" w:color="BDD6EE" w:themeColor="accent5" w:themeTint="66"/>
              <w:bottom w:val="single" w:sz="4" w:space="0" w:color="5B9BD5" w:themeColor="accent5"/>
              <w:right w:val="double" w:sz="4" w:space="0" w:color="auto"/>
            </w:tcBorders>
            <w:vAlign w:val="center"/>
          </w:tcPr>
          <w:p w14:paraId="15FDE657"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2" w:type="dxa"/>
            <w:vMerge/>
            <w:tcBorders>
              <w:left w:val="double" w:sz="4" w:space="0" w:color="auto"/>
              <w:bottom w:val="single" w:sz="4" w:space="0" w:color="5B9BD5" w:themeColor="accent5"/>
              <w:right w:val="single" w:sz="4" w:space="0" w:color="BDD6EE" w:themeColor="accent5" w:themeTint="66"/>
            </w:tcBorders>
            <w:vAlign w:val="center"/>
          </w:tcPr>
          <w:p w14:paraId="487A62AF"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4" w:type="dxa"/>
            <w:vMerge/>
            <w:tcBorders>
              <w:left w:val="single" w:sz="4" w:space="0" w:color="BDD6EE" w:themeColor="accent5" w:themeTint="66"/>
              <w:bottom w:val="single" w:sz="4" w:space="0" w:color="5B9BD5" w:themeColor="accent5"/>
              <w:right w:val="double" w:sz="4" w:space="0" w:color="auto"/>
            </w:tcBorders>
            <w:vAlign w:val="center"/>
          </w:tcPr>
          <w:p w14:paraId="1A28AD9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24" w:type="dxa"/>
            <w:tcBorders>
              <w:top w:val="single" w:sz="4" w:space="0" w:color="BDD6EE" w:themeColor="accent5" w:themeTint="66"/>
              <w:left w:val="double" w:sz="4" w:space="0" w:color="auto"/>
              <w:bottom w:val="single" w:sz="4" w:space="0" w:color="5B9BD5" w:themeColor="accent5"/>
              <w:right w:val="double" w:sz="4" w:space="0" w:color="auto"/>
            </w:tcBorders>
            <w:shd w:val="clear" w:color="auto" w:fill="2F5496" w:themeFill="accent1" w:themeFillShade="BF"/>
            <w:textDirection w:val="tbRl"/>
            <w:vAlign w:val="center"/>
            <w:hideMark/>
          </w:tcPr>
          <w:p w14:paraId="25974CEC" w14:textId="77777777" w:rsidR="001E23BB" w:rsidRPr="00F91795"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F91795">
              <w:rPr>
                <w:rFonts w:ascii="Century Gothic" w:hAnsi="Century Gothic"/>
                <w:b/>
                <w:color w:val="FFFFFF" w:themeColor="background1"/>
                <w:sz w:val="20"/>
              </w:rPr>
              <w:t>37</w:t>
            </w:r>
          </w:p>
        </w:tc>
      </w:tr>
      <w:tr w:rsidR="001456AC" w:rsidRPr="00F91795" w14:paraId="781DF9EE" w14:textId="77777777" w:rsidTr="00150B24">
        <w:trPr>
          <w:cantSplit/>
          <w:trHeight w:val="99"/>
        </w:trPr>
        <w:tc>
          <w:tcPr>
            <w:cnfStyle w:val="001000000000" w:firstRow="0" w:lastRow="0" w:firstColumn="1" w:lastColumn="0" w:oddVBand="0" w:evenVBand="0" w:oddHBand="0" w:evenHBand="0" w:firstRowFirstColumn="0" w:firstRowLastColumn="0" w:lastRowFirstColumn="0" w:lastRowLastColumn="0"/>
            <w:tcW w:w="304" w:type="dxa"/>
            <w:vMerge w:val="restart"/>
            <w:tcBorders>
              <w:top w:val="single" w:sz="4" w:space="0" w:color="5B9BD5" w:themeColor="accent5"/>
              <w:left w:val="double" w:sz="4" w:space="0" w:color="auto"/>
              <w:right w:val="double" w:sz="4" w:space="0" w:color="auto"/>
            </w:tcBorders>
            <w:shd w:val="clear" w:color="auto" w:fill="2F5496" w:themeFill="accent1" w:themeFillShade="BF"/>
          </w:tcPr>
          <w:p w14:paraId="0D6A0F14" w14:textId="77777777" w:rsidR="001E23BB" w:rsidRDefault="001E23BB" w:rsidP="00150B24">
            <w:pPr>
              <w:rPr>
                <w:rFonts w:ascii="Arial Narrow" w:hAnsi="Arial Narrow"/>
                <w:b w:val="0"/>
                <w:color w:val="FFFFFF" w:themeColor="background1"/>
                <w:sz w:val="18"/>
                <w:szCs w:val="18"/>
              </w:rPr>
            </w:pPr>
          </w:p>
        </w:tc>
        <w:tc>
          <w:tcPr>
            <w:tcW w:w="1773" w:type="dxa"/>
            <w:vMerge w:val="restart"/>
            <w:tcBorders>
              <w:top w:val="single" w:sz="4" w:space="0" w:color="5B9BD5" w:themeColor="accent5"/>
              <w:left w:val="double" w:sz="4" w:space="0" w:color="auto"/>
              <w:right w:val="single" w:sz="4" w:space="0" w:color="BDD6EE" w:themeColor="accent5" w:themeTint="66"/>
            </w:tcBorders>
            <w:vAlign w:val="center"/>
          </w:tcPr>
          <w:p w14:paraId="38D136F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Reconoce la utilidad de las organizaciones político-administrativas y sus cambios a través del tiempo como resultado de acuerdos y conflictos.</w:t>
            </w:r>
          </w:p>
        </w:tc>
        <w:tc>
          <w:tcPr>
            <w:tcW w:w="1947" w:type="dxa"/>
            <w:vMerge w:val="restart"/>
            <w:tcBorders>
              <w:top w:val="single" w:sz="4" w:space="0" w:color="5B9BD5" w:themeColor="accent5"/>
              <w:left w:val="single" w:sz="4" w:space="0" w:color="BDD6EE" w:themeColor="accent5" w:themeTint="66"/>
              <w:right w:val="single" w:sz="4" w:space="0" w:color="BDD6EE" w:themeColor="accent5" w:themeTint="66"/>
            </w:tcBorders>
            <w:vAlign w:val="center"/>
          </w:tcPr>
          <w:p w14:paraId="4D36DDF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espaciales y ambientales</w:t>
            </w:r>
          </w:p>
          <w:p w14:paraId="4CED97E8"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Utilizo coordenadas, escalas y convenciones para ubicar los fenómenos históricos y culturales en mapas y planos de representación.</w:t>
            </w:r>
          </w:p>
        </w:tc>
        <w:tc>
          <w:tcPr>
            <w:tcW w:w="1706" w:type="dxa"/>
            <w:vMerge w:val="restart"/>
            <w:tcBorders>
              <w:top w:val="single" w:sz="4" w:space="0" w:color="5B9BD5" w:themeColor="accent5"/>
              <w:left w:val="single" w:sz="4" w:space="0" w:color="BDD6EE" w:themeColor="accent5" w:themeTint="66"/>
              <w:right w:val="double" w:sz="4" w:space="0" w:color="auto"/>
            </w:tcBorders>
            <w:vAlign w:val="center"/>
          </w:tcPr>
          <w:p w14:paraId="51E976F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1</w:t>
            </w:r>
          </w:p>
          <w:p w14:paraId="04850FB0"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sz w:val="16"/>
                <w:szCs w:val="16"/>
              </w:rPr>
              <w:t>Comprende la organización territorial existente en Colombia y las particularidades geográficas de las regiones.</w:t>
            </w:r>
          </w:p>
        </w:tc>
        <w:tc>
          <w:tcPr>
            <w:tcW w:w="2013" w:type="dxa"/>
            <w:vMerge w:val="restart"/>
            <w:tcBorders>
              <w:top w:val="single" w:sz="4" w:space="0" w:color="5B9BD5" w:themeColor="accent5"/>
              <w:left w:val="double" w:sz="4" w:space="0" w:color="auto"/>
              <w:right w:val="single" w:sz="4" w:space="0" w:color="BDD6EE" w:themeColor="accent5" w:themeTint="66"/>
            </w:tcBorders>
            <w:vAlign w:val="center"/>
          </w:tcPr>
          <w:p w14:paraId="7FB78A6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Describe cuales son los cambios que ha sufrido las divisiones territoriales en Colombia desde 1970 hasta la actualidad</w:t>
            </w:r>
          </w:p>
        </w:tc>
        <w:tc>
          <w:tcPr>
            <w:tcW w:w="2013" w:type="dxa"/>
            <w:vMerge w:val="restart"/>
            <w:tcBorders>
              <w:top w:val="single" w:sz="4" w:space="0" w:color="5B9BD5" w:themeColor="accent5"/>
              <w:left w:val="single" w:sz="4" w:space="0" w:color="BDD6EE" w:themeColor="accent5" w:themeTint="66"/>
              <w:right w:val="single" w:sz="4" w:space="0" w:color="BDD6EE" w:themeColor="accent5" w:themeTint="66"/>
            </w:tcBorders>
            <w:vAlign w:val="center"/>
          </w:tcPr>
          <w:p w14:paraId="3F44BB53"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Explica las formas de división territorial en Colombia: corregimiento, municipio, área metropolitana, departamento, región y territorio indígena.</w:t>
            </w:r>
          </w:p>
        </w:tc>
        <w:tc>
          <w:tcPr>
            <w:tcW w:w="1706" w:type="dxa"/>
            <w:vMerge w:val="restart"/>
            <w:tcBorders>
              <w:top w:val="single" w:sz="4" w:space="0" w:color="5B9BD5" w:themeColor="accent5"/>
              <w:left w:val="single" w:sz="4" w:space="0" w:color="BDD6EE" w:themeColor="accent5" w:themeTint="66"/>
              <w:right w:val="double" w:sz="4" w:space="0" w:color="auto"/>
            </w:tcBorders>
            <w:vAlign w:val="center"/>
          </w:tcPr>
          <w:p w14:paraId="4AD34461"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Acepta la división y subdivisión del territorio colombiano como forma de administrar sus recursos y proveer servicios a la población.</w:t>
            </w:r>
          </w:p>
          <w:p w14:paraId="25F3264A"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82" w:type="dxa"/>
            <w:vMerge w:val="restart"/>
            <w:tcBorders>
              <w:top w:val="single" w:sz="4" w:space="0" w:color="5B9BD5" w:themeColor="accent5"/>
              <w:left w:val="double" w:sz="4" w:space="0" w:color="auto"/>
              <w:right w:val="single" w:sz="4" w:space="0" w:color="BDD6EE" w:themeColor="accent5" w:themeTint="66"/>
            </w:tcBorders>
            <w:vAlign w:val="center"/>
          </w:tcPr>
          <w:p w14:paraId="7C10B1AE"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4" w:type="dxa"/>
            <w:vMerge w:val="restart"/>
            <w:tcBorders>
              <w:top w:val="single" w:sz="4" w:space="0" w:color="5B9BD5" w:themeColor="accent5"/>
              <w:left w:val="single" w:sz="4" w:space="0" w:color="BDD6EE" w:themeColor="accent5" w:themeTint="66"/>
              <w:right w:val="double" w:sz="4" w:space="0" w:color="auto"/>
            </w:tcBorders>
            <w:vAlign w:val="center"/>
          </w:tcPr>
          <w:p w14:paraId="277D6762" w14:textId="77777777" w:rsidR="001E23BB" w:rsidRPr="00150B24" w:rsidRDefault="001E23BB"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El territorio colombiano</w:t>
            </w:r>
          </w:p>
        </w:tc>
        <w:tc>
          <w:tcPr>
            <w:tcW w:w="624" w:type="dxa"/>
            <w:tcBorders>
              <w:top w:val="single" w:sz="4" w:space="0" w:color="5B9BD5" w:themeColor="accent5"/>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tcPr>
          <w:p w14:paraId="10F3E828" w14:textId="77777777" w:rsidR="001E23BB" w:rsidRPr="00F91795"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p>
        </w:tc>
      </w:tr>
      <w:tr w:rsidR="00857EAD" w:rsidRPr="00F91795" w14:paraId="1E2036E0" w14:textId="77777777" w:rsidTr="001456AC">
        <w:trPr>
          <w:cantSplit/>
          <w:trHeight w:val="755"/>
        </w:trPr>
        <w:tc>
          <w:tcPr>
            <w:cnfStyle w:val="001000000000" w:firstRow="0" w:lastRow="0" w:firstColumn="1" w:lastColumn="0" w:oddVBand="0" w:evenVBand="0" w:oddHBand="0" w:evenHBand="0" w:firstRowFirstColumn="0" w:firstRowLastColumn="0" w:lastRowFirstColumn="0" w:lastRowLastColumn="0"/>
            <w:tcW w:w="304" w:type="dxa"/>
            <w:vMerge/>
            <w:tcBorders>
              <w:left w:val="double" w:sz="4" w:space="0" w:color="auto"/>
              <w:bottom w:val="single" w:sz="4" w:space="0" w:color="BDD6EE" w:themeColor="accent5" w:themeTint="66"/>
              <w:right w:val="double" w:sz="4" w:space="0" w:color="auto"/>
            </w:tcBorders>
            <w:shd w:val="clear" w:color="auto" w:fill="2F5496" w:themeFill="accent1" w:themeFillShade="BF"/>
          </w:tcPr>
          <w:p w14:paraId="310A1087" w14:textId="77777777" w:rsidR="001E23BB" w:rsidRDefault="001E23BB" w:rsidP="00150B24">
            <w:pPr>
              <w:rPr>
                <w:rFonts w:ascii="Arial Narrow" w:hAnsi="Arial Narrow"/>
                <w:b w:val="0"/>
                <w:color w:val="FFFFFF" w:themeColor="background1"/>
                <w:sz w:val="18"/>
                <w:szCs w:val="18"/>
              </w:rPr>
            </w:pPr>
          </w:p>
        </w:tc>
        <w:tc>
          <w:tcPr>
            <w:tcW w:w="1773" w:type="dxa"/>
            <w:vMerge/>
            <w:tcBorders>
              <w:left w:val="double" w:sz="4" w:space="0" w:color="auto"/>
              <w:right w:val="single" w:sz="4" w:space="0" w:color="BDD6EE" w:themeColor="accent5" w:themeTint="66"/>
            </w:tcBorders>
          </w:tcPr>
          <w:p w14:paraId="6A28E8A0" w14:textId="77777777" w:rsidR="001E23BB" w:rsidRPr="0043531F"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947" w:type="dxa"/>
            <w:vMerge/>
            <w:tcBorders>
              <w:left w:val="single" w:sz="4" w:space="0" w:color="BDD6EE" w:themeColor="accent5" w:themeTint="66"/>
              <w:right w:val="single" w:sz="4" w:space="0" w:color="BDD6EE" w:themeColor="accent5" w:themeTint="66"/>
            </w:tcBorders>
            <w:vAlign w:val="center"/>
          </w:tcPr>
          <w:p w14:paraId="3E713D4F"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06" w:type="dxa"/>
            <w:vMerge/>
            <w:tcBorders>
              <w:left w:val="single" w:sz="4" w:space="0" w:color="BDD6EE" w:themeColor="accent5" w:themeTint="66"/>
              <w:right w:val="double" w:sz="4" w:space="0" w:color="auto"/>
            </w:tcBorders>
            <w:vAlign w:val="center"/>
          </w:tcPr>
          <w:p w14:paraId="1949CADB"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0"/>
                <w:szCs w:val="10"/>
              </w:rPr>
            </w:pPr>
          </w:p>
        </w:tc>
        <w:tc>
          <w:tcPr>
            <w:tcW w:w="2013" w:type="dxa"/>
            <w:vMerge/>
            <w:tcBorders>
              <w:left w:val="double" w:sz="4" w:space="0" w:color="auto"/>
              <w:right w:val="single" w:sz="4" w:space="0" w:color="BDD6EE" w:themeColor="accent5" w:themeTint="66"/>
            </w:tcBorders>
            <w:vAlign w:val="center"/>
          </w:tcPr>
          <w:p w14:paraId="3EF7EE27"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2013" w:type="dxa"/>
            <w:vMerge/>
            <w:tcBorders>
              <w:left w:val="single" w:sz="4" w:space="0" w:color="BDD6EE" w:themeColor="accent5" w:themeTint="66"/>
              <w:right w:val="single" w:sz="4" w:space="0" w:color="BDD6EE" w:themeColor="accent5" w:themeTint="66"/>
            </w:tcBorders>
            <w:vAlign w:val="center"/>
          </w:tcPr>
          <w:p w14:paraId="487829A8"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06" w:type="dxa"/>
            <w:vMerge/>
            <w:tcBorders>
              <w:left w:val="single" w:sz="4" w:space="0" w:color="BDD6EE" w:themeColor="accent5" w:themeTint="66"/>
              <w:right w:val="double" w:sz="4" w:space="0" w:color="auto"/>
            </w:tcBorders>
            <w:vAlign w:val="center"/>
          </w:tcPr>
          <w:p w14:paraId="44E2E38E"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82" w:type="dxa"/>
            <w:vMerge/>
            <w:tcBorders>
              <w:left w:val="double" w:sz="4" w:space="0" w:color="auto"/>
              <w:right w:val="single" w:sz="4" w:space="0" w:color="BDD6EE" w:themeColor="accent5" w:themeTint="66"/>
            </w:tcBorders>
            <w:vAlign w:val="center"/>
          </w:tcPr>
          <w:p w14:paraId="4F408A0A" w14:textId="77777777" w:rsidR="001E23BB" w:rsidRPr="0043531F"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394" w:type="dxa"/>
            <w:vMerge/>
            <w:tcBorders>
              <w:left w:val="single" w:sz="4" w:space="0" w:color="BDD6EE" w:themeColor="accent5" w:themeTint="66"/>
              <w:right w:val="double" w:sz="4" w:space="0" w:color="auto"/>
            </w:tcBorders>
            <w:vAlign w:val="center"/>
          </w:tcPr>
          <w:p w14:paraId="79FC7819"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624" w:type="dxa"/>
            <w:tcBorders>
              <w:top w:val="single" w:sz="4" w:space="0" w:color="2F5496" w:themeColor="accent1" w:themeShade="BF"/>
              <w:left w:val="double" w:sz="4" w:space="0" w:color="auto"/>
              <w:bottom w:val="single" w:sz="4" w:space="0" w:color="BDD6EE" w:themeColor="accent5" w:themeTint="66"/>
              <w:right w:val="double" w:sz="4" w:space="0" w:color="auto"/>
            </w:tcBorders>
            <w:shd w:val="clear" w:color="auto" w:fill="2F5496" w:themeFill="accent1" w:themeFillShade="BF"/>
            <w:textDirection w:val="tbRl"/>
            <w:vAlign w:val="center"/>
          </w:tcPr>
          <w:p w14:paraId="65984872" w14:textId="77777777" w:rsidR="001E23BB" w:rsidRPr="00F91795"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F91795">
              <w:rPr>
                <w:rFonts w:ascii="Century Gothic" w:hAnsi="Century Gothic"/>
                <w:b/>
                <w:color w:val="FFFFFF" w:themeColor="background1"/>
                <w:sz w:val="20"/>
              </w:rPr>
              <w:t>38</w:t>
            </w:r>
          </w:p>
        </w:tc>
      </w:tr>
      <w:tr w:rsidR="00857EAD" w14:paraId="59071018" w14:textId="77777777" w:rsidTr="001456AC">
        <w:trPr>
          <w:cantSplit/>
          <w:trHeight w:val="533"/>
        </w:trPr>
        <w:tc>
          <w:tcPr>
            <w:cnfStyle w:val="001000000000" w:firstRow="0" w:lastRow="0" w:firstColumn="1" w:lastColumn="0" w:oddVBand="0" w:evenVBand="0" w:oddHBand="0" w:evenHBand="0" w:firstRowFirstColumn="0" w:firstRowLastColumn="0" w:lastRowFirstColumn="0" w:lastRowLastColumn="0"/>
            <w:tcW w:w="304" w:type="dxa"/>
            <w:vMerge w:val="restart"/>
            <w:tcBorders>
              <w:top w:val="single" w:sz="4" w:space="0" w:color="BDD6EE" w:themeColor="accent5" w:themeTint="66"/>
              <w:left w:val="double" w:sz="4" w:space="0" w:color="auto"/>
              <w:right w:val="double" w:sz="4" w:space="0" w:color="auto"/>
            </w:tcBorders>
            <w:shd w:val="clear" w:color="auto" w:fill="2F5496" w:themeFill="accent1" w:themeFillShade="BF"/>
          </w:tcPr>
          <w:p w14:paraId="54E5F3B5" w14:textId="77777777" w:rsidR="001E23BB" w:rsidRDefault="001E23BB" w:rsidP="00150B24">
            <w:pPr>
              <w:rPr>
                <w:rFonts w:ascii="Arial Narrow" w:hAnsi="Arial Narrow"/>
                <w:b w:val="0"/>
                <w:color w:val="FFFFFF" w:themeColor="background1"/>
                <w:sz w:val="18"/>
                <w:szCs w:val="18"/>
              </w:rPr>
            </w:pPr>
          </w:p>
        </w:tc>
        <w:tc>
          <w:tcPr>
            <w:tcW w:w="1773" w:type="dxa"/>
            <w:vMerge/>
            <w:tcBorders>
              <w:left w:val="double" w:sz="4" w:space="0" w:color="auto"/>
              <w:right w:val="single" w:sz="4" w:space="0" w:color="BDD6EE" w:themeColor="accent5" w:themeTint="66"/>
            </w:tcBorders>
          </w:tcPr>
          <w:p w14:paraId="14C359C6" w14:textId="77777777" w:rsidR="001E23BB" w:rsidRPr="0043531F"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2"/>
              </w:rPr>
            </w:pPr>
          </w:p>
        </w:tc>
        <w:tc>
          <w:tcPr>
            <w:tcW w:w="1947" w:type="dxa"/>
            <w:vMerge/>
            <w:tcBorders>
              <w:left w:val="single" w:sz="4" w:space="0" w:color="BDD6EE" w:themeColor="accent5" w:themeTint="66"/>
              <w:right w:val="single" w:sz="4" w:space="0" w:color="BDD6EE" w:themeColor="accent5" w:themeTint="66"/>
            </w:tcBorders>
            <w:vAlign w:val="center"/>
          </w:tcPr>
          <w:p w14:paraId="2557AD70"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06" w:type="dxa"/>
            <w:vMerge/>
            <w:tcBorders>
              <w:left w:val="single" w:sz="4" w:space="0" w:color="BDD6EE" w:themeColor="accent5" w:themeTint="66"/>
              <w:right w:val="double" w:sz="4" w:space="0" w:color="auto"/>
            </w:tcBorders>
            <w:vAlign w:val="center"/>
          </w:tcPr>
          <w:p w14:paraId="2FA5777B"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0"/>
                <w:szCs w:val="10"/>
              </w:rPr>
            </w:pPr>
          </w:p>
        </w:tc>
        <w:tc>
          <w:tcPr>
            <w:tcW w:w="2013" w:type="dxa"/>
            <w:vMerge/>
            <w:tcBorders>
              <w:left w:val="double" w:sz="4" w:space="0" w:color="auto"/>
              <w:right w:val="single" w:sz="4" w:space="0" w:color="BDD6EE" w:themeColor="accent5" w:themeTint="66"/>
            </w:tcBorders>
            <w:vAlign w:val="center"/>
          </w:tcPr>
          <w:p w14:paraId="79E582B2"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2013" w:type="dxa"/>
            <w:vMerge/>
            <w:tcBorders>
              <w:left w:val="single" w:sz="4" w:space="0" w:color="BDD6EE" w:themeColor="accent5" w:themeTint="66"/>
              <w:right w:val="single" w:sz="4" w:space="0" w:color="BDD6EE" w:themeColor="accent5" w:themeTint="66"/>
            </w:tcBorders>
            <w:vAlign w:val="center"/>
          </w:tcPr>
          <w:p w14:paraId="74D3DEC5"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06" w:type="dxa"/>
            <w:vMerge/>
            <w:tcBorders>
              <w:left w:val="single" w:sz="4" w:space="0" w:color="BDD6EE" w:themeColor="accent5" w:themeTint="66"/>
              <w:right w:val="double" w:sz="4" w:space="0" w:color="auto"/>
            </w:tcBorders>
            <w:vAlign w:val="center"/>
          </w:tcPr>
          <w:p w14:paraId="7F16325C" w14:textId="77777777" w:rsidR="001E23BB" w:rsidRPr="00F91795"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82" w:type="dxa"/>
            <w:vMerge/>
            <w:tcBorders>
              <w:left w:val="double" w:sz="4" w:space="0" w:color="auto"/>
              <w:right w:val="single" w:sz="4" w:space="0" w:color="BDD6EE" w:themeColor="accent5" w:themeTint="66"/>
            </w:tcBorders>
            <w:vAlign w:val="center"/>
          </w:tcPr>
          <w:p w14:paraId="1196EAF0" w14:textId="77777777" w:rsidR="001E23BB" w:rsidRPr="0043531F"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2"/>
              </w:rPr>
            </w:pPr>
          </w:p>
        </w:tc>
        <w:tc>
          <w:tcPr>
            <w:tcW w:w="1394" w:type="dxa"/>
            <w:vMerge/>
            <w:tcBorders>
              <w:left w:val="single" w:sz="4" w:space="0" w:color="BDD6EE" w:themeColor="accent5" w:themeTint="66"/>
              <w:right w:val="double" w:sz="4" w:space="0" w:color="auto"/>
            </w:tcBorders>
            <w:vAlign w:val="center"/>
          </w:tcPr>
          <w:p w14:paraId="65BFA1DF" w14:textId="77777777" w:rsidR="001E23BB" w:rsidRPr="00F91795" w:rsidRDefault="001E23BB" w:rsidP="00150B24">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624" w:type="dxa"/>
            <w:tcBorders>
              <w:top w:val="single" w:sz="4" w:space="0" w:color="BDD6EE" w:themeColor="accent5" w:themeTint="66"/>
              <w:left w:val="double" w:sz="4" w:space="0" w:color="auto"/>
              <w:bottom w:val="single" w:sz="4" w:space="0" w:color="2F5496" w:themeColor="accent1" w:themeShade="BF"/>
              <w:right w:val="double" w:sz="4" w:space="0" w:color="auto"/>
            </w:tcBorders>
            <w:shd w:val="clear" w:color="auto" w:fill="2F5496" w:themeFill="accent1" w:themeFillShade="BF"/>
            <w:textDirection w:val="tbRl"/>
            <w:vAlign w:val="center"/>
            <w:hideMark/>
          </w:tcPr>
          <w:p w14:paraId="03B1DA0E" w14:textId="77777777" w:rsidR="001E23BB" w:rsidRPr="0043531F"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43531F">
              <w:rPr>
                <w:rFonts w:ascii="Century Gothic" w:hAnsi="Century Gothic"/>
                <w:b/>
                <w:color w:val="FFFFFF" w:themeColor="background1"/>
              </w:rPr>
              <w:t>39</w:t>
            </w:r>
          </w:p>
        </w:tc>
      </w:tr>
      <w:tr w:rsidR="00857EAD" w14:paraId="188CB521" w14:textId="77777777" w:rsidTr="001456AC">
        <w:trPr>
          <w:cantSplit/>
          <w:trHeight w:val="790"/>
        </w:trPr>
        <w:tc>
          <w:tcPr>
            <w:cnfStyle w:val="001000000000" w:firstRow="0" w:lastRow="0" w:firstColumn="1" w:lastColumn="0" w:oddVBand="0" w:evenVBand="0" w:oddHBand="0" w:evenHBand="0" w:firstRowFirstColumn="0" w:firstRowLastColumn="0" w:lastRowFirstColumn="0" w:lastRowLastColumn="0"/>
            <w:tcW w:w="304" w:type="dxa"/>
            <w:vMerge/>
            <w:tcBorders>
              <w:left w:val="double" w:sz="4" w:space="0" w:color="auto"/>
              <w:bottom w:val="double" w:sz="4" w:space="0" w:color="auto"/>
              <w:right w:val="double" w:sz="4" w:space="0" w:color="auto"/>
            </w:tcBorders>
            <w:shd w:val="clear" w:color="auto" w:fill="2F5496" w:themeFill="accent1" w:themeFillShade="BF"/>
          </w:tcPr>
          <w:p w14:paraId="7F014DB8" w14:textId="77777777" w:rsidR="001E23BB" w:rsidRDefault="001E23BB" w:rsidP="00150B24">
            <w:pPr>
              <w:rPr>
                <w:rFonts w:ascii="Arial Narrow" w:hAnsi="Arial Narrow"/>
                <w:b w:val="0"/>
                <w:color w:val="FFFFFF" w:themeColor="background1"/>
                <w:sz w:val="18"/>
                <w:szCs w:val="18"/>
              </w:rPr>
            </w:pPr>
          </w:p>
        </w:tc>
        <w:tc>
          <w:tcPr>
            <w:tcW w:w="1773" w:type="dxa"/>
            <w:vMerge/>
            <w:tcBorders>
              <w:left w:val="double" w:sz="4" w:space="0" w:color="auto"/>
              <w:bottom w:val="double" w:sz="4" w:space="0" w:color="auto"/>
              <w:right w:val="single" w:sz="4" w:space="0" w:color="BDD6EE" w:themeColor="accent5" w:themeTint="66"/>
            </w:tcBorders>
          </w:tcPr>
          <w:p w14:paraId="700F8659"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47" w:type="dxa"/>
            <w:vMerge/>
            <w:tcBorders>
              <w:left w:val="single" w:sz="4" w:space="0" w:color="BDD6EE" w:themeColor="accent5" w:themeTint="66"/>
              <w:bottom w:val="double" w:sz="4" w:space="0" w:color="auto"/>
              <w:right w:val="single" w:sz="4" w:space="0" w:color="BDD6EE" w:themeColor="accent5" w:themeTint="66"/>
            </w:tcBorders>
            <w:vAlign w:val="center"/>
          </w:tcPr>
          <w:p w14:paraId="1EA203F0"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706" w:type="dxa"/>
            <w:vMerge/>
            <w:tcBorders>
              <w:left w:val="single" w:sz="4" w:space="0" w:color="BDD6EE" w:themeColor="accent5" w:themeTint="66"/>
              <w:bottom w:val="double" w:sz="4" w:space="0" w:color="auto"/>
              <w:right w:val="double" w:sz="4" w:space="0" w:color="auto"/>
            </w:tcBorders>
            <w:vAlign w:val="center"/>
          </w:tcPr>
          <w:p w14:paraId="487DCE8D"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2013" w:type="dxa"/>
            <w:vMerge/>
            <w:tcBorders>
              <w:left w:val="double" w:sz="4" w:space="0" w:color="auto"/>
              <w:bottom w:val="double" w:sz="4" w:space="0" w:color="auto"/>
              <w:right w:val="single" w:sz="4" w:space="0" w:color="BDD6EE" w:themeColor="accent5" w:themeTint="66"/>
            </w:tcBorders>
            <w:vAlign w:val="center"/>
          </w:tcPr>
          <w:p w14:paraId="1D69D230"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2013" w:type="dxa"/>
            <w:vMerge/>
            <w:tcBorders>
              <w:left w:val="single" w:sz="4" w:space="0" w:color="BDD6EE" w:themeColor="accent5" w:themeTint="66"/>
              <w:bottom w:val="double" w:sz="4" w:space="0" w:color="auto"/>
              <w:right w:val="single" w:sz="4" w:space="0" w:color="BDD6EE" w:themeColor="accent5" w:themeTint="66"/>
            </w:tcBorders>
            <w:vAlign w:val="center"/>
          </w:tcPr>
          <w:p w14:paraId="7FB1428A"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706" w:type="dxa"/>
            <w:vMerge/>
            <w:tcBorders>
              <w:left w:val="single" w:sz="4" w:space="0" w:color="BDD6EE" w:themeColor="accent5" w:themeTint="66"/>
              <w:bottom w:val="double" w:sz="4" w:space="0" w:color="auto"/>
              <w:right w:val="double" w:sz="4" w:space="0" w:color="auto"/>
            </w:tcBorders>
            <w:vAlign w:val="center"/>
          </w:tcPr>
          <w:p w14:paraId="4E52B6CC"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082" w:type="dxa"/>
            <w:vMerge/>
            <w:tcBorders>
              <w:left w:val="double" w:sz="4" w:space="0" w:color="auto"/>
              <w:bottom w:val="double" w:sz="4" w:space="0" w:color="auto"/>
              <w:right w:val="single" w:sz="4" w:space="0" w:color="BDD6EE" w:themeColor="accent5" w:themeTint="66"/>
            </w:tcBorders>
            <w:vAlign w:val="center"/>
          </w:tcPr>
          <w:p w14:paraId="563B83F4" w14:textId="77777777" w:rsidR="001E23BB" w:rsidRDefault="001E23BB"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94" w:type="dxa"/>
            <w:vMerge/>
            <w:tcBorders>
              <w:left w:val="single" w:sz="4" w:space="0" w:color="BDD6EE" w:themeColor="accent5" w:themeTint="66"/>
              <w:bottom w:val="double" w:sz="4" w:space="0" w:color="auto"/>
              <w:right w:val="double" w:sz="4" w:space="0" w:color="auto"/>
            </w:tcBorders>
            <w:vAlign w:val="center"/>
          </w:tcPr>
          <w:p w14:paraId="44420B4C" w14:textId="77777777" w:rsidR="001E23BB" w:rsidRPr="002C12E3" w:rsidRDefault="001E23BB" w:rsidP="00150B24">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624" w:type="dxa"/>
            <w:tcBorders>
              <w:top w:val="single" w:sz="4" w:space="0" w:color="2F5496" w:themeColor="accent1" w:themeShade="BF"/>
              <w:left w:val="double" w:sz="4" w:space="0" w:color="auto"/>
              <w:bottom w:val="double" w:sz="4" w:space="0" w:color="auto"/>
              <w:right w:val="double" w:sz="4" w:space="0" w:color="auto"/>
            </w:tcBorders>
            <w:shd w:val="clear" w:color="auto" w:fill="2F5496" w:themeFill="accent1" w:themeFillShade="BF"/>
            <w:textDirection w:val="tbRl"/>
            <w:vAlign w:val="center"/>
          </w:tcPr>
          <w:p w14:paraId="34B82C6A" w14:textId="77777777" w:rsidR="001E23BB" w:rsidRDefault="001E23BB"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40</w:t>
            </w:r>
          </w:p>
        </w:tc>
      </w:tr>
    </w:tbl>
    <w:p w14:paraId="019565E5" w14:textId="5B72A183" w:rsidR="001E23BB" w:rsidRDefault="001E23BB" w:rsidP="00857EAD">
      <w:pPr>
        <w:spacing w:after="0" w:line="360" w:lineRule="auto"/>
      </w:pPr>
    </w:p>
    <w:tbl>
      <w:tblPr>
        <w:tblStyle w:val="Tabladecuadrcula1clara-nfasis5"/>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460"/>
        <w:gridCol w:w="1843"/>
        <w:gridCol w:w="1701"/>
        <w:gridCol w:w="1418"/>
        <w:gridCol w:w="1417"/>
        <w:gridCol w:w="1276"/>
        <w:gridCol w:w="1559"/>
        <w:gridCol w:w="992"/>
        <w:gridCol w:w="1418"/>
        <w:gridCol w:w="425"/>
        <w:gridCol w:w="1701"/>
      </w:tblGrid>
      <w:tr w:rsidR="00453D18" w:rsidRPr="00644C93" w14:paraId="7EAF2A09" w14:textId="78E201B6" w:rsidTr="00150B24">
        <w:trPr>
          <w:cnfStyle w:val="100000000000" w:firstRow="1" w:lastRow="0" w:firstColumn="0" w:lastColumn="0" w:oddVBand="0" w:evenVBand="0" w:oddHBand="0"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15446" w:type="dxa"/>
            <w:gridSpan w:val="12"/>
            <w:tcBorders>
              <w:bottom w:val="none" w:sz="0" w:space="0" w:color="auto"/>
            </w:tcBorders>
            <w:shd w:val="clear" w:color="auto" w:fill="FFFFFF" w:themeFill="background1"/>
            <w:vAlign w:val="center"/>
          </w:tcPr>
          <w:p w14:paraId="116891B7" w14:textId="096B9E0B" w:rsidR="00453D18" w:rsidRPr="00644C93" w:rsidRDefault="00CF5293" w:rsidP="00150B24">
            <w:pPr>
              <w:jc w:val="center"/>
              <w:rPr>
                <w:rFonts w:ascii="Century Gothic" w:hAnsi="Century Gothic"/>
                <w:sz w:val="44"/>
                <w:szCs w:val="44"/>
              </w:rPr>
            </w:pPr>
            <w:r w:rsidRPr="00906B80">
              <w:rPr>
                <w:rFonts w:ascii="Century Gothic" w:hAnsi="Century Gothic"/>
                <w:sz w:val="44"/>
                <w:szCs w:val="44"/>
              </w:rPr>
              <w:lastRenderedPageBreak/>
              <w:t xml:space="preserve">Sociales </w:t>
            </w:r>
            <w:r>
              <w:rPr>
                <w:rFonts w:ascii="Century Gothic" w:hAnsi="Century Gothic"/>
                <w:sz w:val="44"/>
                <w:szCs w:val="44"/>
              </w:rPr>
              <w:t>6</w:t>
            </w:r>
          </w:p>
        </w:tc>
      </w:tr>
      <w:tr w:rsidR="00453D18" w:rsidRPr="00644C93" w14:paraId="1E3AFDF5" w14:textId="73AAD0DA" w:rsidTr="00150B24">
        <w:trPr>
          <w:trHeight w:val="587"/>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vAlign w:val="center"/>
          </w:tcPr>
          <w:p w14:paraId="575A0BEE" w14:textId="771FFDCE" w:rsidR="00453D18" w:rsidRPr="00644C93" w:rsidRDefault="00453D18" w:rsidP="00150B24">
            <w:pPr>
              <w:jc w:val="center"/>
              <w:rPr>
                <w:rFonts w:ascii="Century Gothic" w:hAnsi="Century Gothic"/>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888300" w14:textId="77777777" w:rsidR="00453D18" w:rsidRPr="00644C93" w:rsidRDefault="00453D18" w:rsidP="00150B24">
            <w:pPr>
              <w:jc w:val="center"/>
              <w:rPr>
                <w:rFonts w:ascii="Century Gothic" w:hAnsi="Century Gothic"/>
                <w:sz w:val="20"/>
                <w:szCs w:val="20"/>
              </w:rPr>
            </w:pPr>
          </w:p>
        </w:tc>
        <w:tc>
          <w:tcPr>
            <w:tcW w:w="5004" w:type="dxa"/>
            <w:gridSpan w:val="3"/>
            <w:shd w:val="clear" w:color="auto" w:fill="002060"/>
            <w:vAlign w:val="center"/>
          </w:tcPr>
          <w:p w14:paraId="74167329"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644C93">
              <w:rPr>
                <w:rFonts w:ascii="Century Gothic" w:hAnsi="Century Gothic"/>
                <w:sz w:val="20"/>
                <w:szCs w:val="20"/>
              </w:rPr>
              <w:t>Estándar</w:t>
            </w:r>
          </w:p>
        </w:tc>
        <w:tc>
          <w:tcPr>
            <w:tcW w:w="5670" w:type="dxa"/>
            <w:gridSpan w:val="4"/>
            <w:shd w:val="clear" w:color="auto" w:fill="002060"/>
            <w:vAlign w:val="center"/>
            <w:hideMark/>
          </w:tcPr>
          <w:p w14:paraId="1C4CD5C5"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644C93">
              <w:rPr>
                <w:rFonts w:ascii="Century Gothic" w:hAnsi="Century Gothic"/>
                <w:sz w:val="20"/>
                <w:szCs w:val="20"/>
              </w:rPr>
              <w:t>Desempeños</w:t>
            </w:r>
          </w:p>
        </w:tc>
        <w:tc>
          <w:tcPr>
            <w:tcW w:w="2835" w:type="dxa"/>
            <w:gridSpan w:val="3"/>
            <w:shd w:val="clear" w:color="auto" w:fill="002060"/>
            <w:vAlign w:val="center"/>
            <w:hideMark/>
          </w:tcPr>
          <w:p w14:paraId="4AB1B35E"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644C93">
              <w:rPr>
                <w:rFonts w:ascii="Century Gothic" w:hAnsi="Century Gothic"/>
                <w:sz w:val="20"/>
                <w:szCs w:val="20"/>
              </w:rPr>
              <w:t>Contenidos</w:t>
            </w:r>
          </w:p>
        </w:tc>
        <w:tc>
          <w:tcPr>
            <w:tcW w:w="1701" w:type="dxa"/>
            <w:shd w:val="clear" w:color="auto" w:fill="002060"/>
          </w:tcPr>
          <w:p w14:paraId="2EC5BAB6"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14:paraId="7B1B1DF3" w14:textId="4ECD43E3"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644C93">
              <w:rPr>
                <w:rFonts w:ascii="Century Gothic" w:hAnsi="Century Gothic"/>
                <w:sz w:val="20"/>
                <w:szCs w:val="20"/>
              </w:rPr>
              <w:t xml:space="preserve">Observaciones </w:t>
            </w:r>
          </w:p>
        </w:tc>
      </w:tr>
      <w:tr w:rsidR="00453D18" w:rsidRPr="00644C93" w14:paraId="56917E30" w14:textId="5A58DCB3" w:rsidTr="00150B24">
        <w:trPr>
          <w:cantSplit/>
          <w:trHeight w:val="1095"/>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extDirection w:val="btLr"/>
            <w:vAlign w:val="center"/>
            <w:hideMark/>
          </w:tcPr>
          <w:p w14:paraId="582D6D8E" w14:textId="77777777" w:rsidR="00453D18" w:rsidRPr="00644C93" w:rsidRDefault="00453D18" w:rsidP="00150B24">
            <w:pPr>
              <w:ind w:left="113" w:right="113"/>
              <w:jc w:val="center"/>
              <w:rPr>
                <w:rFonts w:ascii="Century Gothic" w:hAnsi="Century Gothic" w:cs="Tahoma"/>
                <w:color w:val="FFFFFF" w:themeColor="background1"/>
                <w:sz w:val="20"/>
                <w:szCs w:val="20"/>
              </w:rPr>
            </w:pPr>
          </w:p>
        </w:tc>
        <w:tc>
          <w:tcPr>
            <w:tcW w:w="1460" w:type="dxa"/>
            <w:vAlign w:val="center"/>
          </w:tcPr>
          <w:p w14:paraId="61D0BA59"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644C93">
              <w:rPr>
                <w:rFonts w:ascii="Arial Narrow" w:hAnsi="Arial Narrow" w:cs="Tahoma"/>
                <w:b/>
                <w:sz w:val="20"/>
                <w:szCs w:val="20"/>
              </w:rPr>
              <w:t>E</w:t>
            </w:r>
            <w:r w:rsidRPr="00644C93">
              <w:rPr>
                <w:rFonts w:ascii="Arial Narrow" w:hAnsi="Arial Narrow" w:cs="Tahoma"/>
                <w:sz w:val="20"/>
                <w:szCs w:val="20"/>
              </w:rPr>
              <w:t xml:space="preserve">stándar </w:t>
            </w:r>
            <w:r w:rsidRPr="00644C93">
              <w:rPr>
                <w:rFonts w:ascii="Arial Narrow" w:hAnsi="Arial Narrow" w:cs="Tahoma"/>
                <w:b/>
                <w:sz w:val="20"/>
                <w:szCs w:val="20"/>
              </w:rPr>
              <w:t>G</w:t>
            </w:r>
            <w:r w:rsidRPr="00644C93">
              <w:rPr>
                <w:rFonts w:ascii="Arial Narrow" w:hAnsi="Arial Narrow" w:cs="Tahoma"/>
                <w:sz w:val="20"/>
                <w:szCs w:val="20"/>
              </w:rPr>
              <w:t>eneral</w:t>
            </w:r>
          </w:p>
        </w:tc>
        <w:tc>
          <w:tcPr>
            <w:tcW w:w="1843" w:type="dxa"/>
            <w:vAlign w:val="center"/>
            <w:hideMark/>
          </w:tcPr>
          <w:p w14:paraId="1F89D967"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E</w:t>
            </w:r>
            <w:r w:rsidRPr="00644C93">
              <w:rPr>
                <w:rFonts w:ascii="Arial Narrow" w:hAnsi="Arial Narrow" w:cs="Tahoma"/>
                <w:sz w:val="20"/>
                <w:szCs w:val="20"/>
              </w:rPr>
              <w:t xml:space="preserve">jes </w:t>
            </w:r>
            <w:r w:rsidRPr="00644C93">
              <w:rPr>
                <w:rFonts w:ascii="Arial Narrow" w:hAnsi="Arial Narrow" w:cs="Tahoma"/>
                <w:b/>
                <w:sz w:val="20"/>
                <w:szCs w:val="20"/>
              </w:rPr>
              <w:t>A</w:t>
            </w:r>
            <w:r w:rsidRPr="00644C93">
              <w:rPr>
                <w:rFonts w:ascii="Arial Narrow" w:hAnsi="Arial Narrow" w:cs="Tahoma"/>
                <w:sz w:val="20"/>
                <w:szCs w:val="20"/>
              </w:rPr>
              <w:t>rticuladores/</w:t>
            </w:r>
          </w:p>
          <w:p w14:paraId="0665FB92"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A</w:t>
            </w:r>
            <w:r w:rsidRPr="00644C93">
              <w:rPr>
                <w:rFonts w:ascii="Arial Narrow" w:hAnsi="Arial Narrow" w:cs="Tahoma"/>
                <w:sz w:val="20"/>
                <w:szCs w:val="20"/>
              </w:rPr>
              <w:t xml:space="preserve">cciones </w:t>
            </w:r>
            <w:r w:rsidRPr="00644C93">
              <w:rPr>
                <w:rFonts w:ascii="Arial Narrow" w:hAnsi="Arial Narrow" w:cs="Tahoma"/>
                <w:b/>
                <w:sz w:val="20"/>
                <w:szCs w:val="20"/>
              </w:rPr>
              <w:t>C</w:t>
            </w:r>
            <w:r w:rsidRPr="00644C93">
              <w:rPr>
                <w:rFonts w:ascii="Arial Narrow" w:hAnsi="Arial Narrow" w:cs="Tahoma"/>
                <w:sz w:val="20"/>
                <w:szCs w:val="20"/>
              </w:rPr>
              <w:t xml:space="preserve">oncretas de </w:t>
            </w:r>
            <w:r w:rsidRPr="00644C93">
              <w:rPr>
                <w:rFonts w:ascii="Arial Narrow" w:hAnsi="Arial Narrow" w:cs="Tahoma"/>
                <w:b/>
                <w:sz w:val="20"/>
                <w:szCs w:val="20"/>
              </w:rPr>
              <w:t>P</w:t>
            </w:r>
            <w:r w:rsidRPr="00644C93">
              <w:rPr>
                <w:rFonts w:ascii="Arial Narrow" w:hAnsi="Arial Narrow" w:cs="Tahoma"/>
                <w:sz w:val="20"/>
                <w:szCs w:val="20"/>
              </w:rPr>
              <w:t xml:space="preserve">ensamiento y </w:t>
            </w:r>
            <w:r w:rsidRPr="00644C93">
              <w:rPr>
                <w:rFonts w:ascii="Arial Narrow" w:hAnsi="Arial Narrow" w:cs="Tahoma"/>
                <w:b/>
                <w:sz w:val="20"/>
                <w:szCs w:val="20"/>
              </w:rPr>
              <w:t>P</w:t>
            </w:r>
            <w:r w:rsidRPr="00644C93">
              <w:rPr>
                <w:rFonts w:ascii="Arial Narrow" w:hAnsi="Arial Narrow" w:cs="Tahoma"/>
                <w:sz w:val="20"/>
                <w:szCs w:val="20"/>
              </w:rPr>
              <w:t>roducción</w:t>
            </w:r>
          </w:p>
        </w:tc>
        <w:tc>
          <w:tcPr>
            <w:tcW w:w="1701" w:type="dxa"/>
            <w:vAlign w:val="center"/>
            <w:hideMark/>
          </w:tcPr>
          <w:p w14:paraId="1170B788"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DBA</w:t>
            </w:r>
            <w:r w:rsidRPr="00644C93">
              <w:rPr>
                <w:rFonts w:ascii="Arial Narrow" w:hAnsi="Arial Narrow" w:cs="Tahoma"/>
                <w:sz w:val="20"/>
                <w:szCs w:val="20"/>
              </w:rPr>
              <w:t xml:space="preserve"> V1</w:t>
            </w:r>
          </w:p>
          <w:p w14:paraId="2C3D8552"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sz w:val="20"/>
                <w:szCs w:val="20"/>
              </w:rPr>
              <w:t>(Ciencias Sociales 6°)</w:t>
            </w:r>
          </w:p>
        </w:tc>
        <w:tc>
          <w:tcPr>
            <w:tcW w:w="1418" w:type="dxa"/>
            <w:vAlign w:val="center"/>
            <w:hideMark/>
          </w:tcPr>
          <w:p w14:paraId="4F305502"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S</w:t>
            </w:r>
            <w:r w:rsidRPr="00644C93">
              <w:rPr>
                <w:rFonts w:ascii="Arial Narrow" w:hAnsi="Arial Narrow" w:cs="Tahoma"/>
                <w:sz w:val="20"/>
                <w:szCs w:val="20"/>
              </w:rPr>
              <w:t>aber</w:t>
            </w:r>
          </w:p>
          <w:p w14:paraId="0C3A0CBD"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sz w:val="20"/>
                <w:szCs w:val="20"/>
              </w:rPr>
              <w:t>(Conceptual)</w:t>
            </w:r>
          </w:p>
        </w:tc>
        <w:tc>
          <w:tcPr>
            <w:tcW w:w="1417" w:type="dxa"/>
            <w:vAlign w:val="center"/>
            <w:hideMark/>
          </w:tcPr>
          <w:p w14:paraId="2A076E6D"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H</w:t>
            </w:r>
            <w:r w:rsidRPr="00644C93">
              <w:rPr>
                <w:rFonts w:ascii="Arial Narrow" w:hAnsi="Arial Narrow" w:cs="Tahoma"/>
                <w:sz w:val="20"/>
                <w:szCs w:val="20"/>
              </w:rPr>
              <w:t>acer</w:t>
            </w:r>
          </w:p>
          <w:p w14:paraId="7A24152D"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sz w:val="20"/>
                <w:szCs w:val="20"/>
              </w:rPr>
              <w:t>(Procedimental)</w:t>
            </w:r>
          </w:p>
        </w:tc>
        <w:tc>
          <w:tcPr>
            <w:tcW w:w="1276" w:type="dxa"/>
            <w:vAlign w:val="center"/>
            <w:hideMark/>
          </w:tcPr>
          <w:p w14:paraId="554D476C"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S</w:t>
            </w:r>
            <w:r w:rsidRPr="00644C93">
              <w:rPr>
                <w:rFonts w:ascii="Arial Narrow" w:hAnsi="Arial Narrow" w:cs="Tahoma"/>
                <w:sz w:val="20"/>
                <w:szCs w:val="20"/>
              </w:rPr>
              <w:t>er</w:t>
            </w:r>
          </w:p>
          <w:p w14:paraId="10B9DF9E"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sz w:val="20"/>
                <w:szCs w:val="20"/>
              </w:rPr>
              <w:t xml:space="preserve"> (Actitudinal)</w:t>
            </w:r>
          </w:p>
        </w:tc>
        <w:tc>
          <w:tcPr>
            <w:tcW w:w="1559" w:type="dxa"/>
            <w:vAlign w:val="center"/>
          </w:tcPr>
          <w:p w14:paraId="45C45AA8"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O</w:t>
            </w:r>
            <w:r w:rsidRPr="00644C93">
              <w:rPr>
                <w:rFonts w:ascii="Arial Narrow" w:hAnsi="Arial Narrow" w:cs="Tahoma"/>
                <w:sz w:val="20"/>
                <w:szCs w:val="20"/>
              </w:rPr>
              <w:t xml:space="preserve">bjetivo </w:t>
            </w:r>
          </w:p>
        </w:tc>
        <w:tc>
          <w:tcPr>
            <w:tcW w:w="992" w:type="dxa"/>
            <w:vAlign w:val="center"/>
            <w:hideMark/>
          </w:tcPr>
          <w:p w14:paraId="18D6C9F5"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644C93">
              <w:rPr>
                <w:rFonts w:ascii="Arial Narrow" w:hAnsi="Arial Narrow" w:cs="Tahoma"/>
                <w:b/>
                <w:sz w:val="20"/>
                <w:szCs w:val="20"/>
              </w:rPr>
              <w:t>U</w:t>
            </w:r>
            <w:r w:rsidRPr="00644C93">
              <w:rPr>
                <w:rFonts w:ascii="Arial Narrow" w:hAnsi="Arial Narrow" w:cs="Tahoma"/>
                <w:sz w:val="20"/>
                <w:szCs w:val="20"/>
              </w:rPr>
              <w:t xml:space="preserve">nidad </w:t>
            </w:r>
            <w:r w:rsidRPr="00644C93">
              <w:rPr>
                <w:rFonts w:ascii="Arial Narrow" w:hAnsi="Arial Narrow" w:cs="Tahoma"/>
                <w:b/>
                <w:sz w:val="20"/>
                <w:szCs w:val="20"/>
              </w:rPr>
              <w:t>T</w:t>
            </w:r>
            <w:r w:rsidRPr="00644C93">
              <w:rPr>
                <w:rFonts w:ascii="Arial Narrow" w:hAnsi="Arial Narrow" w:cs="Tahoma"/>
                <w:sz w:val="20"/>
                <w:szCs w:val="20"/>
              </w:rPr>
              <w:t>emática</w:t>
            </w:r>
          </w:p>
        </w:tc>
        <w:tc>
          <w:tcPr>
            <w:tcW w:w="1418" w:type="dxa"/>
            <w:vAlign w:val="center"/>
            <w:hideMark/>
          </w:tcPr>
          <w:p w14:paraId="030E7734"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644C93">
              <w:rPr>
                <w:rFonts w:ascii="Arial Narrow" w:hAnsi="Arial Narrow" w:cs="Tahoma"/>
                <w:b/>
                <w:sz w:val="20"/>
                <w:szCs w:val="20"/>
              </w:rPr>
              <w:t>Temas</w:t>
            </w:r>
          </w:p>
        </w:tc>
        <w:tc>
          <w:tcPr>
            <w:tcW w:w="425" w:type="dxa"/>
            <w:shd w:val="clear" w:color="auto" w:fill="2F5496" w:themeFill="accent1" w:themeFillShade="BF"/>
            <w:textDirection w:val="tbRl"/>
            <w:hideMark/>
          </w:tcPr>
          <w:p w14:paraId="5CFFA609"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644C93">
              <w:rPr>
                <w:rFonts w:ascii="Century Gothic" w:hAnsi="Century Gothic"/>
                <w:b/>
                <w:color w:val="FFFFFF" w:themeColor="background1"/>
                <w:sz w:val="20"/>
                <w:szCs w:val="20"/>
              </w:rPr>
              <w:t>SEMANA</w:t>
            </w:r>
          </w:p>
        </w:tc>
        <w:tc>
          <w:tcPr>
            <w:tcW w:w="1701" w:type="dxa"/>
            <w:shd w:val="clear" w:color="auto" w:fill="auto"/>
            <w:textDirection w:val="tbRl"/>
          </w:tcPr>
          <w:p w14:paraId="1E17AEBF"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53D18" w:rsidRPr="00644C93" w14:paraId="57DD3FAE" w14:textId="0D97A88F" w:rsidTr="00150B24">
        <w:trPr>
          <w:cantSplit/>
          <w:trHeight w:val="595"/>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extDirection w:val="btLr"/>
            <w:vAlign w:val="center"/>
          </w:tcPr>
          <w:p w14:paraId="26A2DCE4" w14:textId="77777777" w:rsidR="00453D18" w:rsidRPr="00644C93" w:rsidRDefault="00453D18" w:rsidP="00150B24">
            <w:pPr>
              <w:tabs>
                <w:tab w:val="left" w:pos="794"/>
              </w:tabs>
              <w:ind w:left="113" w:right="113"/>
              <w:jc w:val="center"/>
              <w:rPr>
                <w:rFonts w:ascii="Century Gothic" w:hAnsi="Century Gothic"/>
                <w:color w:val="FFFFFF" w:themeColor="background1"/>
                <w:sz w:val="20"/>
                <w:szCs w:val="20"/>
              </w:rPr>
            </w:pPr>
          </w:p>
          <w:p w14:paraId="5100EE6B" w14:textId="77777777" w:rsidR="00453D18" w:rsidRPr="00644C93" w:rsidRDefault="00453D18" w:rsidP="00150B24">
            <w:pPr>
              <w:ind w:left="113" w:right="113"/>
              <w:jc w:val="center"/>
              <w:rPr>
                <w:rFonts w:ascii="Century Gothic" w:hAnsi="Century Gothic"/>
                <w:b w:val="0"/>
                <w:color w:val="FFFFFF" w:themeColor="background1"/>
                <w:sz w:val="20"/>
                <w:szCs w:val="20"/>
              </w:rPr>
            </w:pPr>
          </w:p>
        </w:tc>
        <w:tc>
          <w:tcPr>
            <w:tcW w:w="1460" w:type="dxa"/>
            <w:vMerge w:val="restart"/>
            <w:vAlign w:val="center"/>
          </w:tcPr>
          <w:p w14:paraId="2BC765AD"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lang w:val="es-MX"/>
              </w:rPr>
              <w:t>Reconozco algunos de los sistemas políticos que se establecieron en diferentes épocas y culturas y las principales ideas que buscan legitimarlos.</w:t>
            </w:r>
          </w:p>
        </w:tc>
        <w:tc>
          <w:tcPr>
            <w:tcW w:w="1843" w:type="dxa"/>
            <w:vMerge w:val="restart"/>
            <w:vAlign w:val="center"/>
          </w:tcPr>
          <w:p w14:paraId="1B94596B"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Relaciones Ético-Políticas</w:t>
            </w:r>
          </w:p>
          <w:p w14:paraId="253720DC"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150B24">
              <w:rPr>
                <w:rFonts w:cstheme="minorHAnsi"/>
                <w:sz w:val="16"/>
                <w:szCs w:val="16"/>
                <w:lang w:val="es-MX"/>
              </w:rPr>
              <w:t>- Reconozco y describo diferentes formas que ha asumido la democracia a través de la historia.</w:t>
            </w:r>
          </w:p>
          <w:p w14:paraId="4EF45A3C"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lang w:val="es-MX"/>
              </w:rPr>
              <w:t>- Comparo entre sí algunos sistemas políticos estudiados y a su vez con el sistema político colombiano.</w:t>
            </w:r>
          </w:p>
        </w:tc>
        <w:tc>
          <w:tcPr>
            <w:tcW w:w="1701" w:type="dxa"/>
            <w:vMerge w:val="restart"/>
            <w:vAlign w:val="center"/>
          </w:tcPr>
          <w:p w14:paraId="0F368020"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6</w:t>
            </w:r>
          </w:p>
          <w:p w14:paraId="38DDF450"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Analiza las distintas formas de gobierno ejercidas en la antigüedad y las compara con el ejercicio del poder político en el mundo contemporáneo.</w:t>
            </w:r>
          </w:p>
        </w:tc>
        <w:tc>
          <w:tcPr>
            <w:tcW w:w="1418" w:type="dxa"/>
            <w:vMerge w:val="restart"/>
            <w:vAlign w:val="center"/>
          </w:tcPr>
          <w:p w14:paraId="35F26CBE"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Analiza las distintas formas de participación y de gobierno que se han desarrollado a través de la historia</w:t>
            </w:r>
          </w:p>
        </w:tc>
        <w:tc>
          <w:tcPr>
            <w:tcW w:w="1417" w:type="dxa"/>
            <w:vMerge w:val="restart"/>
            <w:vAlign w:val="center"/>
          </w:tcPr>
          <w:p w14:paraId="30427A09"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Diferencia las formas de participación popular en la democracia</w:t>
            </w:r>
          </w:p>
        </w:tc>
        <w:tc>
          <w:tcPr>
            <w:tcW w:w="1276" w:type="dxa"/>
            <w:vMerge w:val="restart"/>
            <w:vAlign w:val="center"/>
          </w:tcPr>
          <w:p w14:paraId="015069EA"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Asume una actitud participativa para la resolución de los problemas de la sociedad</w:t>
            </w:r>
          </w:p>
        </w:tc>
        <w:tc>
          <w:tcPr>
            <w:tcW w:w="1559" w:type="dxa"/>
            <w:vMerge w:val="restart"/>
            <w:vAlign w:val="center"/>
          </w:tcPr>
          <w:p w14:paraId="04FBE3CB"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Deduce la democracia desde sus orígenes como mecanismos de participación popular, es la mejor forma para resolver los problemas de la sociedad</w:t>
            </w:r>
          </w:p>
        </w:tc>
        <w:tc>
          <w:tcPr>
            <w:tcW w:w="992" w:type="dxa"/>
            <w:vMerge w:val="restart"/>
            <w:vAlign w:val="center"/>
          </w:tcPr>
          <w:p w14:paraId="4E5E958C"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Normas y Democracia</w:t>
            </w:r>
          </w:p>
        </w:tc>
        <w:tc>
          <w:tcPr>
            <w:tcW w:w="1418" w:type="dxa"/>
            <w:vMerge w:val="restart"/>
            <w:vAlign w:val="center"/>
          </w:tcPr>
          <w:p w14:paraId="1D9C070B"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Origen de la democracia</w:t>
            </w:r>
          </w:p>
          <w:p w14:paraId="05C6E9CC" w14:textId="4772E7BD"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 democracia en Colombia</w:t>
            </w:r>
            <w:r w:rsidR="002A53F9" w:rsidRPr="00150B24">
              <w:rPr>
                <w:rFonts w:cstheme="minorHAnsi"/>
                <w:sz w:val="16"/>
                <w:szCs w:val="16"/>
              </w:rPr>
              <w:t>.</w:t>
            </w:r>
          </w:p>
          <w:p w14:paraId="3B03DE73"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Democracia y Participación</w:t>
            </w:r>
          </w:p>
          <w:p w14:paraId="1E79A31E"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Las normas y su importancia</w:t>
            </w:r>
          </w:p>
        </w:tc>
        <w:tc>
          <w:tcPr>
            <w:tcW w:w="425" w:type="dxa"/>
            <w:shd w:val="clear" w:color="auto" w:fill="2F5496" w:themeFill="accent1" w:themeFillShade="BF"/>
            <w:textDirection w:val="tbRl"/>
            <w:vAlign w:val="center"/>
            <w:hideMark/>
          </w:tcPr>
          <w:p w14:paraId="3B73785C"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644C93">
              <w:rPr>
                <w:rFonts w:ascii="Century Gothic" w:hAnsi="Century Gothic"/>
                <w:b/>
                <w:color w:val="FFFFFF" w:themeColor="background1"/>
                <w:sz w:val="20"/>
                <w:szCs w:val="20"/>
              </w:rPr>
              <w:t>1</w:t>
            </w:r>
          </w:p>
        </w:tc>
        <w:tc>
          <w:tcPr>
            <w:tcW w:w="1701" w:type="dxa"/>
            <w:shd w:val="clear" w:color="auto" w:fill="auto"/>
            <w:textDirection w:val="tbRl"/>
          </w:tcPr>
          <w:p w14:paraId="0E2A4141"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53D18" w:rsidRPr="00644C93" w14:paraId="2858207F" w14:textId="06162326" w:rsidTr="00150B24">
        <w:trPr>
          <w:cantSplit/>
          <w:trHeight w:val="638"/>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extDirection w:val="btLr"/>
            <w:vAlign w:val="center"/>
          </w:tcPr>
          <w:p w14:paraId="5DE0E361" w14:textId="77777777" w:rsidR="00453D18" w:rsidRPr="00644C93" w:rsidRDefault="00453D18" w:rsidP="00150B24">
            <w:pPr>
              <w:tabs>
                <w:tab w:val="left" w:pos="794"/>
              </w:tabs>
              <w:ind w:left="113" w:right="113"/>
              <w:jc w:val="center"/>
              <w:rPr>
                <w:rFonts w:ascii="Century Gothic" w:hAnsi="Century Gothic"/>
                <w:color w:val="FFFFFF" w:themeColor="background1"/>
                <w:sz w:val="20"/>
                <w:szCs w:val="20"/>
              </w:rPr>
            </w:pPr>
          </w:p>
        </w:tc>
        <w:tc>
          <w:tcPr>
            <w:tcW w:w="1460" w:type="dxa"/>
            <w:vMerge/>
            <w:vAlign w:val="center"/>
          </w:tcPr>
          <w:p w14:paraId="177FF308"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229B37E0"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37BB482B"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6CC7184"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0C2B8AE8"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D7C915D"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2EE187A2"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1D1D2C98"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0344756D"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74597E88"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2</w:t>
            </w:r>
          </w:p>
        </w:tc>
        <w:tc>
          <w:tcPr>
            <w:tcW w:w="1701" w:type="dxa"/>
            <w:shd w:val="clear" w:color="auto" w:fill="auto"/>
            <w:textDirection w:val="tbRl"/>
          </w:tcPr>
          <w:p w14:paraId="1A4F15B0"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53D18" w:rsidRPr="00644C93" w14:paraId="448341C5" w14:textId="66FFD335" w:rsidTr="00150B24">
        <w:trPr>
          <w:cantSplit/>
          <w:trHeight w:val="562"/>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cPr>
          <w:p w14:paraId="57E360B5" w14:textId="77777777" w:rsidR="00453D18" w:rsidRPr="00644C93" w:rsidRDefault="00453D18" w:rsidP="00150B24">
            <w:pPr>
              <w:rPr>
                <w:rFonts w:ascii="Arial Narrow" w:hAnsi="Arial Narrow"/>
                <w:b w:val="0"/>
                <w:color w:val="FFFFFF" w:themeColor="background1"/>
                <w:sz w:val="20"/>
                <w:szCs w:val="20"/>
              </w:rPr>
            </w:pPr>
          </w:p>
        </w:tc>
        <w:tc>
          <w:tcPr>
            <w:tcW w:w="1460" w:type="dxa"/>
            <w:vMerge/>
            <w:vAlign w:val="center"/>
          </w:tcPr>
          <w:p w14:paraId="4901DEEA"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67D184B5"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6BDCFB74"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17A779F8"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0EFED712"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18D74F3"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extDirection w:val="btLr"/>
            <w:vAlign w:val="center"/>
          </w:tcPr>
          <w:p w14:paraId="0ACC7CF3"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61E2349E"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3E097009"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0B1BCC8F"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644C93">
              <w:rPr>
                <w:rFonts w:ascii="Century Gothic" w:hAnsi="Century Gothic"/>
                <w:b/>
                <w:color w:val="FFFFFF" w:themeColor="background1"/>
                <w:sz w:val="20"/>
                <w:szCs w:val="20"/>
              </w:rPr>
              <w:t>3</w:t>
            </w:r>
          </w:p>
        </w:tc>
        <w:tc>
          <w:tcPr>
            <w:tcW w:w="1701" w:type="dxa"/>
            <w:shd w:val="clear" w:color="auto" w:fill="auto"/>
            <w:textDirection w:val="tbRl"/>
          </w:tcPr>
          <w:p w14:paraId="7F568306"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53D18" w:rsidRPr="00644C93" w14:paraId="64F80F1C" w14:textId="34ED772A" w:rsidTr="00150B24">
        <w:trPr>
          <w:cantSplit/>
          <w:trHeight w:val="478"/>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cPr>
          <w:p w14:paraId="7A7F08C4" w14:textId="77777777" w:rsidR="00453D18" w:rsidRPr="00644C93" w:rsidRDefault="00453D18" w:rsidP="00150B24">
            <w:pPr>
              <w:rPr>
                <w:rFonts w:ascii="Arial Narrow" w:hAnsi="Arial Narrow"/>
                <w:b w:val="0"/>
                <w:color w:val="FFFFFF" w:themeColor="background1"/>
                <w:sz w:val="20"/>
                <w:szCs w:val="20"/>
              </w:rPr>
            </w:pPr>
          </w:p>
        </w:tc>
        <w:tc>
          <w:tcPr>
            <w:tcW w:w="1460" w:type="dxa"/>
            <w:vMerge/>
            <w:vAlign w:val="center"/>
          </w:tcPr>
          <w:p w14:paraId="76803E1C"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30DBC291"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79C3FB08"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6E82513F"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1873DB18"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FA8EF47"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7EF03C2C"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61416BD4"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5D289FF"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1904B748"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4</w:t>
            </w:r>
          </w:p>
        </w:tc>
        <w:tc>
          <w:tcPr>
            <w:tcW w:w="1701" w:type="dxa"/>
            <w:shd w:val="clear" w:color="auto" w:fill="auto"/>
            <w:textDirection w:val="tbRl"/>
          </w:tcPr>
          <w:p w14:paraId="15015503"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53D18" w:rsidRPr="00644C93" w14:paraId="50831F32" w14:textId="6F2703E4" w:rsidTr="00150B24">
        <w:trPr>
          <w:cantSplit/>
          <w:trHeight w:val="648"/>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cPr>
          <w:p w14:paraId="1B6889BA" w14:textId="77777777" w:rsidR="00453D18" w:rsidRPr="00644C93" w:rsidRDefault="00453D18" w:rsidP="00150B24">
            <w:pPr>
              <w:rPr>
                <w:rFonts w:ascii="Arial Narrow" w:hAnsi="Arial Narrow"/>
                <w:b w:val="0"/>
                <w:color w:val="FFFFFF" w:themeColor="background1"/>
                <w:sz w:val="20"/>
                <w:szCs w:val="20"/>
              </w:rPr>
            </w:pPr>
          </w:p>
        </w:tc>
        <w:tc>
          <w:tcPr>
            <w:tcW w:w="1460" w:type="dxa"/>
            <w:vMerge/>
            <w:vAlign w:val="center"/>
          </w:tcPr>
          <w:p w14:paraId="14787545"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6C37A397"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2D8BDBA8"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697682FC"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028BFE47"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4FA69F84"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46426DDC"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7D7D78C5"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18F1454"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790BB09B"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5</w:t>
            </w:r>
          </w:p>
        </w:tc>
        <w:tc>
          <w:tcPr>
            <w:tcW w:w="1701" w:type="dxa"/>
            <w:shd w:val="clear" w:color="auto" w:fill="auto"/>
            <w:textDirection w:val="tbRl"/>
          </w:tcPr>
          <w:p w14:paraId="46CD3DAF"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53D18" w:rsidRPr="00644C93" w14:paraId="1DADFEF7" w14:textId="4AC44627" w:rsidTr="00150B24">
        <w:trPr>
          <w:cantSplit/>
          <w:trHeight w:val="987"/>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cPr>
          <w:p w14:paraId="5150A8CA" w14:textId="77777777" w:rsidR="00453D18" w:rsidRPr="00644C93" w:rsidRDefault="00453D18" w:rsidP="00150B24">
            <w:pPr>
              <w:rPr>
                <w:rFonts w:ascii="Arial Narrow" w:hAnsi="Arial Narrow"/>
                <w:b w:val="0"/>
                <w:color w:val="FFFFFF" w:themeColor="background1"/>
                <w:sz w:val="20"/>
                <w:szCs w:val="20"/>
              </w:rPr>
            </w:pPr>
          </w:p>
        </w:tc>
        <w:tc>
          <w:tcPr>
            <w:tcW w:w="1460" w:type="dxa"/>
            <w:vMerge w:val="restart"/>
            <w:vAlign w:val="center"/>
          </w:tcPr>
          <w:p w14:paraId="1E682F3E"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lang w:val="es-MX"/>
              </w:rPr>
              <w:t>Analizo cómo diferentes culturas producen, transforman y distribuyen recursos, bienes y servicios de acuerdo con las características físicas de su entorno</w:t>
            </w:r>
          </w:p>
        </w:tc>
        <w:tc>
          <w:tcPr>
            <w:tcW w:w="1843" w:type="dxa"/>
            <w:vMerge w:val="restart"/>
            <w:vAlign w:val="center"/>
          </w:tcPr>
          <w:p w14:paraId="1DE9198B"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150B24">
              <w:rPr>
                <w:rFonts w:cstheme="minorHAnsi"/>
                <w:b/>
                <w:sz w:val="16"/>
                <w:szCs w:val="16"/>
                <w:lang w:val="es-MX"/>
              </w:rPr>
              <w:t>Relaciones espaciales</w:t>
            </w:r>
            <w:r w:rsidRPr="00150B24">
              <w:rPr>
                <w:rFonts w:cstheme="minorHAnsi"/>
                <w:b/>
                <w:sz w:val="16"/>
                <w:szCs w:val="16"/>
                <w:lang w:val="es-MX"/>
              </w:rPr>
              <w:br/>
              <w:t>y ambientales</w:t>
            </w:r>
          </w:p>
          <w:p w14:paraId="1285AFEF"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150B24">
              <w:rPr>
                <w:rFonts w:cstheme="minorHAnsi"/>
                <w:sz w:val="16"/>
                <w:szCs w:val="16"/>
                <w:lang w:val="es-MX"/>
              </w:rPr>
              <w:t>- Reconozco características de la Tierra que la hacen un planeta vivo y cambiante</w:t>
            </w:r>
          </w:p>
        </w:tc>
        <w:tc>
          <w:tcPr>
            <w:tcW w:w="1701" w:type="dxa"/>
            <w:vMerge w:val="restart"/>
            <w:vAlign w:val="center"/>
          </w:tcPr>
          <w:p w14:paraId="2DBB0D69"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1</w:t>
            </w:r>
          </w:p>
          <w:p w14:paraId="7BFE47B6"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Comprende que existen diversas explicaciones y teorías sobre el origen del universo en nuestra búsqueda por entender que hacemos parte de un mundo más amplio.</w:t>
            </w:r>
          </w:p>
        </w:tc>
        <w:tc>
          <w:tcPr>
            <w:tcW w:w="1418" w:type="dxa"/>
            <w:vMerge w:val="restart"/>
            <w:vAlign w:val="center"/>
          </w:tcPr>
          <w:p w14:paraId="651217C3" w14:textId="663AA26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xml:space="preserve">Interpreta diferentes teorías </w:t>
            </w:r>
            <w:r w:rsidR="00150B24" w:rsidRPr="00150B24">
              <w:rPr>
                <w:rFonts w:cstheme="minorHAnsi"/>
                <w:sz w:val="16"/>
                <w:szCs w:val="16"/>
              </w:rPr>
              <w:t>acerca</w:t>
            </w:r>
            <w:r w:rsidRPr="00150B24">
              <w:rPr>
                <w:rFonts w:cstheme="minorHAnsi"/>
                <w:sz w:val="16"/>
                <w:szCs w:val="16"/>
              </w:rPr>
              <w:t xml:space="preserve"> del universo que le permite reconocer como surgimos</w:t>
            </w:r>
          </w:p>
        </w:tc>
        <w:tc>
          <w:tcPr>
            <w:tcW w:w="1417" w:type="dxa"/>
            <w:vMerge w:val="restart"/>
            <w:vAlign w:val="center"/>
          </w:tcPr>
          <w:p w14:paraId="02267D6B"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Utiliza referentes teóricos como medidas y le permite saber cómo evoluciona el universo y sus elementos</w:t>
            </w:r>
          </w:p>
        </w:tc>
        <w:tc>
          <w:tcPr>
            <w:tcW w:w="1276" w:type="dxa"/>
            <w:vMerge w:val="restart"/>
            <w:vAlign w:val="center"/>
          </w:tcPr>
          <w:p w14:paraId="19A622BA"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Valora la importancia de conocer la evolución del universo, sus partes, su estado actual a través del tiempo</w:t>
            </w:r>
          </w:p>
        </w:tc>
        <w:tc>
          <w:tcPr>
            <w:tcW w:w="1559" w:type="dxa"/>
            <w:vMerge w:val="restart"/>
            <w:vAlign w:val="center"/>
          </w:tcPr>
          <w:p w14:paraId="158EFD89" w14:textId="36F80E68"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xml:space="preserve">Conoce que es el universo, las teorías </w:t>
            </w:r>
            <w:r w:rsidR="00150B24" w:rsidRPr="00150B24">
              <w:rPr>
                <w:rFonts w:cstheme="minorHAnsi"/>
                <w:sz w:val="16"/>
                <w:szCs w:val="16"/>
              </w:rPr>
              <w:t>acerca</w:t>
            </w:r>
            <w:r w:rsidRPr="00150B24">
              <w:rPr>
                <w:rFonts w:cstheme="minorHAnsi"/>
                <w:sz w:val="16"/>
                <w:szCs w:val="16"/>
              </w:rPr>
              <w:t xml:space="preserve"> de su origen, los elementos que la conforman, para entender la complejidad, su evolución a través del tiempo</w:t>
            </w:r>
          </w:p>
        </w:tc>
        <w:tc>
          <w:tcPr>
            <w:tcW w:w="992" w:type="dxa"/>
            <w:vMerge w:val="restart"/>
            <w:vAlign w:val="center"/>
          </w:tcPr>
          <w:p w14:paraId="29A13196"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El universo y la tierra</w:t>
            </w:r>
          </w:p>
        </w:tc>
        <w:tc>
          <w:tcPr>
            <w:tcW w:w="1418" w:type="dxa"/>
            <w:vMerge w:val="restart"/>
            <w:vAlign w:val="center"/>
          </w:tcPr>
          <w:p w14:paraId="27F7FF8A"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Universo y su Estructura</w:t>
            </w:r>
          </w:p>
          <w:p w14:paraId="701325E0"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El sistema solar</w:t>
            </w:r>
          </w:p>
        </w:tc>
        <w:tc>
          <w:tcPr>
            <w:tcW w:w="425" w:type="dxa"/>
            <w:shd w:val="clear" w:color="auto" w:fill="2F5496" w:themeFill="accent1" w:themeFillShade="BF"/>
            <w:textDirection w:val="tbRl"/>
            <w:vAlign w:val="center"/>
          </w:tcPr>
          <w:p w14:paraId="29A0ECED"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6</w:t>
            </w:r>
          </w:p>
        </w:tc>
        <w:tc>
          <w:tcPr>
            <w:tcW w:w="1701" w:type="dxa"/>
            <w:shd w:val="clear" w:color="auto" w:fill="auto"/>
            <w:textDirection w:val="tbRl"/>
          </w:tcPr>
          <w:p w14:paraId="66C42F5E"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53D18" w:rsidRPr="00644C93" w14:paraId="73C19027" w14:textId="0F5A03E4" w:rsidTr="00150B24">
        <w:trPr>
          <w:cantSplit/>
          <w:trHeight w:val="857"/>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cPr>
          <w:p w14:paraId="371B0C6B" w14:textId="77777777" w:rsidR="00453D18" w:rsidRPr="00644C93" w:rsidRDefault="00453D18" w:rsidP="00150B24">
            <w:pPr>
              <w:rPr>
                <w:rFonts w:ascii="Arial Narrow" w:hAnsi="Arial Narrow"/>
                <w:b w:val="0"/>
                <w:color w:val="FFFFFF" w:themeColor="background1"/>
                <w:sz w:val="20"/>
                <w:szCs w:val="20"/>
              </w:rPr>
            </w:pPr>
          </w:p>
        </w:tc>
        <w:tc>
          <w:tcPr>
            <w:tcW w:w="1460" w:type="dxa"/>
            <w:vMerge/>
            <w:vAlign w:val="center"/>
          </w:tcPr>
          <w:p w14:paraId="23B831AD"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6C56744A"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4BB82ECC"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Pr>
          <w:p w14:paraId="73E821F2"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tcPr>
          <w:p w14:paraId="2B6B38F3"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Pr>
          <w:p w14:paraId="4B749BD1"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extDirection w:val="btLr"/>
          </w:tcPr>
          <w:p w14:paraId="538A7D16"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tcPr>
          <w:p w14:paraId="02ED9EDF"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Pr>
          <w:p w14:paraId="70F4775F"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6D9477B7"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7</w:t>
            </w:r>
          </w:p>
        </w:tc>
        <w:tc>
          <w:tcPr>
            <w:tcW w:w="1701" w:type="dxa"/>
            <w:shd w:val="clear" w:color="auto" w:fill="auto"/>
            <w:textDirection w:val="tbRl"/>
          </w:tcPr>
          <w:p w14:paraId="0B53F409"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53D18" w:rsidRPr="00644C93" w14:paraId="1E91DDAF" w14:textId="2EC5A535" w:rsidTr="00150B24">
        <w:trPr>
          <w:cantSplit/>
          <w:trHeight w:val="711"/>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cPr>
          <w:p w14:paraId="63C41EED" w14:textId="77777777" w:rsidR="00453D18" w:rsidRPr="00644C93" w:rsidRDefault="00453D18" w:rsidP="00150B24">
            <w:pPr>
              <w:rPr>
                <w:rFonts w:ascii="Arial Narrow" w:hAnsi="Arial Narrow"/>
                <w:b w:val="0"/>
                <w:color w:val="FFFFFF" w:themeColor="background1"/>
                <w:sz w:val="20"/>
                <w:szCs w:val="20"/>
              </w:rPr>
            </w:pPr>
          </w:p>
        </w:tc>
        <w:tc>
          <w:tcPr>
            <w:tcW w:w="1460" w:type="dxa"/>
            <w:vMerge w:val="restart"/>
            <w:vAlign w:val="center"/>
          </w:tcPr>
          <w:p w14:paraId="75E3668D"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lang w:val="es-MX"/>
              </w:rPr>
              <w:t>Analizo cómo diferentes culturas producen, transforman y distribuyen recursos, bienes y servicios de acuerdo con las características físicas de su entorno</w:t>
            </w:r>
          </w:p>
        </w:tc>
        <w:tc>
          <w:tcPr>
            <w:tcW w:w="1843" w:type="dxa"/>
            <w:vMerge w:val="restart"/>
            <w:vAlign w:val="center"/>
          </w:tcPr>
          <w:p w14:paraId="2FE2241D"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150B24">
              <w:rPr>
                <w:rFonts w:cstheme="minorHAnsi"/>
                <w:b/>
                <w:sz w:val="16"/>
                <w:szCs w:val="16"/>
                <w:lang w:val="es-MX"/>
              </w:rPr>
              <w:t>Relaciones espaciales</w:t>
            </w:r>
            <w:r w:rsidRPr="00150B24">
              <w:rPr>
                <w:rFonts w:cstheme="minorHAnsi"/>
                <w:b/>
                <w:sz w:val="16"/>
                <w:szCs w:val="16"/>
                <w:lang w:val="es-MX"/>
              </w:rPr>
              <w:br/>
              <w:t>y ambientales</w:t>
            </w:r>
          </w:p>
          <w:p w14:paraId="11902DCD"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150B24">
              <w:rPr>
                <w:rFonts w:cstheme="minorHAnsi"/>
                <w:sz w:val="16"/>
                <w:szCs w:val="16"/>
                <w:lang w:val="es-MX"/>
              </w:rPr>
              <w:t>- Utilizo coordenadas, convenciones y escalas para trabajar con mapas y planos de representación.</w:t>
            </w:r>
          </w:p>
          <w:p w14:paraId="6339CCF7"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r w:rsidRPr="00150B24">
              <w:rPr>
                <w:rFonts w:cstheme="minorHAnsi"/>
                <w:sz w:val="16"/>
                <w:szCs w:val="16"/>
                <w:lang w:val="es-MX"/>
              </w:rPr>
              <w:t>- Reconozco y utilizo los husos horarios</w:t>
            </w:r>
          </w:p>
        </w:tc>
        <w:tc>
          <w:tcPr>
            <w:tcW w:w="1701" w:type="dxa"/>
            <w:vMerge w:val="restart"/>
            <w:vAlign w:val="center"/>
          </w:tcPr>
          <w:p w14:paraId="3B79021D"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150B24">
              <w:rPr>
                <w:rFonts w:cstheme="minorHAnsi"/>
                <w:b/>
                <w:sz w:val="16"/>
                <w:szCs w:val="16"/>
              </w:rPr>
              <w:t>DBA 2</w:t>
            </w:r>
          </w:p>
          <w:p w14:paraId="2C52D8F8"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Comprende que la Tierra es un planeta en constante transformación cuyos cambios influyen en las formas del relieve terrestre y en la vida de las comunidades que la habitan.</w:t>
            </w:r>
          </w:p>
        </w:tc>
        <w:tc>
          <w:tcPr>
            <w:tcW w:w="1418" w:type="dxa"/>
            <w:vMerge w:val="restart"/>
            <w:vAlign w:val="center"/>
          </w:tcPr>
          <w:p w14:paraId="015A720C" w14:textId="15C78AC5"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xml:space="preserve">Interpreta diferentes teorías </w:t>
            </w:r>
            <w:r w:rsidR="00150B24" w:rsidRPr="00150B24">
              <w:rPr>
                <w:rFonts w:cstheme="minorHAnsi"/>
                <w:sz w:val="16"/>
                <w:szCs w:val="16"/>
              </w:rPr>
              <w:t>acerca</w:t>
            </w:r>
            <w:r w:rsidRPr="00150B24">
              <w:rPr>
                <w:rFonts w:cstheme="minorHAnsi"/>
                <w:sz w:val="16"/>
                <w:szCs w:val="16"/>
              </w:rPr>
              <w:t xml:space="preserve"> del universo que le permite reconocer como surgimos</w:t>
            </w:r>
          </w:p>
        </w:tc>
        <w:tc>
          <w:tcPr>
            <w:tcW w:w="1417" w:type="dxa"/>
            <w:vMerge w:val="restart"/>
            <w:vAlign w:val="center"/>
          </w:tcPr>
          <w:p w14:paraId="05D5E292"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Utiliza referentes teóricos como medidas y le permite saber cómo evoluciona el universo y sus elementos</w:t>
            </w:r>
          </w:p>
        </w:tc>
        <w:tc>
          <w:tcPr>
            <w:tcW w:w="1276" w:type="dxa"/>
            <w:vMerge w:val="restart"/>
            <w:vAlign w:val="center"/>
          </w:tcPr>
          <w:p w14:paraId="7961B4F5"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Valora la importancia de conocer la evolución del universo, sus partes, su estado actual a través del tiempo</w:t>
            </w:r>
          </w:p>
        </w:tc>
        <w:tc>
          <w:tcPr>
            <w:tcW w:w="1559" w:type="dxa"/>
            <w:vMerge/>
            <w:vAlign w:val="center"/>
          </w:tcPr>
          <w:p w14:paraId="34681000"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tcPr>
          <w:p w14:paraId="173AA74B"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restart"/>
            <w:vAlign w:val="center"/>
          </w:tcPr>
          <w:p w14:paraId="4030B32D"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La red trófica</w:t>
            </w:r>
          </w:p>
          <w:p w14:paraId="27569167" w14:textId="77777777" w:rsidR="00453D18" w:rsidRPr="00150B24" w:rsidRDefault="00453D18" w:rsidP="00150B24">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50B24">
              <w:rPr>
                <w:rFonts w:cstheme="minorHAnsi"/>
                <w:sz w:val="16"/>
                <w:szCs w:val="16"/>
              </w:rPr>
              <w:t>- Representación de la tierra</w:t>
            </w:r>
          </w:p>
        </w:tc>
        <w:tc>
          <w:tcPr>
            <w:tcW w:w="425" w:type="dxa"/>
            <w:shd w:val="clear" w:color="auto" w:fill="2F5496" w:themeFill="accent1" w:themeFillShade="BF"/>
            <w:textDirection w:val="tbRl"/>
            <w:vAlign w:val="center"/>
          </w:tcPr>
          <w:p w14:paraId="3F14DDE8"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8</w:t>
            </w:r>
          </w:p>
        </w:tc>
        <w:tc>
          <w:tcPr>
            <w:tcW w:w="1701" w:type="dxa"/>
            <w:shd w:val="clear" w:color="auto" w:fill="auto"/>
            <w:textDirection w:val="tbRl"/>
          </w:tcPr>
          <w:p w14:paraId="6F5FB4F9"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53D18" w:rsidRPr="00644C93" w14:paraId="0B512755" w14:textId="45AEA2AD" w:rsidTr="00150B24">
        <w:trPr>
          <w:cantSplit/>
          <w:trHeight w:val="706"/>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cPr>
          <w:p w14:paraId="5CF2323A" w14:textId="77777777" w:rsidR="00453D18" w:rsidRPr="00644C93" w:rsidRDefault="00453D18" w:rsidP="00150B24">
            <w:pPr>
              <w:rPr>
                <w:rFonts w:ascii="Arial Narrow" w:hAnsi="Arial Narrow"/>
                <w:b w:val="0"/>
                <w:color w:val="FFFFFF" w:themeColor="background1"/>
                <w:sz w:val="20"/>
                <w:szCs w:val="20"/>
              </w:rPr>
            </w:pPr>
          </w:p>
        </w:tc>
        <w:tc>
          <w:tcPr>
            <w:tcW w:w="1460" w:type="dxa"/>
            <w:vMerge/>
          </w:tcPr>
          <w:p w14:paraId="527DC8FD" w14:textId="77777777" w:rsidR="00453D18" w:rsidRPr="00644C93" w:rsidRDefault="00453D18" w:rsidP="00150B24">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3" w:type="dxa"/>
            <w:vMerge/>
            <w:vAlign w:val="center"/>
          </w:tcPr>
          <w:p w14:paraId="3E947DA8" w14:textId="77777777" w:rsidR="00453D18" w:rsidRPr="00644C93" w:rsidRDefault="00453D18" w:rsidP="00150B24">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701" w:type="dxa"/>
            <w:vMerge/>
            <w:vAlign w:val="center"/>
          </w:tcPr>
          <w:p w14:paraId="61A57783"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tcPr>
          <w:p w14:paraId="23E6C27F" w14:textId="77777777" w:rsidR="00453D18" w:rsidRPr="00644C93" w:rsidRDefault="00453D18" w:rsidP="00150B24">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7" w:type="dxa"/>
            <w:vMerge/>
          </w:tcPr>
          <w:p w14:paraId="66C036CF" w14:textId="77777777" w:rsidR="00453D18" w:rsidRPr="00644C93" w:rsidRDefault="00453D18" w:rsidP="00150B24">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tcPr>
          <w:p w14:paraId="770397A2" w14:textId="77777777" w:rsidR="00453D18" w:rsidRPr="00644C93" w:rsidRDefault="00453D18" w:rsidP="00150B24">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59" w:type="dxa"/>
            <w:vMerge/>
          </w:tcPr>
          <w:p w14:paraId="5FDD2C64"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tcPr>
          <w:p w14:paraId="42FCF2FC"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tcPr>
          <w:p w14:paraId="7D0294A5" w14:textId="77777777" w:rsidR="00453D18" w:rsidRPr="00644C93" w:rsidRDefault="00453D18" w:rsidP="00150B24">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25" w:type="dxa"/>
            <w:shd w:val="clear" w:color="auto" w:fill="2F5496" w:themeFill="accent1" w:themeFillShade="BF"/>
            <w:textDirection w:val="tbRl"/>
            <w:vAlign w:val="center"/>
            <w:hideMark/>
          </w:tcPr>
          <w:p w14:paraId="670D7BBE"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9</w:t>
            </w:r>
          </w:p>
        </w:tc>
        <w:tc>
          <w:tcPr>
            <w:tcW w:w="1701" w:type="dxa"/>
            <w:shd w:val="clear" w:color="auto" w:fill="auto"/>
            <w:textDirection w:val="tbRl"/>
          </w:tcPr>
          <w:p w14:paraId="57A3A82E"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53D18" w:rsidRPr="00644C93" w14:paraId="35483FBC" w14:textId="3C77C4AD" w:rsidTr="00150B24">
        <w:trPr>
          <w:cantSplit/>
          <w:trHeight w:val="862"/>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cPr>
          <w:p w14:paraId="435E8C4B" w14:textId="77777777" w:rsidR="00453D18" w:rsidRPr="00644C93" w:rsidRDefault="00453D18" w:rsidP="00150B24">
            <w:pPr>
              <w:rPr>
                <w:rFonts w:ascii="Arial Narrow" w:hAnsi="Arial Narrow"/>
                <w:b w:val="0"/>
                <w:color w:val="FFFFFF" w:themeColor="background1"/>
                <w:sz w:val="20"/>
                <w:szCs w:val="20"/>
              </w:rPr>
            </w:pPr>
          </w:p>
        </w:tc>
        <w:tc>
          <w:tcPr>
            <w:tcW w:w="1460" w:type="dxa"/>
            <w:vMerge/>
          </w:tcPr>
          <w:p w14:paraId="1D38FDBA"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3" w:type="dxa"/>
            <w:vMerge/>
            <w:vAlign w:val="center"/>
          </w:tcPr>
          <w:p w14:paraId="2E6A924D"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701" w:type="dxa"/>
            <w:vMerge/>
            <w:vAlign w:val="center"/>
          </w:tcPr>
          <w:p w14:paraId="497B639F"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tcPr>
          <w:p w14:paraId="1DA9A7D3"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7" w:type="dxa"/>
            <w:vMerge/>
          </w:tcPr>
          <w:p w14:paraId="1098140F"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tcPr>
          <w:p w14:paraId="35464516"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59" w:type="dxa"/>
            <w:vMerge/>
          </w:tcPr>
          <w:p w14:paraId="63D53B53"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tcPr>
          <w:p w14:paraId="0651D34C" w14:textId="77777777" w:rsidR="00453D18" w:rsidRPr="00644C93" w:rsidRDefault="00453D18" w:rsidP="00150B24">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tcPr>
          <w:p w14:paraId="0C23AC8E" w14:textId="77777777" w:rsidR="00453D18" w:rsidRPr="00644C93" w:rsidRDefault="00453D18" w:rsidP="00150B24">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25" w:type="dxa"/>
            <w:shd w:val="clear" w:color="auto" w:fill="2F5496" w:themeFill="accent1" w:themeFillShade="BF"/>
            <w:textDirection w:val="tbRl"/>
            <w:vAlign w:val="center"/>
          </w:tcPr>
          <w:p w14:paraId="4F9F81ED"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10</w:t>
            </w:r>
          </w:p>
        </w:tc>
        <w:tc>
          <w:tcPr>
            <w:tcW w:w="1701" w:type="dxa"/>
            <w:shd w:val="clear" w:color="auto" w:fill="auto"/>
            <w:textDirection w:val="tbRl"/>
          </w:tcPr>
          <w:p w14:paraId="59C10420" w14:textId="77777777" w:rsidR="00453D18" w:rsidRPr="00644C93" w:rsidRDefault="00453D18" w:rsidP="00150B2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2FC1D295" w14:textId="77777777" w:rsidR="0012108B" w:rsidRPr="00644C93" w:rsidRDefault="0012108B" w:rsidP="00857EAD">
      <w:pPr>
        <w:spacing w:after="0" w:line="360" w:lineRule="auto"/>
        <w:rPr>
          <w:sz w:val="20"/>
          <w:szCs w:val="20"/>
        </w:rPr>
      </w:pPr>
    </w:p>
    <w:p w14:paraId="08243D46" w14:textId="170B8334" w:rsidR="005E0766" w:rsidRDefault="005E0766" w:rsidP="00857EAD">
      <w:pPr>
        <w:spacing w:after="0" w:line="360" w:lineRule="auto"/>
        <w:rPr>
          <w:sz w:val="20"/>
          <w:szCs w:val="20"/>
        </w:rPr>
      </w:pPr>
    </w:p>
    <w:tbl>
      <w:tblPr>
        <w:tblStyle w:val="Tabladecuadrcula1clara-nfasis5"/>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2"/>
        <w:gridCol w:w="1266"/>
        <w:gridCol w:w="1719"/>
        <w:gridCol w:w="1842"/>
        <w:gridCol w:w="1134"/>
        <w:gridCol w:w="1276"/>
        <w:gridCol w:w="1276"/>
        <w:gridCol w:w="1559"/>
        <w:gridCol w:w="992"/>
        <w:gridCol w:w="1418"/>
        <w:gridCol w:w="425"/>
        <w:gridCol w:w="2268"/>
      </w:tblGrid>
      <w:tr w:rsidR="00E15A2E" w:rsidRPr="00644C93" w14:paraId="6AF1CA92" w14:textId="6A5F5550" w:rsidTr="004C3957">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268" w:type="dxa"/>
            <w:gridSpan w:val="2"/>
            <w:shd w:val="clear" w:color="auto" w:fill="FFFFFF" w:themeFill="background1"/>
            <w:vAlign w:val="center"/>
          </w:tcPr>
          <w:p w14:paraId="55337F47" w14:textId="77777777" w:rsidR="00453D18" w:rsidRPr="00644C93" w:rsidRDefault="00453D18" w:rsidP="00E15A2E">
            <w:pPr>
              <w:jc w:val="center"/>
              <w:rPr>
                <w:rFonts w:ascii="Century Gothic" w:hAnsi="Century Gothic"/>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6B371" w14:textId="77777777" w:rsidR="00453D18" w:rsidRPr="00644C93" w:rsidRDefault="00453D18" w:rsidP="00E15A2E">
            <w:pPr>
              <w:jc w:val="center"/>
              <w:rPr>
                <w:rFonts w:ascii="Century Gothic" w:hAnsi="Century Gothic"/>
                <w:sz w:val="20"/>
                <w:szCs w:val="20"/>
              </w:rPr>
            </w:pPr>
          </w:p>
        </w:tc>
        <w:tc>
          <w:tcPr>
            <w:tcW w:w="4827" w:type="dxa"/>
            <w:gridSpan w:val="3"/>
            <w:shd w:val="clear" w:color="auto" w:fill="002060"/>
            <w:vAlign w:val="center"/>
            <w:hideMark/>
          </w:tcPr>
          <w:p w14:paraId="1D3EB811" w14:textId="77777777" w:rsidR="00453D18" w:rsidRPr="00644C93" w:rsidRDefault="00453D18" w:rsidP="00E15A2E">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644C93">
              <w:rPr>
                <w:rFonts w:ascii="Century Gothic" w:hAnsi="Century Gothic"/>
                <w:sz w:val="20"/>
                <w:szCs w:val="20"/>
              </w:rPr>
              <w:t>Estándar</w:t>
            </w:r>
          </w:p>
        </w:tc>
        <w:tc>
          <w:tcPr>
            <w:tcW w:w="5245" w:type="dxa"/>
            <w:gridSpan w:val="4"/>
            <w:shd w:val="clear" w:color="auto" w:fill="002060"/>
            <w:vAlign w:val="center"/>
            <w:hideMark/>
          </w:tcPr>
          <w:p w14:paraId="0A2818A1" w14:textId="77777777" w:rsidR="00453D18" w:rsidRPr="00644C93" w:rsidRDefault="00453D18" w:rsidP="00E15A2E">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644C93">
              <w:rPr>
                <w:rFonts w:ascii="Century Gothic" w:hAnsi="Century Gothic"/>
                <w:sz w:val="20"/>
                <w:szCs w:val="20"/>
              </w:rPr>
              <w:t>Desempeños</w:t>
            </w:r>
          </w:p>
        </w:tc>
        <w:tc>
          <w:tcPr>
            <w:tcW w:w="2410" w:type="dxa"/>
            <w:gridSpan w:val="2"/>
            <w:shd w:val="clear" w:color="auto" w:fill="002060"/>
            <w:vAlign w:val="center"/>
            <w:hideMark/>
          </w:tcPr>
          <w:p w14:paraId="3F4591A9" w14:textId="77777777" w:rsidR="00453D18" w:rsidRPr="00644C93" w:rsidRDefault="00453D18" w:rsidP="00E15A2E">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644C93">
              <w:rPr>
                <w:rFonts w:ascii="Century Gothic" w:hAnsi="Century Gothic"/>
                <w:sz w:val="20"/>
                <w:szCs w:val="20"/>
              </w:rPr>
              <w:t>Contenidos</w:t>
            </w:r>
          </w:p>
        </w:tc>
        <w:tc>
          <w:tcPr>
            <w:tcW w:w="2693" w:type="dxa"/>
            <w:gridSpan w:val="2"/>
            <w:shd w:val="clear" w:color="auto" w:fill="002060"/>
          </w:tcPr>
          <w:p w14:paraId="6658D1AD" w14:textId="588322F4" w:rsidR="00453D18" w:rsidRPr="00644C93" w:rsidRDefault="00453D18" w:rsidP="00E15A2E">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644C93">
              <w:rPr>
                <w:rFonts w:ascii="Century Gothic" w:hAnsi="Century Gothic"/>
                <w:sz w:val="20"/>
                <w:szCs w:val="20"/>
              </w:rPr>
              <w:t xml:space="preserve">Observaciones </w:t>
            </w:r>
          </w:p>
        </w:tc>
      </w:tr>
      <w:tr w:rsidR="00E15A2E" w:rsidRPr="00644C93" w14:paraId="5AD8C7B7" w14:textId="7870BE19" w:rsidTr="004C3957">
        <w:trPr>
          <w:cantSplit/>
          <w:jc w:val="center"/>
        </w:trPr>
        <w:tc>
          <w:tcPr>
            <w:cnfStyle w:val="001000000000" w:firstRow="0" w:lastRow="0" w:firstColumn="1" w:lastColumn="0" w:oddVBand="0" w:evenVBand="0" w:oddHBand="0" w:evenHBand="0" w:firstRowFirstColumn="0" w:firstRowLastColumn="0" w:lastRowFirstColumn="0" w:lastRowLastColumn="0"/>
            <w:tcW w:w="268" w:type="dxa"/>
            <w:gridSpan w:val="2"/>
            <w:shd w:val="clear" w:color="auto" w:fill="2F5496" w:themeFill="accent1" w:themeFillShade="BF"/>
            <w:textDirection w:val="btLr"/>
            <w:vAlign w:val="center"/>
            <w:hideMark/>
          </w:tcPr>
          <w:p w14:paraId="58F53C7F" w14:textId="77777777" w:rsidR="00453D18" w:rsidRPr="00644C93" w:rsidRDefault="00453D18" w:rsidP="00E15A2E">
            <w:pPr>
              <w:ind w:left="113" w:right="113"/>
              <w:rPr>
                <w:rFonts w:ascii="Century Gothic" w:hAnsi="Century Gothic" w:cs="Tahoma"/>
                <w:color w:val="FFFFFF" w:themeColor="background1"/>
                <w:sz w:val="20"/>
                <w:szCs w:val="20"/>
              </w:rPr>
            </w:pPr>
          </w:p>
        </w:tc>
        <w:tc>
          <w:tcPr>
            <w:tcW w:w="1266" w:type="dxa"/>
            <w:vAlign w:val="center"/>
            <w:hideMark/>
          </w:tcPr>
          <w:p w14:paraId="531EBEE9"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644C93">
              <w:rPr>
                <w:rFonts w:ascii="Arial Narrow" w:hAnsi="Arial Narrow" w:cs="Tahoma"/>
                <w:b/>
                <w:sz w:val="20"/>
                <w:szCs w:val="20"/>
              </w:rPr>
              <w:t>E</w:t>
            </w:r>
            <w:r w:rsidRPr="00644C93">
              <w:rPr>
                <w:rFonts w:ascii="Arial Narrow" w:hAnsi="Arial Narrow" w:cs="Tahoma"/>
                <w:sz w:val="20"/>
                <w:szCs w:val="20"/>
              </w:rPr>
              <w:t xml:space="preserve">stándar </w:t>
            </w:r>
            <w:r w:rsidRPr="00644C93">
              <w:rPr>
                <w:rFonts w:ascii="Arial Narrow" w:hAnsi="Arial Narrow" w:cs="Tahoma"/>
                <w:b/>
                <w:sz w:val="20"/>
                <w:szCs w:val="20"/>
              </w:rPr>
              <w:t>G</w:t>
            </w:r>
            <w:r w:rsidRPr="00644C93">
              <w:rPr>
                <w:rFonts w:ascii="Arial Narrow" w:hAnsi="Arial Narrow" w:cs="Tahoma"/>
                <w:sz w:val="20"/>
                <w:szCs w:val="20"/>
              </w:rPr>
              <w:t>eneral</w:t>
            </w:r>
          </w:p>
        </w:tc>
        <w:tc>
          <w:tcPr>
            <w:tcW w:w="1719" w:type="dxa"/>
            <w:vAlign w:val="center"/>
            <w:hideMark/>
          </w:tcPr>
          <w:p w14:paraId="5D8EC443"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E</w:t>
            </w:r>
            <w:r w:rsidRPr="00644C93">
              <w:rPr>
                <w:rFonts w:ascii="Arial Narrow" w:hAnsi="Arial Narrow" w:cs="Tahoma"/>
                <w:sz w:val="20"/>
                <w:szCs w:val="20"/>
              </w:rPr>
              <w:t xml:space="preserve">jes </w:t>
            </w:r>
            <w:r w:rsidRPr="00644C93">
              <w:rPr>
                <w:rFonts w:ascii="Arial Narrow" w:hAnsi="Arial Narrow" w:cs="Tahoma"/>
                <w:b/>
                <w:sz w:val="20"/>
                <w:szCs w:val="20"/>
              </w:rPr>
              <w:t>A</w:t>
            </w:r>
            <w:r w:rsidRPr="00644C93">
              <w:rPr>
                <w:rFonts w:ascii="Arial Narrow" w:hAnsi="Arial Narrow" w:cs="Tahoma"/>
                <w:sz w:val="20"/>
                <w:szCs w:val="20"/>
              </w:rPr>
              <w:t>rticuladores/</w:t>
            </w:r>
          </w:p>
          <w:p w14:paraId="490C3374"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A</w:t>
            </w:r>
            <w:r w:rsidRPr="00644C93">
              <w:rPr>
                <w:rFonts w:ascii="Arial Narrow" w:hAnsi="Arial Narrow" w:cs="Tahoma"/>
                <w:sz w:val="20"/>
                <w:szCs w:val="20"/>
              </w:rPr>
              <w:t xml:space="preserve">cciones </w:t>
            </w:r>
            <w:r w:rsidRPr="00644C93">
              <w:rPr>
                <w:rFonts w:ascii="Arial Narrow" w:hAnsi="Arial Narrow" w:cs="Tahoma"/>
                <w:b/>
                <w:sz w:val="20"/>
                <w:szCs w:val="20"/>
              </w:rPr>
              <w:t>C</w:t>
            </w:r>
            <w:r w:rsidRPr="00644C93">
              <w:rPr>
                <w:rFonts w:ascii="Arial Narrow" w:hAnsi="Arial Narrow" w:cs="Tahoma"/>
                <w:sz w:val="20"/>
                <w:szCs w:val="20"/>
              </w:rPr>
              <w:t xml:space="preserve">oncretas de </w:t>
            </w:r>
            <w:r w:rsidRPr="00644C93">
              <w:rPr>
                <w:rFonts w:ascii="Arial Narrow" w:hAnsi="Arial Narrow" w:cs="Tahoma"/>
                <w:b/>
                <w:sz w:val="20"/>
                <w:szCs w:val="20"/>
              </w:rPr>
              <w:t>P</w:t>
            </w:r>
            <w:r w:rsidRPr="00644C93">
              <w:rPr>
                <w:rFonts w:ascii="Arial Narrow" w:hAnsi="Arial Narrow" w:cs="Tahoma"/>
                <w:sz w:val="20"/>
                <w:szCs w:val="20"/>
              </w:rPr>
              <w:t xml:space="preserve">ensamiento y </w:t>
            </w:r>
            <w:r w:rsidRPr="00644C93">
              <w:rPr>
                <w:rFonts w:ascii="Arial Narrow" w:hAnsi="Arial Narrow" w:cs="Tahoma"/>
                <w:b/>
                <w:sz w:val="20"/>
                <w:szCs w:val="20"/>
              </w:rPr>
              <w:t>P</w:t>
            </w:r>
            <w:r w:rsidRPr="00644C93">
              <w:rPr>
                <w:rFonts w:ascii="Arial Narrow" w:hAnsi="Arial Narrow" w:cs="Tahoma"/>
                <w:sz w:val="20"/>
                <w:szCs w:val="20"/>
              </w:rPr>
              <w:t>roducción</w:t>
            </w:r>
          </w:p>
        </w:tc>
        <w:tc>
          <w:tcPr>
            <w:tcW w:w="1842" w:type="dxa"/>
            <w:vAlign w:val="center"/>
          </w:tcPr>
          <w:p w14:paraId="741EBF4E"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 xml:space="preserve">DBA </w:t>
            </w:r>
            <w:r w:rsidRPr="00644C93">
              <w:rPr>
                <w:rFonts w:ascii="Arial Narrow" w:hAnsi="Arial Narrow" w:cs="Tahoma"/>
                <w:sz w:val="20"/>
                <w:szCs w:val="20"/>
              </w:rPr>
              <w:t>V1</w:t>
            </w:r>
          </w:p>
          <w:p w14:paraId="5A9E0F31"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sz w:val="20"/>
                <w:szCs w:val="20"/>
              </w:rPr>
              <w:t>(Ciencias Sociales 6°)</w:t>
            </w:r>
          </w:p>
        </w:tc>
        <w:tc>
          <w:tcPr>
            <w:tcW w:w="1134" w:type="dxa"/>
            <w:vAlign w:val="center"/>
            <w:hideMark/>
          </w:tcPr>
          <w:p w14:paraId="7CB9AE61"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S</w:t>
            </w:r>
            <w:r w:rsidRPr="00644C93">
              <w:rPr>
                <w:rFonts w:ascii="Arial Narrow" w:hAnsi="Arial Narrow" w:cs="Tahoma"/>
                <w:sz w:val="20"/>
                <w:szCs w:val="20"/>
              </w:rPr>
              <w:t>aber</w:t>
            </w:r>
          </w:p>
          <w:p w14:paraId="7A63A86F"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sz w:val="20"/>
                <w:szCs w:val="20"/>
              </w:rPr>
              <w:t>(Conceptual)</w:t>
            </w:r>
          </w:p>
        </w:tc>
        <w:tc>
          <w:tcPr>
            <w:tcW w:w="1276" w:type="dxa"/>
            <w:vAlign w:val="center"/>
            <w:hideMark/>
          </w:tcPr>
          <w:p w14:paraId="5C41AB6D"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H</w:t>
            </w:r>
            <w:r w:rsidRPr="00644C93">
              <w:rPr>
                <w:rFonts w:ascii="Arial Narrow" w:hAnsi="Arial Narrow" w:cs="Tahoma"/>
                <w:sz w:val="20"/>
                <w:szCs w:val="20"/>
              </w:rPr>
              <w:t>acer</w:t>
            </w:r>
          </w:p>
          <w:p w14:paraId="5E5A4D3C"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sz w:val="20"/>
                <w:szCs w:val="20"/>
              </w:rPr>
              <w:t>(Procedimental)</w:t>
            </w:r>
          </w:p>
        </w:tc>
        <w:tc>
          <w:tcPr>
            <w:tcW w:w="1276" w:type="dxa"/>
            <w:vAlign w:val="center"/>
            <w:hideMark/>
          </w:tcPr>
          <w:p w14:paraId="4951F26E"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b/>
                <w:sz w:val="20"/>
                <w:szCs w:val="20"/>
              </w:rPr>
              <w:t>S</w:t>
            </w:r>
            <w:r w:rsidRPr="00644C93">
              <w:rPr>
                <w:rFonts w:ascii="Arial Narrow" w:hAnsi="Arial Narrow" w:cs="Tahoma"/>
                <w:sz w:val="20"/>
                <w:szCs w:val="20"/>
              </w:rPr>
              <w:t>er</w:t>
            </w:r>
          </w:p>
          <w:p w14:paraId="67CE348F"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44C93">
              <w:rPr>
                <w:rFonts w:ascii="Arial Narrow" w:hAnsi="Arial Narrow" w:cs="Tahoma"/>
                <w:sz w:val="20"/>
                <w:szCs w:val="20"/>
              </w:rPr>
              <w:t xml:space="preserve"> (Actitudinal)</w:t>
            </w:r>
          </w:p>
        </w:tc>
        <w:tc>
          <w:tcPr>
            <w:tcW w:w="1559" w:type="dxa"/>
            <w:vAlign w:val="center"/>
          </w:tcPr>
          <w:p w14:paraId="6CC3408A"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644C93">
              <w:rPr>
                <w:rFonts w:ascii="Arial Narrow" w:hAnsi="Arial Narrow" w:cs="Tahoma"/>
                <w:b/>
                <w:sz w:val="20"/>
                <w:szCs w:val="20"/>
              </w:rPr>
              <w:t>O</w:t>
            </w:r>
            <w:r w:rsidRPr="00644C93">
              <w:rPr>
                <w:rFonts w:ascii="Arial Narrow" w:hAnsi="Arial Narrow" w:cs="Tahoma"/>
                <w:sz w:val="20"/>
                <w:szCs w:val="20"/>
              </w:rPr>
              <w:t>bjetivo</w:t>
            </w:r>
          </w:p>
        </w:tc>
        <w:tc>
          <w:tcPr>
            <w:tcW w:w="992" w:type="dxa"/>
            <w:vAlign w:val="center"/>
            <w:hideMark/>
          </w:tcPr>
          <w:p w14:paraId="198FF23C"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644C93">
              <w:rPr>
                <w:rFonts w:ascii="Arial Narrow" w:hAnsi="Arial Narrow" w:cs="Tahoma"/>
                <w:b/>
                <w:sz w:val="20"/>
                <w:szCs w:val="20"/>
              </w:rPr>
              <w:t>U</w:t>
            </w:r>
            <w:r w:rsidRPr="00644C93">
              <w:rPr>
                <w:rFonts w:ascii="Arial Narrow" w:hAnsi="Arial Narrow" w:cs="Tahoma"/>
                <w:sz w:val="20"/>
                <w:szCs w:val="20"/>
              </w:rPr>
              <w:t xml:space="preserve">nidad </w:t>
            </w:r>
            <w:r w:rsidRPr="00644C93">
              <w:rPr>
                <w:rFonts w:ascii="Arial Narrow" w:hAnsi="Arial Narrow" w:cs="Tahoma"/>
                <w:b/>
                <w:sz w:val="20"/>
                <w:szCs w:val="20"/>
              </w:rPr>
              <w:t>T</w:t>
            </w:r>
            <w:r w:rsidRPr="00644C93">
              <w:rPr>
                <w:rFonts w:ascii="Arial Narrow" w:hAnsi="Arial Narrow" w:cs="Tahoma"/>
                <w:sz w:val="20"/>
                <w:szCs w:val="20"/>
              </w:rPr>
              <w:t>emática</w:t>
            </w:r>
          </w:p>
        </w:tc>
        <w:tc>
          <w:tcPr>
            <w:tcW w:w="1418" w:type="dxa"/>
            <w:vAlign w:val="center"/>
            <w:hideMark/>
          </w:tcPr>
          <w:p w14:paraId="424CA444"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644C93">
              <w:rPr>
                <w:rFonts w:ascii="Arial Narrow" w:hAnsi="Arial Narrow" w:cs="Tahoma"/>
                <w:b/>
                <w:sz w:val="20"/>
                <w:szCs w:val="20"/>
              </w:rPr>
              <w:t>Temas</w:t>
            </w:r>
          </w:p>
        </w:tc>
        <w:tc>
          <w:tcPr>
            <w:tcW w:w="425" w:type="dxa"/>
            <w:shd w:val="clear" w:color="auto" w:fill="2F5496" w:themeFill="accent1" w:themeFillShade="BF"/>
            <w:textDirection w:val="tbRl"/>
            <w:hideMark/>
          </w:tcPr>
          <w:p w14:paraId="11468E96"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644C93">
              <w:rPr>
                <w:rFonts w:ascii="Century Gothic" w:hAnsi="Century Gothic"/>
                <w:b/>
                <w:color w:val="FFFFFF" w:themeColor="background1"/>
                <w:sz w:val="20"/>
                <w:szCs w:val="20"/>
              </w:rPr>
              <w:t>SEMANA</w:t>
            </w:r>
          </w:p>
        </w:tc>
        <w:tc>
          <w:tcPr>
            <w:tcW w:w="2268" w:type="dxa"/>
            <w:shd w:val="clear" w:color="auto" w:fill="auto"/>
            <w:textDirection w:val="tbRl"/>
          </w:tcPr>
          <w:p w14:paraId="1839C6A3"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3AB9428F" w14:textId="7B8610EF" w:rsidTr="004C3957">
        <w:trPr>
          <w:cantSplit/>
          <w:trHeight w:val="452"/>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val="restart"/>
            <w:shd w:val="clear" w:color="auto" w:fill="2F5496" w:themeFill="accent1" w:themeFillShade="BF"/>
            <w:textDirection w:val="btLr"/>
            <w:vAlign w:val="center"/>
          </w:tcPr>
          <w:p w14:paraId="49728C4D" w14:textId="77777777" w:rsidR="00453D18" w:rsidRPr="00644C93" w:rsidRDefault="00453D18" w:rsidP="00E15A2E">
            <w:pPr>
              <w:ind w:left="113" w:right="113"/>
              <w:jc w:val="both"/>
              <w:rPr>
                <w:rFonts w:ascii="Century Gothic" w:hAnsi="Century Gothic"/>
                <w:b w:val="0"/>
                <w:color w:val="FFFFFF" w:themeColor="background1"/>
                <w:sz w:val="20"/>
                <w:szCs w:val="20"/>
              </w:rPr>
            </w:pPr>
          </w:p>
        </w:tc>
        <w:tc>
          <w:tcPr>
            <w:tcW w:w="1266" w:type="dxa"/>
            <w:vMerge w:val="restart"/>
            <w:vAlign w:val="center"/>
          </w:tcPr>
          <w:p w14:paraId="4A7D312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Reconozco y valoro la presencia de diversos legados culturales –de diferentes épocas y regiones– para el desarrollo de la humanidad.</w:t>
            </w:r>
          </w:p>
        </w:tc>
        <w:tc>
          <w:tcPr>
            <w:tcW w:w="1719" w:type="dxa"/>
            <w:vMerge w:val="restart"/>
            <w:vAlign w:val="center"/>
          </w:tcPr>
          <w:p w14:paraId="3FD27995"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E15A2E">
              <w:rPr>
                <w:rFonts w:cstheme="minorHAnsi"/>
                <w:b/>
                <w:sz w:val="16"/>
                <w:szCs w:val="16"/>
                <w:lang w:val="es-MX"/>
              </w:rPr>
              <w:t>Relaciones espaciales y ambientales</w:t>
            </w:r>
          </w:p>
          <w:p w14:paraId="088F249F" w14:textId="77777777" w:rsidR="00453D18" w:rsidRPr="00E15A2E" w:rsidRDefault="00453D18" w:rsidP="00E15A2E">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-Reconoce características de la Tierra que lo hacen un planeta vivo</w:t>
            </w:r>
          </w:p>
        </w:tc>
        <w:tc>
          <w:tcPr>
            <w:tcW w:w="1842" w:type="dxa"/>
            <w:vMerge w:val="restart"/>
            <w:vAlign w:val="center"/>
          </w:tcPr>
          <w:p w14:paraId="767C92E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DBA 2</w:t>
            </w:r>
          </w:p>
          <w:p w14:paraId="241D333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Comprende que la Tierra es un planeta en constante transformación cuyos cambios influyen en las formas del relieve terrestre y en la vida de las comunidades que la habitan.</w:t>
            </w:r>
          </w:p>
        </w:tc>
        <w:tc>
          <w:tcPr>
            <w:tcW w:w="1134" w:type="dxa"/>
            <w:vMerge w:val="restart"/>
            <w:vAlign w:val="center"/>
          </w:tcPr>
          <w:p w14:paraId="0F418EF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Conocer los componentes de la estructura física de la tierra y su interacción</w:t>
            </w:r>
          </w:p>
        </w:tc>
        <w:tc>
          <w:tcPr>
            <w:tcW w:w="1276" w:type="dxa"/>
            <w:vMerge w:val="restart"/>
            <w:vAlign w:val="center"/>
          </w:tcPr>
          <w:p w14:paraId="6117052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Diferenciar cada componente físico de la tierra y como se relaciona entre sí.</w:t>
            </w:r>
          </w:p>
        </w:tc>
        <w:tc>
          <w:tcPr>
            <w:tcW w:w="1276" w:type="dxa"/>
            <w:vMerge w:val="restart"/>
            <w:vAlign w:val="center"/>
          </w:tcPr>
          <w:p w14:paraId="4B2D9E6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Compartir ideas acerca de la importancia de los componentes de la tierra y su preservación</w:t>
            </w:r>
          </w:p>
        </w:tc>
        <w:tc>
          <w:tcPr>
            <w:tcW w:w="1559" w:type="dxa"/>
            <w:vMerge w:val="restart"/>
            <w:vAlign w:val="center"/>
          </w:tcPr>
          <w:p w14:paraId="3023C61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Determina que la tierra es un planeta en constante evolución cuyos cambios muestran como sus componentes se transforman. Las evidencias nos permiten valorar el constante movimiento que lo caracteriza para concientizar de los fenómenos dada.</w:t>
            </w:r>
          </w:p>
        </w:tc>
        <w:tc>
          <w:tcPr>
            <w:tcW w:w="992" w:type="dxa"/>
            <w:vMerge w:val="restart"/>
            <w:vAlign w:val="center"/>
          </w:tcPr>
          <w:p w14:paraId="6772476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Geografía física de la tierra</w:t>
            </w:r>
          </w:p>
        </w:tc>
        <w:tc>
          <w:tcPr>
            <w:tcW w:w="1418" w:type="dxa"/>
            <w:vMerge w:val="restart"/>
            <w:vAlign w:val="center"/>
          </w:tcPr>
          <w:p w14:paraId="262B04D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Formación y estructura interna de la tierra</w:t>
            </w:r>
          </w:p>
          <w:p w14:paraId="5B65FA6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El relieve y sus formas</w:t>
            </w:r>
          </w:p>
          <w:p w14:paraId="72435D9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El clima: elemento y factores</w:t>
            </w:r>
          </w:p>
          <w:p w14:paraId="1D6B2BF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La hidrografía: aguas oceánicas y continentales</w:t>
            </w:r>
          </w:p>
        </w:tc>
        <w:tc>
          <w:tcPr>
            <w:tcW w:w="425" w:type="dxa"/>
            <w:shd w:val="clear" w:color="auto" w:fill="2F5496" w:themeFill="accent1" w:themeFillShade="BF"/>
            <w:textDirection w:val="tbRl"/>
            <w:vAlign w:val="center"/>
            <w:hideMark/>
          </w:tcPr>
          <w:p w14:paraId="3382C480"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644C93">
              <w:rPr>
                <w:rFonts w:ascii="Century Gothic" w:hAnsi="Century Gothic"/>
                <w:b/>
                <w:color w:val="FFFFFF" w:themeColor="background1"/>
                <w:sz w:val="20"/>
                <w:szCs w:val="20"/>
              </w:rPr>
              <w:t>11</w:t>
            </w:r>
          </w:p>
        </w:tc>
        <w:tc>
          <w:tcPr>
            <w:tcW w:w="2268" w:type="dxa"/>
            <w:shd w:val="clear" w:color="auto" w:fill="auto"/>
            <w:textDirection w:val="tbRl"/>
          </w:tcPr>
          <w:p w14:paraId="6144AA17"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464FCEB5" w14:textId="223E2B92" w:rsidTr="004C3957">
        <w:trPr>
          <w:cantSplit/>
          <w:trHeight w:val="570"/>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shd w:val="clear" w:color="auto" w:fill="2F5496" w:themeFill="accent1" w:themeFillShade="BF"/>
            <w:textDirection w:val="btLr"/>
            <w:vAlign w:val="center"/>
          </w:tcPr>
          <w:p w14:paraId="703B3C8A" w14:textId="77777777" w:rsidR="00453D18" w:rsidRPr="00644C93" w:rsidRDefault="00453D18" w:rsidP="00E15A2E">
            <w:pPr>
              <w:tabs>
                <w:tab w:val="left" w:pos="794"/>
              </w:tabs>
              <w:ind w:left="113" w:right="113"/>
              <w:jc w:val="center"/>
              <w:rPr>
                <w:rFonts w:ascii="Century Gothic" w:hAnsi="Century Gothic"/>
                <w:color w:val="FFFFFF" w:themeColor="background1"/>
                <w:sz w:val="20"/>
                <w:szCs w:val="20"/>
              </w:rPr>
            </w:pPr>
          </w:p>
        </w:tc>
        <w:tc>
          <w:tcPr>
            <w:tcW w:w="1266" w:type="dxa"/>
            <w:vMerge/>
            <w:vAlign w:val="center"/>
          </w:tcPr>
          <w:p w14:paraId="2B8E7D1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14626222" w14:textId="77777777" w:rsidR="00453D18" w:rsidRPr="00E15A2E" w:rsidRDefault="00453D18" w:rsidP="00E15A2E">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1D5B665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67266C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DDDE98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45560A29"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10D0A07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2EA79E7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6F77E4E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6595FE75"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12</w:t>
            </w:r>
          </w:p>
        </w:tc>
        <w:tc>
          <w:tcPr>
            <w:tcW w:w="2268" w:type="dxa"/>
            <w:shd w:val="clear" w:color="auto" w:fill="auto"/>
            <w:textDirection w:val="tbRl"/>
          </w:tcPr>
          <w:p w14:paraId="461A3324"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0FC60F07" w14:textId="7628C145" w:rsidTr="004C3957">
        <w:trPr>
          <w:cantSplit/>
          <w:trHeight w:val="538"/>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val="restart"/>
            <w:shd w:val="clear" w:color="auto" w:fill="2F5496" w:themeFill="accent1" w:themeFillShade="BF"/>
          </w:tcPr>
          <w:p w14:paraId="7EB9C76C"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382479F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6A68AD35"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4CC9C35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357A875"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4E6982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D66D4C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0CFD7EE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73FA4EF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64B52F6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15E8670D"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644C93">
              <w:rPr>
                <w:rFonts w:ascii="Century Gothic" w:hAnsi="Century Gothic"/>
                <w:b/>
                <w:color w:val="FFFFFF" w:themeColor="background1"/>
                <w:sz w:val="20"/>
                <w:szCs w:val="20"/>
              </w:rPr>
              <w:t>13</w:t>
            </w:r>
          </w:p>
        </w:tc>
        <w:tc>
          <w:tcPr>
            <w:tcW w:w="2268" w:type="dxa"/>
            <w:shd w:val="clear" w:color="auto" w:fill="auto"/>
            <w:textDirection w:val="tbRl"/>
          </w:tcPr>
          <w:p w14:paraId="148B6210"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566CE07E" w14:textId="423DCC2A" w:rsidTr="004C3957">
        <w:trPr>
          <w:cantSplit/>
          <w:trHeight w:val="560"/>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shd w:val="clear" w:color="auto" w:fill="2F5496" w:themeFill="accent1" w:themeFillShade="BF"/>
          </w:tcPr>
          <w:p w14:paraId="3C3B46F3"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491DB61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13DF53B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799B78A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C6FC0E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464961D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83A9CB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4B99FF4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6DE228F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184B83F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2411B581"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14</w:t>
            </w:r>
          </w:p>
        </w:tc>
        <w:tc>
          <w:tcPr>
            <w:tcW w:w="2268" w:type="dxa"/>
            <w:shd w:val="clear" w:color="auto" w:fill="auto"/>
            <w:textDirection w:val="tbRl"/>
          </w:tcPr>
          <w:p w14:paraId="57CE449E"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060AF0C3" w14:textId="1F2B47AE" w:rsidTr="004C3957">
        <w:trPr>
          <w:cantSplit/>
          <w:trHeight w:val="532"/>
          <w:jc w:val="center"/>
        </w:trPr>
        <w:tc>
          <w:tcPr>
            <w:cnfStyle w:val="001000000000" w:firstRow="0" w:lastRow="0" w:firstColumn="1" w:lastColumn="0" w:oddVBand="0" w:evenVBand="0" w:oddHBand="0" w:evenHBand="0" w:firstRowFirstColumn="0" w:firstRowLastColumn="0" w:lastRowFirstColumn="0" w:lastRowLastColumn="0"/>
            <w:tcW w:w="268" w:type="dxa"/>
            <w:gridSpan w:val="2"/>
            <w:shd w:val="clear" w:color="auto" w:fill="2F5496" w:themeFill="accent1" w:themeFillShade="BF"/>
          </w:tcPr>
          <w:p w14:paraId="29ED1851"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07CAAD6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056AF0F5"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842" w:type="dxa"/>
            <w:vMerge/>
            <w:vAlign w:val="center"/>
          </w:tcPr>
          <w:p w14:paraId="72AAA4B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77F00A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E48518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76D23A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70FD95B5"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4B652B0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032F8EB9"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5282FC03"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15</w:t>
            </w:r>
          </w:p>
        </w:tc>
        <w:tc>
          <w:tcPr>
            <w:tcW w:w="2268" w:type="dxa"/>
            <w:shd w:val="clear" w:color="auto" w:fill="auto"/>
            <w:textDirection w:val="tbRl"/>
          </w:tcPr>
          <w:p w14:paraId="5A698F5D"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52DEA7CA" w14:textId="1EADC29F" w:rsidTr="004C3957">
        <w:trPr>
          <w:cantSplit/>
          <w:trHeight w:val="572"/>
          <w:jc w:val="center"/>
        </w:trPr>
        <w:tc>
          <w:tcPr>
            <w:cnfStyle w:val="001000000000" w:firstRow="0" w:lastRow="0" w:firstColumn="1" w:lastColumn="0" w:oddVBand="0" w:evenVBand="0" w:oddHBand="0" w:evenHBand="0" w:firstRowFirstColumn="0" w:firstRowLastColumn="0" w:lastRowFirstColumn="0" w:lastRowLastColumn="0"/>
            <w:tcW w:w="268" w:type="dxa"/>
            <w:gridSpan w:val="2"/>
            <w:shd w:val="clear" w:color="auto" w:fill="2F5496" w:themeFill="accent1" w:themeFillShade="BF"/>
          </w:tcPr>
          <w:p w14:paraId="6CC32202" w14:textId="77777777" w:rsidR="00453D18" w:rsidRPr="00644C93" w:rsidRDefault="00453D18" w:rsidP="00E15A2E">
            <w:pPr>
              <w:rPr>
                <w:rFonts w:ascii="Arial Narrow" w:hAnsi="Arial Narrow"/>
                <w:b w:val="0"/>
                <w:color w:val="FFFFFF" w:themeColor="background1"/>
                <w:sz w:val="20"/>
                <w:szCs w:val="20"/>
              </w:rPr>
            </w:pPr>
          </w:p>
        </w:tc>
        <w:tc>
          <w:tcPr>
            <w:tcW w:w="1266" w:type="dxa"/>
            <w:vMerge w:val="restart"/>
            <w:vAlign w:val="center"/>
          </w:tcPr>
          <w:p w14:paraId="14FC974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Reconozco y valoro la presencia de diversos legados culturales –de diferentes épocas y regiones– para el desarrollo de la humanidad.</w:t>
            </w:r>
          </w:p>
        </w:tc>
        <w:tc>
          <w:tcPr>
            <w:tcW w:w="1719" w:type="dxa"/>
            <w:vMerge w:val="restart"/>
            <w:vAlign w:val="center"/>
          </w:tcPr>
          <w:p w14:paraId="3944055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lang w:val="es-MX"/>
              </w:rPr>
            </w:pPr>
            <w:r w:rsidRPr="00E15A2E">
              <w:rPr>
                <w:rFonts w:cstheme="minorHAnsi"/>
                <w:b/>
                <w:sz w:val="16"/>
                <w:szCs w:val="16"/>
                <w:lang w:val="es-MX"/>
              </w:rPr>
              <w:t>Relaciones espaciales y ambientales</w:t>
            </w:r>
          </w:p>
          <w:p w14:paraId="018CA05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Localizo diversas culturas en el espacio geográfico y reconozco las principales características físicas de su entorno.</w:t>
            </w:r>
          </w:p>
        </w:tc>
        <w:tc>
          <w:tcPr>
            <w:tcW w:w="1842" w:type="dxa"/>
            <w:vMerge w:val="restart"/>
            <w:vAlign w:val="center"/>
          </w:tcPr>
          <w:p w14:paraId="0AEFC7A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DBA 2</w:t>
            </w:r>
          </w:p>
          <w:p w14:paraId="2BCB254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Comprende que la Tierra es un planeta en constante transformación cuyos cambios influyen en las formas del relieve terrestre y en la vida de las comunidades que la habitan.</w:t>
            </w:r>
          </w:p>
        </w:tc>
        <w:tc>
          <w:tcPr>
            <w:tcW w:w="1134" w:type="dxa"/>
            <w:vMerge w:val="restart"/>
            <w:vAlign w:val="center"/>
          </w:tcPr>
          <w:p w14:paraId="2B62622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Comprender que la geografía es la ciencia universal de la humanidad</w:t>
            </w:r>
          </w:p>
        </w:tc>
        <w:tc>
          <w:tcPr>
            <w:tcW w:w="1276" w:type="dxa"/>
            <w:vMerge w:val="restart"/>
            <w:vAlign w:val="center"/>
          </w:tcPr>
          <w:p w14:paraId="785B972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Debatir como la geografía universal y local permite el conocimiento de nuestros recursos</w:t>
            </w:r>
          </w:p>
        </w:tc>
        <w:tc>
          <w:tcPr>
            <w:tcW w:w="1276" w:type="dxa"/>
            <w:vMerge w:val="restart"/>
            <w:vAlign w:val="center"/>
          </w:tcPr>
          <w:p w14:paraId="6CC3228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Interesar al estudiante en el estudio de la geografía para la compresión de la interacción en el mundo y Colombia</w:t>
            </w:r>
          </w:p>
        </w:tc>
        <w:tc>
          <w:tcPr>
            <w:tcW w:w="1559" w:type="dxa"/>
            <w:vMerge w:val="restart"/>
            <w:vAlign w:val="center"/>
          </w:tcPr>
          <w:p w14:paraId="1510657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Analiza que la geografía como ciencia de la tierra nos permite el conocimiento de los factores y elementos que lo conforman a través del estudio científico de su interacción física.</w:t>
            </w:r>
          </w:p>
        </w:tc>
        <w:tc>
          <w:tcPr>
            <w:tcW w:w="992" w:type="dxa"/>
            <w:vMerge w:val="restart"/>
            <w:vAlign w:val="center"/>
          </w:tcPr>
          <w:p w14:paraId="31107625"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Geografía física mundial y de Colombia</w:t>
            </w:r>
          </w:p>
        </w:tc>
        <w:tc>
          <w:tcPr>
            <w:tcW w:w="1418" w:type="dxa"/>
            <w:vMerge w:val="restart"/>
            <w:vAlign w:val="center"/>
          </w:tcPr>
          <w:p w14:paraId="5F9137F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Geografía de los continentes</w:t>
            </w:r>
          </w:p>
          <w:p w14:paraId="611CE65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Geografía de Colombia</w:t>
            </w:r>
          </w:p>
          <w:p w14:paraId="2CBE12E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Hidrografía colombiana</w:t>
            </w:r>
          </w:p>
          <w:p w14:paraId="12E87D6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Climatología colombiana</w:t>
            </w:r>
          </w:p>
        </w:tc>
        <w:tc>
          <w:tcPr>
            <w:tcW w:w="425" w:type="dxa"/>
            <w:shd w:val="clear" w:color="auto" w:fill="2F5496" w:themeFill="accent1" w:themeFillShade="BF"/>
            <w:textDirection w:val="tbRl"/>
            <w:vAlign w:val="center"/>
          </w:tcPr>
          <w:p w14:paraId="7C1F2BC2"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16</w:t>
            </w:r>
          </w:p>
        </w:tc>
        <w:tc>
          <w:tcPr>
            <w:tcW w:w="2268" w:type="dxa"/>
            <w:shd w:val="clear" w:color="auto" w:fill="auto"/>
            <w:textDirection w:val="tbRl"/>
          </w:tcPr>
          <w:p w14:paraId="0B100D74"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353611A7" w14:textId="01E0DDC2" w:rsidTr="004C3957">
        <w:trPr>
          <w:cantSplit/>
          <w:trHeight w:val="510"/>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val="restart"/>
            <w:shd w:val="clear" w:color="auto" w:fill="2F5496" w:themeFill="accent1" w:themeFillShade="BF"/>
          </w:tcPr>
          <w:p w14:paraId="42D7C307"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6A61CAC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44ADB32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842" w:type="dxa"/>
            <w:vMerge/>
            <w:vAlign w:val="center"/>
          </w:tcPr>
          <w:p w14:paraId="56BDA33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442C92C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D08F0C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B0908F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04AA828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1C5EBD8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799AA6C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3CFC46D4"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17</w:t>
            </w:r>
          </w:p>
        </w:tc>
        <w:tc>
          <w:tcPr>
            <w:tcW w:w="2268" w:type="dxa"/>
            <w:shd w:val="clear" w:color="auto" w:fill="auto"/>
            <w:textDirection w:val="tbRl"/>
          </w:tcPr>
          <w:p w14:paraId="2AA7FAF3"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455102C9" w14:textId="0952FAD9" w:rsidTr="004C3957">
        <w:trPr>
          <w:cantSplit/>
          <w:trHeight w:val="460"/>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shd w:val="clear" w:color="auto" w:fill="2F5496" w:themeFill="accent1" w:themeFillShade="BF"/>
          </w:tcPr>
          <w:p w14:paraId="764FF6F3"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74C1CCD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49DBA0E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842" w:type="dxa"/>
            <w:vMerge/>
            <w:vAlign w:val="center"/>
          </w:tcPr>
          <w:p w14:paraId="09B9A20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18AB38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115FD9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3AF330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63452F7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703BC51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40051F2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1F88271B"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18</w:t>
            </w:r>
          </w:p>
        </w:tc>
        <w:tc>
          <w:tcPr>
            <w:tcW w:w="2268" w:type="dxa"/>
            <w:shd w:val="clear" w:color="auto" w:fill="auto"/>
            <w:textDirection w:val="tbRl"/>
          </w:tcPr>
          <w:p w14:paraId="4F6E14A6"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2A96D940" w14:textId="4D1AF886" w:rsidTr="004C3957">
        <w:trPr>
          <w:cantSplit/>
          <w:trHeight w:val="460"/>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val="restart"/>
            <w:shd w:val="clear" w:color="auto" w:fill="2F5496" w:themeFill="accent1" w:themeFillShade="BF"/>
          </w:tcPr>
          <w:p w14:paraId="4FE4B9E7"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14BCA77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24704955"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842" w:type="dxa"/>
            <w:vMerge/>
            <w:vAlign w:val="center"/>
          </w:tcPr>
          <w:p w14:paraId="02BA0CF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68FECF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4A83ABE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865E54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3818B48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26D23E3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6AA98D09" w14:textId="77777777" w:rsidR="00453D18" w:rsidRPr="00E15A2E" w:rsidRDefault="00453D18" w:rsidP="00E15A2E">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05946FEF"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19</w:t>
            </w:r>
          </w:p>
        </w:tc>
        <w:tc>
          <w:tcPr>
            <w:tcW w:w="2268" w:type="dxa"/>
            <w:shd w:val="clear" w:color="auto" w:fill="auto"/>
            <w:textDirection w:val="tbRl"/>
          </w:tcPr>
          <w:p w14:paraId="1EBD0CD1"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187A4519" w14:textId="55A16320" w:rsidTr="004C3957">
        <w:trPr>
          <w:cantSplit/>
          <w:trHeight w:val="534"/>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shd w:val="clear" w:color="auto" w:fill="2F5496" w:themeFill="accent1" w:themeFillShade="BF"/>
          </w:tcPr>
          <w:p w14:paraId="78193347"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79D1327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698ABD7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842" w:type="dxa"/>
            <w:vMerge/>
            <w:vAlign w:val="center"/>
          </w:tcPr>
          <w:p w14:paraId="0A92CF1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D1FE89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C2BDCE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9C5514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71CC94D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5077F4B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4F327CF" w14:textId="77777777" w:rsidR="00453D18" w:rsidRPr="00E15A2E" w:rsidRDefault="00453D18" w:rsidP="00E15A2E">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1F4AED31"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20</w:t>
            </w:r>
          </w:p>
        </w:tc>
        <w:tc>
          <w:tcPr>
            <w:tcW w:w="2268" w:type="dxa"/>
            <w:shd w:val="clear" w:color="auto" w:fill="auto"/>
            <w:textDirection w:val="tbRl"/>
          </w:tcPr>
          <w:p w14:paraId="2B649B1E" w14:textId="77777777" w:rsidR="00453D18" w:rsidRPr="00644C93" w:rsidRDefault="00453D18" w:rsidP="00E15A2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1BA29E59" w14:textId="59629ED8" w:rsidTr="004C3957">
        <w:trPr>
          <w:cantSplit/>
          <w:trHeight w:val="454"/>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val="restart"/>
            <w:shd w:val="clear" w:color="auto" w:fill="2F5496" w:themeFill="accent1" w:themeFillShade="BF"/>
            <w:textDirection w:val="btLr"/>
            <w:vAlign w:val="center"/>
          </w:tcPr>
          <w:p w14:paraId="0228001D" w14:textId="77777777" w:rsidR="00453D18" w:rsidRPr="00644C93" w:rsidRDefault="00453D18" w:rsidP="00E15A2E">
            <w:pPr>
              <w:tabs>
                <w:tab w:val="left" w:pos="794"/>
              </w:tabs>
              <w:ind w:left="113" w:right="113"/>
              <w:jc w:val="center"/>
              <w:rPr>
                <w:rFonts w:ascii="Century Gothic" w:hAnsi="Century Gothic"/>
                <w:color w:val="FFFFFF" w:themeColor="background1"/>
                <w:sz w:val="20"/>
                <w:szCs w:val="20"/>
              </w:rPr>
            </w:pPr>
          </w:p>
          <w:p w14:paraId="5398FF33" w14:textId="77777777" w:rsidR="00453D18" w:rsidRPr="00644C93" w:rsidRDefault="00453D18" w:rsidP="00E15A2E">
            <w:pPr>
              <w:ind w:left="113" w:right="113"/>
              <w:jc w:val="center"/>
              <w:rPr>
                <w:rFonts w:ascii="Century Gothic" w:hAnsi="Century Gothic"/>
                <w:b w:val="0"/>
                <w:color w:val="FFFFFF" w:themeColor="background1"/>
                <w:sz w:val="20"/>
                <w:szCs w:val="20"/>
              </w:rPr>
            </w:pPr>
          </w:p>
        </w:tc>
        <w:tc>
          <w:tcPr>
            <w:tcW w:w="1266" w:type="dxa"/>
            <w:vMerge w:val="restart"/>
            <w:vAlign w:val="center"/>
          </w:tcPr>
          <w:p w14:paraId="2F8316E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Reconozco algunos de los sistemas políticos que se establecieron en diferentes épocas y culturas y las principales ideas que buscan legitimarlos.</w:t>
            </w:r>
          </w:p>
        </w:tc>
        <w:tc>
          <w:tcPr>
            <w:tcW w:w="1719" w:type="dxa"/>
            <w:vMerge w:val="restart"/>
            <w:vAlign w:val="center"/>
          </w:tcPr>
          <w:p w14:paraId="53118DE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Relaciones con la</w:t>
            </w:r>
          </w:p>
          <w:p w14:paraId="637EB54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historia y las culturas</w:t>
            </w:r>
          </w:p>
          <w:p w14:paraId="0EFD727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Establezco relaciones entre estas culturas y sus épocas.</w:t>
            </w:r>
          </w:p>
        </w:tc>
        <w:tc>
          <w:tcPr>
            <w:tcW w:w="1842" w:type="dxa"/>
            <w:vMerge w:val="restart"/>
            <w:vAlign w:val="center"/>
          </w:tcPr>
          <w:p w14:paraId="2C1DC50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DBA 3</w:t>
            </w:r>
          </w:p>
          <w:p w14:paraId="0D1C9069"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Analiza los aspectos centrales del proceso de hominización y del desarrollo tecnológico dados durante la prehistoria, para explicar las transformaciones del entorno.</w:t>
            </w:r>
          </w:p>
          <w:p w14:paraId="014DCA4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DBA 4</w:t>
            </w:r>
          </w:p>
          <w:p w14:paraId="3BB330F4" w14:textId="594983DF"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Analiza cómo en las sociedades antiguas </w:t>
            </w:r>
            <w:r w:rsidRPr="00E15A2E">
              <w:rPr>
                <w:rFonts w:cstheme="minorHAnsi"/>
                <w:sz w:val="16"/>
                <w:szCs w:val="16"/>
              </w:rPr>
              <w:lastRenderedPageBreak/>
              <w:t>surgieron las primeras ciudades y el papel de la agricultura y el comer</w:t>
            </w:r>
            <w:r w:rsidR="00E15A2E">
              <w:rPr>
                <w:rFonts w:cstheme="minorHAnsi"/>
                <w:sz w:val="16"/>
                <w:szCs w:val="16"/>
              </w:rPr>
              <w:t>cio para la expansión de estas.</w:t>
            </w:r>
          </w:p>
        </w:tc>
        <w:tc>
          <w:tcPr>
            <w:tcW w:w="1134" w:type="dxa"/>
            <w:vMerge w:val="restart"/>
            <w:vAlign w:val="center"/>
          </w:tcPr>
          <w:p w14:paraId="6469C8F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lastRenderedPageBreak/>
              <w:t xml:space="preserve">Comparar las civilizaciones que surgieron en el oriente y medio oriente  </w:t>
            </w:r>
          </w:p>
        </w:tc>
        <w:tc>
          <w:tcPr>
            <w:tcW w:w="1276" w:type="dxa"/>
            <w:vMerge w:val="restart"/>
            <w:vAlign w:val="center"/>
          </w:tcPr>
          <w:p w14:paraId="4950408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Investigar acerca de los aportes y contribuciones de las culturas orientales a la humanidad  </w:t>
            </w:r>
          </w:p>
        </w:tc>
        <w:tc>
          <w:tcPr>
            <w:tcW w:w="1276" w:type="dxa"/>
            <w:vMerge w:val="restart"/>
            <w:vAlign w:val="center"/>
          </w:tcPr>
          <w:p w14:paraId="26C7E10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Mostrar intereses por los aportes de ciencia y tecnología de civilizaciones a través de la historia  </w:t>
            </w:r>
          </w:p>
        </w:tc>
        <w:tc>
          <w:tcPr>
            <w:tcW w:w="1559" w:type="dxa"/>
            <w:vMerge w:val="restart"/>
            <w:vAlign w:val="center"/>
          </w:tcPr>
          <w:p w14:paraId="5D113BB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Identifica las civilizaciones antiguas de Oriente desde su origen y como contribuyeron al desarrollo de la humanidad a través de sus aportes científicos y culturales</w:t>
            </w:r>
          </w:p>
        </w:tc>
        <w:tc>
          <w:tcPr>
            <w:tcW w:w="992" w:type="dxa"/>
            <w:vMerge w:val="restart"/>
            <w:vAlign w:val="center"/>
          </w:tcPr>
          <w:p w14:paraId="792C915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Origen de la humanidad y primeras civilizaciones </w:t>
            </w:r>
          </w:p>
        </w:tc>
        <w:tc>
          <w:tcPr>
            <w:tcW w:w="1418" w:type="dxa"/>
            <w:vMerge w:val="restart"/>
            <w:vAlign w:val="center"/>
          </w:tcPr>
          <w:p w14:paraId="3DD11A8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Historia y prehistoria</w:t>
            </w:r>
          </w:p>
          <w:p w14:paraId="19F3E8E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-Mesopotamia y Egipto</w:t>
            </w:r>
          </w:p>
          <w:p w14:paraId="3D3A349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 </w:t>
            </w:r>
            <w:proofErr w:type="gramStart"/>
            <w:r w:rsidRPr="00E15A2E">
              <w:rPr>
                <w:rFonts w:cstheme="minorHAnsi"/>
                <w:sz w:val="16"/>
                <w:szCs w:val="16"/>
              </w:rPr>
              <w:t>Persas</w:t>
            </w:r>
            <w:proofErr w:type="gramEnd"/>
            <w:r w:rsidRPr="00E15A2E">
              <w:rPr>
                <w:rFonts w:cstheme="minorHAnsi"/>
                <w:sz w:val="16"/>
                <w:szCs w:val="16"/>
              </w:rPr>
              <w:t xml:space="preserve"> y hebreos</w:t>
            </w:r>
          </w:p>
          <w:p w14:paraId="7D01574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-China e India </w:t>
            </w:r>
          </w:p>
          <w:p w14:paraId="377F373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-Fenicios </w:t>
            </w:r>
          </w:p>
          <w:p w14:paraId="2676C1D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 </w:t>
            </w:r>
          </w:p>
        </w:tc>
        <w:tc>
          <w:tcPr>
            <w:tcW w:w="425" w:type="dxa"/>
            <w:shd w:val="clear" w:color="auto" w:fill="2F5496" w:themeFill="accent1" w:themeFillShade="BF"/>
            <w:textDirection w:val="tbRl"/>
            <w:vAlign w:val="center"/>
            <w:hideMark/>
          </w:tcPr>
          <w:p w14:paraId="34F7A5DB"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644C93">
              <w:rPr>
                <w:rFonts w:ascii="Century Gothic" w:hAnsi="Century Gothic"/>
                <w:b/>
                <w:color w:val="FFFFFF" w:themeColor="background1"/>
                <w:sz w:val="20"/>
                <w:szCs w:val="20"/>
              </w:rPr>
              <w:t>21</w:t>
            </w:r>
          </w:p>
        </w:tc>
        <w:tc>
          <w:tcPr>
            <w:tcW w:w="2268" w:type="dxa"/>
            <w:shd w:val="clear" w:color="auto" w:fill="auto"/>
            <w:textDirection w:val="tbRl"/>
          </w:tcPr>
          <w:p w14:paraId="37749804"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55888F68" w14:textId="0EF8993D" w:rsidTr="004C3957">
        <w:trPr>
          <w:cantSplit/>
          <w:trHeight w:val="555"/>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shd w:val="clear" w:color="auto" w:fill="2F5496" w:themeFill="accent1" w:themeFillShade="BF"/>
            <w:textDirection w:val="btLr"/>
            <w:vAlign w:val="center"/>
          </w:tcPr>
          <w:p w14:paraId="48A1835D" w14:textId="77777777" w:rsidR="00453D18" w:rsidRPr="00644C93" w:rsidRDefault="00453D18" w:rsidP="00E15A2E">
            <w:pPr>
              <w:tabs>
                <w:tab w:val="left" w:pos="794"/>
              </w:tabs>
              <w:ind w:left="113" w:right="113"/>
              <w:jc w:val="center"/>
              <w:rPr>
                <w:rFonts w:ascii="Century Gothic" w:hAnsi="Century Gothic"/>
                <w:color w:val="FFFFFF" w:themeColor="background1"/>
                <w:sz w:val="20"/>
                <w:szCs w:val="20"/>
              </w:rPr>
            </w:pPr>
          </w:p>
        </w:tc>
        <w:tc>
          <w:tcPr>
            <w:tcW w:w="1266" w:type="dxa"/>
            <w:vMerge/>
            <w:vAlign w:val="center"/>
          </w:tcPr>
          <w:p w14:paraId="7739681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705C1ED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1918E7B8" w14:textId="77777777" w:rsidR="00453D18" w:rsidRPr="00E15A2E" w:rsidRDefault="00453D18" w:rsidP="00E15A2E">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6B7E32D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37065D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A01163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46BE460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0C9037C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13B9B075"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55B32B14"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22</w:t>
            </w:r>
          </w:p>
        </w:tc>
        <w:tc>
          <w:tcPr>
            <w:tcW w:w="2268" w:type="dxa"/>
            <w:shd w:val="clear" w:color="auto" w:fill="auto"/>
            <w:textDirection w:val="tbRl"/>
          </w:tcPr>
          <w:p w14:paraId="721B6D15"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5165F646" w14:textId="2134BA1D" w:rsidTr="004C3957">
        <w:trPr>
          <w:cantSplit/>
          <w:trHeight w:val="695"/>
          <w:jc w:val="center"/>
        </w:trPr>
        <w:tc>
          <w:tcPr>
            <w:cnfStyle w:val="001000000000" w:firstRow="0" w:lastRow="0" w:firstColumn="1" w:lastColumn="0" w:oddVBand="0" w:evenVBand="0" w:oddHBand="0" w:evenHBand="0" w:firstRowFirstColumn="0" w:firstRowLastColumn="0" w:lastRowFirstColumn="0" w:lastRowLastColumn="0"/>
            <w:tcW w:w="268" w:type="dxa"/>
            <w:gridSpan w:val="2"/>
            <w:shd w:val="clear" w:color="auto" w:fill="2F5496" w:themeFill="accent1" w:themeFillShade="BF"/>
          </w:tcPr>
          <w:p w14:paraId="72F26D42"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59566D1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63A31B3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0356DD8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67C41E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7F922E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BBD6FB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7D73408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497F69B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38074FE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0B90E9CC"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644C93">
              <w:rPr>
                <w:rFonts w:ascii="Century Gothic" w:hAnsi="Century Gothic"/>
                <w:b/>
                <w:color w:val="FFFFFF" w:themeColor="background1"/>
                <w:sz w:val="20"/>
                <w:szCs w:val="20"/>
              </w:rPr>
              <w:t>23</w:t>
            </w:r>
          </w:p>
        </w:tc>
        <w:tc>
          <w:tcPr>
            <w:tcW w:w="2268" w:type="dxa"/>
            <w:shd w:val="clear" w:color="auto" w:fill="auto"/>
            <w:textDirection w:val="tbRl"/>
          </w:tcPr>
          <w:p w14:paraId="7ED4AB32"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211E453D" w14:textId="3FB89400" w:rsidTr="004C3957">
        <w:trPr>
          <w:cantSplit/>
          <w:trHeight w:val="691"/>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val="restart"/>
            <w:shd w:val="clear" w:color="auto" w:fill="2F5496" w:themeFill="accent1" w:themeFillShade="BF"/>
          </w:tcPr>
          <w:p w14:paraId="4FA5B9FD"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23DD019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7092E029"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4DAE6AB9"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134" w:type="dxa"/>
            <w:vMerge/>
            <w:vAlign w:val="center"/>
          </w:tcPr>
          <w:p w14:paraId="37410F5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5F6C8D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7847F9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3120356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3BAE617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BDD643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675ACAAD"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24</w:t>
            </w:r>
          </w:p>
        </w:tc>
        <w:tc>
          <w:tcPr>
            <w:tcW w:w="2268" w:type="dxa"/>
            <w:shd w:val="clear" w:color="auto" w:fill="auto"/>
            <w:textDirection w:val="tbRl"/>
          </w:tcPr>
          <w:p w14:paraId="2712A123"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0FB0EE03" w14:textId="10BC8D17" w:rsidTr="004C3957">
        <w:trPr>
          <w:cantSplit/>
          <w:trHeight w:val="702"/>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shd w:val="clear" w:color="auto" w:fill="2F5496" w:themeFill="accent1" w:themeFillShade="BF"/>
          </w:tcPr>
          <w:p w14:paraId="2152E857"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04A8076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3D30E44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17B2DDF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134" w:type="dxa"/>
            <w:vMerge/>
            <w:vAlign w:val="center"/>
          </w:tcPr>
          <w:p w14:paraId="43FA734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A25FC4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E4C2F8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6BC8DC2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13B2E39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0D2EC4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46BE5ADF"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25</w:t>
            </w:r>
          </w:p>
        </w:tc>
        <w:tc>
          <w:tcPr>
            <w:tcW w:w="2268" w:type="dxa"/>
            <w:shd w:val="clear" w:color="auto" w:fill="auto"/>
            <w:textDirection w:val="tbRl"/>
          </w:tcPr>
          <w:p w14:paraId="2C7D68E0"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486820B7" w14:textId="622D11B8" w:rsidTr="004C3957">
        <w:trPr>
          <w:cantSplit/>
          <w:trHeight w:val="737"/>
          <w:jc w:val="center"/>
        </w:trPr>
        <w:tc>
          <w:tcPr>
            <w:cnfStyle w:val="001000000000" w:firstRow="0" w:lastRow="0" w:firstColumn="1" w:lastColumn="0" w:oddVBand="0" w:evenVBand="0" w:oddHBand="0" w:evenHBand="0" w:firstRowFirstColumn="0" w:firstRowLastColumn="0" w:lastRowFirstColumn="0" w:lastRowLastColumn="0"/>
            <w:tcW w:w="268" w:type="dxa"/>
            <w:gridSpan w:val="2"/>
            <w:shd w:val="clear" w:color="auto" w:fill="2F5496" w:themeFill="accent1" w:themeFillShade="BF"/>
          </w:tcPr>
          <w:p w14:paraId="11A7AA21" w14:textId="77777777" w:rsidR="00453D18" w:rsidRPr="00644C93" w:rsidRDefault="00453D18" w:rsidP="00E15A2E">
            <w:pPr>
              <w:rPr>
                <w:rFonts w:ascii="Arial Narrow" w:hAnsi="Arial Narrow"/>
                <w:b w:val="0"/>
                <w:color w:val="FFFFFF" w:themeColor="background1"/>
                <w:sz w:val="20"/>
                <w:szCs w:val="20"/>
              </w:rPr>
            </w:pPr>
          </w:p>
        </w:tc>
        <w:tc>
          <w:tcPr>
            <w:tcW w:w="1266" w:type="dxa"/>
            <w:vMerge w:val="restart"/>
            <w:vAlign w:val="center"/>
          </w:tcPr>
          <w:p w14:paraId="683680F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Reconozco algunos de los sistemas políticos que se establecieron en diferentes épocas y culturas y las principales ideas que buscan legitimarlos.</w:t>
            </w:r>
          </w:p>
        </w:tc>
        <w:tc>
          <w:tcPr>
            <w:tcW w:w="1719" w:type="dxa"/>
            <w:vMerge w:val="restart"/>
            <w:vAlign w:val="center"/>
          </w:tcPr>
          <w:p w14:paraId="0DFD65E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Relaciones con la</w:t>
            </w:r>
          </w:p>
          <w:p w14:paraId="4D3C472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historia y las culturas</w:t>
            </w:r>
          </w:p>
          <w:p w14:paraId="1C81BDD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Comparo legados culturales (científicos tecnológicos, artísticos, religiosos…) de diferentes grupos culturales y reconozco su impacto en la actualidad.</w:t>
            </w:r>
          </w:p>
        </w:tc>
        <w:tc>
          <w:tcPr>
            <w:tcW w:w="1842" w:type="dxa"/>
            <w:vMerge w:val="restart"/>
            <w:vAlign w:val="center"/>
          </w:tcPr>
          <w:p w14:paraId="385DB14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DBA 3</w:t>
            </w:r>
          </w:p>
          <w:p w14:paraId="7D67FE5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Analiza los aspectos centrales del proceso de hominización y del desarrollo tecnológico dados durante la prehistoria, para explicar las transformaciones del entorno.</w:t>
            </w:r>
          </w:p>
          <w:p w14:paraId="2BA60D19"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DBA 4</w:t>
            </w:r>
          </w:p>
          <w:p w14:paraId="76AC7D4F" w14:textId="6867454D"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Analiza cómo en las sociedades antiguas surgieron las primeras ciudades y el papel de la agricultura y el comer</w:t>
            </w:r>
            <w:r w:rsidR="00E15A2E">
              <w:rPr>
                <w:rFonts w:cstheme="minorHAnsi"/>
                <w:sz w:val="16"/>
                <w:szCs w:val="16"/>
              </w:rPr>
              <w:t>cio para la expansión de estas.</w:t>
            </w:r>
          </w:p>
        </w:tc>
        <w:tc>
          <w:tcPr>
            <w:tcW w:w="1134" w:type="dxa"/>
            <w:vMerge w:val="restart"/>
            <w:vAlign w:val="center"/>
          </w:tcPr>
          <w:p w14:paraId="525035E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Conocer la importancia de las civilizaciones mediterráneas </w:t>
            </w:r>
          </w:p>
        </w:tc>
        <w:tc>
          <w:tcPr>
            <w:tcW w:w="1276" w:type="dxa"/>
            <w:vMerge w:val="restart"/>
            <w:vAlign w:val="center"/>
          </w:tcPr>
          <w:p w14:paraId="6A3203F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Utilizar documentos que permiten profundizar en el conocimiento del mundo occidental</w:t>
            </w:r>
          </w:p>
        </w:tc>
        <w:tc>
          <w:tcPr>
            <w:tcW w:w="1276" w:type="dxa"/>
            <w:vMerge w:val="restart"/>
            <w:vAlign w:val="center"/>
          </w:tcPr>
          <w:p w14:paraId="1BCE008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Valorar el aporte de las civilizaciones mediterráneas del mundo   </w:t>
            </w:r>
          </w:p>
        </w:tc>
        <w:tc>
          <w:tcPr>
            <w:tcW w:w="1559" w:type="dxa"/>
            <w:vMerge w:val="restart"/>
            <w:vAlign w:val="center"/>
          </w:tcPr>
          <w:p w14:paraId="48F71BE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Analiza el papel de las civilizaciones mediterráneas y como contribuyeron al conocimiento del mundo occidental a través de la literatura, arte y democracia</w:t>
            </w:r>
          </w:p>
        </w:tc>
        <w:tc>
          <w:tcPr>
            <w:tcW w:w="992" w:type="dxa"/>
            <w:vMerge w:val="restart"/>
            <w:vAlign w:val="center"/>
          </w:tcPr>
          <w:p w14:paraId="4AF7279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Civilización del mediterráneo </w:t>
            </w:r>
          </w:p>
        </w:tc>
        <w:tc>
          <w:tcPr>
            <w:tcW w:w="1418" w:type="dxa"/>
            <w:vMerge w:val="restart"/>
            <w:vAlign w:val="center"/>
          </w:tcPr>
          <w:p w14:paraId="06B7AE0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El mundo griego</w:t>
            </w:r>
          </w:p>
          <w:p w14:paraId="4F9CA71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 Roma espacio y origen </w:t>
            </w:r>
          </w:p>
          <w:p w14:paraId="47C25DE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 Sociedad y cultura en Roma </w:t>
            </w:r>
          </w:p>
          <w:p w14:paraId="0698D371" w14:textId="77777777" w:rsidR="00453D18" w:rsidRPr="00E15A2E" w:rsidRDefault="00453D18" w:rsidP="00E15A2E">
            <w:pPr>
              <w:ind w:left="72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2FF440D6"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26</w:t>
            </w:r>
          </w:p>
        </w:tc>
        <w:tc>
          <w:tcPr>
            <w:tcW w:w="2268" w:type="dxa"/>
            <w:shd w:val="clear" w:color="auto" w:fill="auto"/>
            <w:textDirection w:val="tbRl"/>
          </w:tcPr>
          <w:p w14:paraId="760DB075"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7F6AA22C" w14:textId="063778EF" w:rsidTr="004C3957">
        <w:trPr>
          <w:cantSplit/>
          <w:trHeight w:val="711"/>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val="restart"/>
            <w:shd w:val="clear" w:color="auto" w:fill="2F5496" w:themeFill="accent1" w:themeFillShade="BF"/>
          </w:tcPr>
          <w:p w14:paraId="5DBBF78D"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0F14CBB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2BD8101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1AEED9D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134" w:type="dxa"/>
            <w:vMerge/>
            <w:vAlign w:val="center"/>
          </w:tcPr>
          <w:p w14:paraId="5827D48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B10836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38DC9C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4182BC7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4F84437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01E301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41268FE2"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27</w:t>
            </w:r>
          </w:p>
        </w:tc>
        <w:tc>
          <w:tcPr>
            <w:tcW w:w="2268" w:type="dxa"/>
            <w:shd w:val="clear" w:color="auto" w:fill="auto"/>
            <w:textDirection w:val="tbRl"/>
          </w:tcPr>
          <w:p w14:paraId="19272931"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6BAA66B0" w14:textId="0E63F167" w:rsidTr="004C3957">
        <w:trPr>
          <w:cantSplit/>
          <w:trHeight w:val="723"/>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shd w:val="clear" w:color="auto" w:fill="2F5496" w:themeFill="accent1" w:themeFillShade="BF"/>
          </w:tcPr>
          <w:p w14:paraId="38DC605B"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79694BF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5794127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6694D02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134" w:type="dxa"/>
            <w:vMerge/>
            <w:vAlign w:val="center"/>
          </w:tcPr>
          <w:p w14:paraId="7602EE4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97B8F1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442CCD2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05C737A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46AF878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6EFB2F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44B194E8"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28</w:t>
            </w:r>
          </w:p>
        </w:tc>
        <w:tc>
          <w:tcPr>
            <w:tcW w:w="2268" w:type="dxa"/>
            <w:shd w:val="clear" w:color="auto" w:fill="auto"/>
            <w:textDirection w:val="tbRl"/>
          </w:tcPr>
          <w:p w14:paraId="2B30C387"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25B00197" w14:textId="08C9D3FC" w:rsidTr="004C3957">
        <w:trPr>
          <w:cantSplit/>
          <w:trHeight w:val="703"/>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val="restart"/>
            <w:shd w:val="clear" w:color="auto" w:fill="2F5496" w:themeFill="accent1" w:themeFillShade="BF"/>
          </w:tcPr>
          <w:p w14:paraId="0332690C"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3FF4B59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29E85A7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51E2B56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0156498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64E6A7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958706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00DD757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4AF1143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1DA1CA6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62DF258A"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29</w:t>
            </w:r>
          </w:p>
        </w:tc>
        <w:tc>
          <w:tcPr>
            <w:tcW w:w="2268" w:type="dxa"/>
            <w:shd w:val="clear" w:color="auto" w:fill="auto"/>
            <w:textDirection w:val="tbRl"/>
          </w:tcPr>
          <w:p w14:paraId="41D61807"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4B378CA5" w14:textId="4D64A832" w:rsidTr="004C3957">
        <w:trPr>
          <w:cantSplit/>
          <w:trHeight w:val="442"/>
          <w:jc w:val="center"/>
        </w:trPr>
        <w:tc>
          <w:tcPr>
            <w:cnfStyle w:val="001000000000" w:firstRow="0" w:lastRow="0" w:firstColumn="1" w:lastColumn="0" w:oddVBand="0" w:evenVBand="0" w:oddHBand="0" w:evenHBand="0" w:firstRowFirstColumn="0" w:firstRowLastColumn="0" w:lastRowFirstColumn="0" w:lastRowLastColumn="0"/>
            <w:tcW w:w="268" w:type="dxa"/>
            <w:gridSpan w:val="2"/>
            <w:vMerge/>
            <w:shd w:val="clear" w:color="auto" w:fill="2F5496" w:themeFill="accent1" w:themeFillShade="BF"/>
          </w:tcPr>
          <w:p w14:paraId="6C39CB41" w14:textId="77777777" w:rsidR="00453D18" w:rsidRPr="00644C93" w:rsidRDefault="00453D18" w:rsidP="00E15A2E">
            <w:pPr>
              <w:rPr>
                <w:rFonts w:ascii="Arial Narrow" w:hAnsi="Arial Narrow"/>
                <w:b w:val="0"/>
                <w:color w:val="FFFFFF" w:themeColor="background1"/>
                <w:sz w:val="20"/>
                <w:szCs w:val="20"/>
              </w:rPr>
            </w:pPr>
          </w:p>
        </w:tc>
        <w:tc>
          <w:tcPr>
            <w:tcW w:w="1266" w:type="dxa"/>
            <w:vMerge/>
            <w:vAlign w:val="center"/>
          </w:tcPr>
          <w:p w14:paraId="00376EC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69A2A7C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200B806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134" w:type="dxa"/>
            <w:vMerge/>
            <w:vAlign w:val="center"/>
          </w:tcPr>
          <w:p w14:paraId="744A6C2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623E17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98E8A0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3C50D2B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03B01FC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16BFEDB6" w14:textId="77777777" w:rsidR="00453D18" w:rsidRPr="00E15A2E" w:rsidRDefault="00453D18" w:rsidP="00E15A2E">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5C0F1F7B"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30</w:t>
            </w:r>
          </w:p>
        </w:tc>
        <w:tc>
          <w:tcPr>
            <w:tcW w:w="2268" w:type="dxa"/>
            <w:shd w:val="clear" w:color="auto" w:fill="auto"/>
            <w:textDirection w:val="tbRl"/>
          </w:tcPr>
          <w:p w14:paraId="29957655"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E15A2E" w:rsidRPr="00644C93" w14:paraId="23E52F99" w14:textId="19097E7F" w:rsidTr="004C3957">
        <w:trPr>
          <w:cantSplit/>
          <w:trHeight w:val="548"/>
          <w:jc w:val="center"/>
        </w:trPr>
        <w:tc>
          <w:tcPr>
            <w:cnfStyle w:val="001000000000" w:firstRow="0" w:lastRow="0" w:firstColumn="1" w:lastColumn="0" w:oddVBand="0" w:evenVBand="0" w:oddHBand="0" w:evenHBand="0" w:firstRowFirstColumn="0" w:firstRowLastColumn="0" w:lastRowFirstColumn="0" w:lastRowLastColumn="0"/>
            <w:tcW w:w="236" w:type="dxa"/>
            <w:vMerge w:val="restart"/>
            <w:shd w:val="clear" w:color="auto" w:fill="2F5496" w:themeFill="accent1" w:themeFillShade="BF"/>
            <w:textDirection w:val="btLr"/>
            <w:vAlign w:val="center"/>
          </w:tcPr>
          <w:p w14:paraId="24EDDAF7" w14:textId="77777777" w:rsidR="00453D18" w:rsidRPr="00644C93" w:rsidRDefault="00453D18" w:rsidP="00E15A2E">
            <w:pPr>
              <w:tabs>
                <w:tab w:val="left" w:pos="794"/>
              </w:tabs>
              <w:ind w:left="113" w:right="113"/>
              <w:jc w:val="center"/>
              <w:rPr>
                <w:rFonts w:ascii="Century Gothic" w:hAnsi="Century Gothic"/>
                <w:color w:val="FFFFFF" w:themeColor="background1"/>
                <w:sz w:val="20"/>
                <w:szCs w:val="20"/>
              </w:rPr>
            </w:pPr>
          </w:p>
          <w:p w14:paraId="53F5FB0A" w14:textId="77777777" w:rsidR="00453D18" w:rsidRPr="00644C93" w:rsidRDefault="00453D18" w:rsidP="00E15A2E">
            <w:pPr>
              <w:ind w:left="113" w:right="113"/>
              <w:jc w:val="center"/>
              <w:rPr>
                <w:rFonts w:ascii="Century Gothic" w:hAnsi="Century Gothic"/>
                <w:b w:val="0"/>
                <w:color w:val="FFFFFF" w:themeColor="background1"/>
                <w:sz w:val="20"/>
                <w:szCs w:val="20"/>
              </w:rPr>
            </w:pPr>
          </w:p>
        </w:tc>
        <w:tc>
          <w:tcPr>
            <w:tcW w:w="1298" w:type="dxa"/>
            <w:gridSpan w:val="2"/>
            <w:vMerge w:val="restart"/>
            <w:vAlign w:val="center"/>
          </w:tcPr>
          <w:p w14:paraId="1EAC892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Analizo cómo diferentes culturas producen, transforman y distribuyen recursos, bienes y servicios de acuerdo con las características físicas de su entorno.</w:t>
            </w:r>
          </w:p>
        </w:tc>
        <w:tc>
          <w:tcPr>
            <w:tcW w:w="1719" w:type="dxa"/>
            <w:vMerge w:val="restart"/>
            <w:vAlign w:val="center"/>
          </w:tcPr>
          <w:p w14:paraId="5C163A7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Relación con la historia y las culturas</w:t>
            </w:r>
          </w:p>
          <w:p w14:paraId="7F943FC9"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Describo características de la organización social, política o económica en algunas culturas y épocas (la democracia en los griegos, los sistemas de producción de la civilización inca, el feudalismo en el medioevo, el surgimiento del Estado en el Renacimiento)</w:t>
            </w:r>
          </w:p>
        </w:tc>
        <w:tc>
          <w:tcPr>
            <w:tcW w:w="1842" w:type="dxa"/>
            <w:vMerge w:val="restart"/>
            <w:vAlign w:val="center"/>
          </w:tcPr>
          <w:p w14:paraId="755FFAC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DBA 5</w:t>
            </w:r>
          </w:p>
          <w:p w14:paraId="7E25832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Analiza los legados que las sociedades americanas</w:t>
            </w:r>
          </w:p>
          <w:p w14:paraId="00266D8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sz w:val="16"/>
                <w:szCs w:val="16"/>
              </w:rPr>
              <w:t>prehispánicas dejaron en diversos campos</w:t>
            </w:r>
            <w:r w:rsidRPr="00E15A2E">
              <w:rPr>
                <w:rFonts w:cstheme="minorHAnsi"/>
                <w:b/>
                <w:sz w:val="16"/>
                <w:szCs w:val="16"/>
              </w:rPr>
              <w:t xml:space="preserve">  </w:t>
            </w:r>
          </w:p>
        </w:tc>
        <w:tc>
          <w:tcPr>
            <w:tcW w:w="1134" w:type="dxa"/>
            <w:vMerge w:val="restart"/>
            <w:vAlign w:val="center"/>
          </w:tcPr>
          <w:p w14:paraId="5D44AA95"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Describe el nivel de desarrollo de los pueblos indígenas precolombinos</w:t>
            </w:r>
          </w:p>
        </w:tc>
        <w:tc>
          <w:tcPr>
            <w:tcW w:w="1276" w:type="dxa"/>
            <w:vMerge w:val="restart"/>
            <w:vAlign w:val="center"/>
          </w:tcPr>
          <w:p w14:paraId="2E510E7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Clasifica las culturas según su nivel de desarrollo </w:t>
            </w:r>
          </w:p>
        </w:tc>
        <w:tc>
          <w:tcPr>
            <w:tcW w:w="1276" w:type="dxa"/>
            <w:vMerge w:val="restart"/>
            <w:vAlign w:val="center"/>
          </w:tcPr>
          <w:p w14:paraId="76A4C88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Tomar conciencia del valor histórico de las culturas indígenas de América </w:t>
            </w:r>
          </w:p>
        </w:tc>
        <w:tc>
          <w:tcPr>
            <w:tcW w:w="1559" w:type="dxa"/>
            <w:vMerge w:val="restart"/>
            <w:vAlign w:val="center"/>
          </w:tcPr>
          <w:p w14:paraId="2AAD4F4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Explica el desarrollo de América precolombina y clasifica las diferentes culturas valorando su legado</w:t>
            </w:r>
          </w:p>
        </w:tc>
        <w:tc>
          <w:tcPr>
            <w:tcW w:w="992" w:type="dxa"/>
            <w:vMerge w:val="restart"/>
            <w:vAlign w:val="center"/>
          </w:tcPr>
          <w:p w14:paraId="55C698F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América precolombina </w:t>
            </w:r>
          </w:p>
        </w:tc>
        <w:tc>
          <w:tcPr>
            <w:tcW w:w="1418" w:type="dxa"/>
            <w:vMerge w:val="restart"/>
            <w:vAlign w:val="center"/>
          </w:tcPr>
          <w:p w14:paraId="3EE78E4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 Poblamiento de América </w:t>
            </w:r>
          </w:p>
          <w:p w14:paraId="544A235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Periodos históricos de América precolombina</w:t>
            </w:r>
          </w:p>
          <w:p w14:paraId="3B3BA45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Culturas indígenas de Norteamérica y Mesoamérica</w:t>
            </w:r>
          </w:p>
          <w:p w14:paraId="7A1D6E1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 Aztecas, Mayas e Incas   </w:t>
            </w:r>
          </w:p>
        </w:tc>
        <w:tc>
          <w:tcPr>
            <w:tcW w:w="425" w:type="dxa"/>
            <w:shd w:val="clear" w:color="auto" w:fill="2F5496" w:themeFill="accent1" w:themeFillShade="BF"/>
            <w:textDirection w:val="tbRl"/>
            <w:vAlign w:val="center"/>
            <w:hideMark/>
          </w:tcPr>
          <w:p w14:paraId="5615F858"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color w:val="FFFFFF" w:themeColor="background1"/>
                <w:sz w:val="20"/>
                <w:szCs w:val="20"/>
              </w:rPr>
            </w:pPr>
            <w:r w:rsidRPr="00644C93">
              <w:rPr>
                <w:rFonts w:ascii="Century Gothic" w:hAnsi="Century Gothic" w:cs="Nirmala UI"/>
                <w:b/>
                <w:color w:val="FFFFFF" w:themeColor="background1"/>
                <w:sz w:val="20"/>
                <w:szCs w:val="20"/>
              </w:rPr>
              <w:t>31</w:t>
            </w:r>
          </w:p>
        </w:tc>
        <w:tc>
          <w:tcPr>
            <w:tcW w:w="2268" w:type="dxa"/>
            <w:shd w:val="clear" w:color="auto" w:fill="auto"/>
            <w:textDirection w:val="tbRl"/>
          </w:tcPr>
          <w:p w14:paraId="1C469AB7"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E15A2E" w:rsidRPr="00644C93" w14:paraId="509913DB" w14:textId="5BAA2A62" w:rsidTr="004C3957">
        <w:trPr>
          <w:cantSplit/>
          <w:trHeight w:val="589"/>
          <w:jc w:val="center"/>
        </w:trPr>
        <w:tc>
          <w:tcPr>
            <w:cnfStyle w:val="001000000000" w:firstRow="0" w:lastRow="0" w:firstColumn="1" w:lastColumn="0" w:oddVBand="0" w:evenVBand="0" w:oddHBand="0" w:evenHBand="0" w:firstRowFirstColumn="0" w:firstRowLastColumn="0" w:lastRowFirstColumn="0" w:lastRowLastColumn="0"/>
            <w:tcW w:w="236" w:type="dxa"/>
            <w:vMerge/>
            <w:shd w:val="clear" w:color="auto" w:fill="2F5496" w:themeFill="accent1" w:themeFillShade="BF"/>
            <w:textDirection w:val="btLr"/>
            <w:vAlign w:val="center"/>
          </w:tcPr>
          <w:p w14:paraId="2A5FBC14" w14:textId="77777777" w:rsidR="00453D18" w:rsidRPr="00644C93" w:rsidRDefault="00453D18" w:rsidP="00E15A2E">
            <w:pPr>
              <w:tabs>
                <w:tab w:val="left" w:pos="794"/>
              </w:tabs>
              <w:ind w:left="113" w:right="113"/>
              <w:jc w:val="center"/>
              <w:rPr>
                <w:rFonts w:ascii="Century Gothic" w:hAnsi="Century Gothic"/>
                <w:color w:val="FFFFFF" w:themeColor="background1"/>
                <w:sz w:val="20"/>
                <w:szCs w:val="20"/>
              </w:rPr>
            </w:pPr>
          </w:p>
        </w:tc>
        <w:tc>
          <w:tcPr>
            <w:tcW w:w="1298" w:type="dxa"/>
            <w:gridSpan w:val="2"/>
            <w:vMerge/>
            <w:vAlign w:val="center"/>
          </w:tcPr>
          <w:p w14:paraId="35BF0749"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7C8741F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6BF9FD96" w14:textId="77777777" w:rsidR="00453D18" w:rsidRPr="00E15A2E" w:rsidRDefault="00453D18" w:rsidP="00E15A2E">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0825C8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42381D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138681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1BFD7460" w14:textId="77777777" w:rsidR="00453D18" w:rsidRPr="00E15A2E" w:rsidRDefault="00453D18" w:rsidP="00E15A2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656647D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1FDEC91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40D543DC"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644C93">
              <w:rPr>
                <w:rFonts w:ascii="Century Gothic" w:hAnsi="Century Gothic" w:cs="Nirmala UI"/>
                <w:b/>
                <w:color w:val="FFFFFF" w:themeColor="background1"/>
                <w:sz w:val="20"/>
                <w:szCs w:val="20"/>
              </w:rPr>
              <w:t>32</w:t>
            </w:r>
          </w:p>
        </w:tc>
        <w:tc>
          <w:tcPr>
            <w:tcW w:w="2268" w:type="dxa"/>
            <w:shd w:val="clear" w:color="auto" w:fill="auto"/>
            <w:textDirection w:val="tbRl"/>
          </w:tcPr>
          <w:p w14:paraId="2A28CB84"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E15A2E" w:rsidRPr="00644C93" w14:paraId="0F11F7DD" w14:textId="7A145F97" w:rsidTr="004C3957">
        <w:trPr>
          <w:cantSplit/>
          <w:trHeight w:val="536"/>
          <w:jc w:val="center"/>
        </w:trPr>
        <w:tc>
          <w:tcPr>
            <w:cnfStyle w:val="001000000000" w:firstRow="0" w:lastRow="0" w:firstColumn="1" w:lastColumn="0" w:oddVBand="0" w:evenVBand="0" w:oddHBand="0" w:evenHBand="0" w:firstRowFirstColumn="0" w:firstRowLastColumn="0" w:lastRowFirstColumn="0" w:lastRowLastColumn="0"/>
            <w:tcW w:w="236" w:type="dxa"/>
            <w:vMerge w:val="restart"/>
            <w:shd w:val="clear" w:color="auto" w:fill="2F5496" w:themeFill="accent1" w:themeFillShade="BF"/>
          </w:tcPr>
          <w:p w14:paraId="1B9B9699" w14:textId="77777777" w:rsidR="00453D18" w:rsidRPr="00644C93" w:rsidRDefault="00453D18" w:rsidP="00E15A2E">
            <w:pPr>
              <w:rPr>
                <w:rFonts w:ascii="Arial Narrow" w:hAnsi="Arial Narrow"/>
                <w:b w:val="0"/>
                <w:color w:val="FFFFFF" w:themeColor="background1"/>
                <w:sz w:val="20"/>
                <w:szCs w:val="20"/>
              </w:rPr>
            </w:pPr>
          </w:p>
        </w:tc>
        <w:tc>
          <w:tcPr>
            <w:tcW w:w="1298" w:type="dxa"/>
            <w:gridSpan w:val="2"/>
            <w:vMerge/>
            <w:vAlign w:val="center"/>
          </w:tcPr>
          <w:p w14:paraId="3AED1D7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3590F6D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155A52F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452CFAA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998083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87F3CD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144E7D78" w14:textId="77777777" w:rsidR="00453D18" w:rsidRPr="00E15A2E" w:rsidRDefault="00453D18" w:rsidP="00E15A2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22302B41"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CF81B1B"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4534A104"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color w:val="FFFFFF" w:themeColor="background1"/>
                <w:sz w:val="20"/>
                <w:szCs w:val="20"/>
              </w:rPr>
            </w:pPr>
            <w:r w:rsidRPr="00644C93">
              <w:rPr>
                <w:rFonts w:ascii="Century Gothic" w:hAnsi="Century Gothic" w:cs="Nirmala UI"/>
                <w:b/>
                <w:color w:val="FFFFFF" w:themeColor="background1"/>
                <w:sz w:val="20"/>
                <w:szCs w:val="20"/>
              </w:rPr>
              <w:t>33</w:t>
            </w:r>
          </w:p>
        </w:tc>
        <w:tc>
          <w:tcPr>
            <w:tcW w:w="2268" w:type="dxa"/>
            <w:shd w:val="clear" w:color="auto" w:fill="auto"/>
            <w:textDirection w:val="tbRl"/>
          </w:tcPr>
          <w:p w14:paraId="7AA41F7C"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E15A2E" w:rsidRPr="00644C93" w14:paraId="43B7112B" w14:textId="0558CD2A" w:rsidTr="004C3957">
        <w:trPr>
          <w:cantSplit/>
          <w:trHeight w:val="577"/>
          <w:jc w:val="center"/>
        </w:trPr>
        <w:tc>
          <w:tcPr>
            <w:cnfStyle w:val="001000000000" w:firstRow="0" w:lastRow="0" w:firstColumn="1" w:lastColumn="0" w:oddVBand="0" w:evenVBand="0" w:oddHBand="0" w:evenHBand="0" w:firstRowFirstColumn="0" w:firstRowLastColumn="0" w:lastRowFirstColumn="0" w:lastRowLastColumn="0"/>
            <w:tcW w:w="236" w:type="dxa"/>
            <w:vMerge/>
            <w:shd w:val="clear" w:color="auto" w:fill="2F5496" w:themeFill="accent1" w:themeFillShade="BF"/>
          </w:tcPr>
          <w:p w14:paraId="3F5E91DB" w14:textId="77777777" w:rsidR="00453D18" w:rsidRPr="00644C93" w:rsidRDefault="00453D18" w:rsidP="00E15A2E">
            <w:pPr>
              <w:rPr>
                <w:rFonts w:ascii="Arial Narrow" w:hAnsi="Arial Narrow"/>
                <w:b w:val="0"/>
                <w:color w:val="FFFFFF" w:themeColor="background1"/>
                <w:sz w:val="20"/>
                <w:szCs w:val="20"/>
              </w:rPr>
            </w:pPr>
          </w:p>
        </w:tc>
        <w:tc>
          <w:tcPr>
            <w:tcW w:w="1298" w:type="dxa"/>
            <w:gridSpan w:val="2"/>
            <w:vMerge/>
            <w:vAlign w:val="center"/>
          </w:tcPr>
          <w:p w14:paraId="2A0E5DB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042E298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79FCA132"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6BC0E3FD"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1F73F3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54221B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35151EEF" w14:textId="77777777" w:rsidR="00453D18" w:rsidRPr="00E15A2E" w:rsidRDefault="00453D18" w:rsidP="00E15A2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06509769"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CCD4FC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4B7ADE82"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644C93">
              <w:rPr>
                <w:rFonts w:ascii="Century Gothic" w:hAnsi="Century Gothic" w:cs="Nirmala UI"/>
                <w:b/>
                <w:color w:val="FFFFFF" w:themeColor="background1"/>
                <w:sz w:val="20"/>
                <w:szCs w:val="20"/>
              </w:rPr>
              <w:t>34</w:t>
            </w:r>
          </w:p>
        </w:tc>
        <w:tc>
          <w:tcPr>
            <w:tcW w:w="2268" w:type="dxa"/>
            <w:shd w:val="clear" w:color="auto" w:fill="auto"/>
            <w:textDirection w:val="tbRl"/>
          </w:tcPr>
          <w:p w14:paraId="3AC37423"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E15A2E" w:rsidRPr="00644C93" w14:paraId="0A3578B1" w14:textId="774B3F2C" w:rsidTr="004C3957">
        <w:trPr>
          <w:cantSplit/>
          <w:trHeight w:val="850"/>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cPr>
          <w:p w14:paraId="611A86B2" w14:textId="77777777" w:rsidR="00453D18" w:rsidRPr="00644C93" w:rsidRDefault="00453D18" w:rsidP="00E15A2E">
            <w:pPr>
              <w:rPr>
                <w:rFonts w:ascii="Arial Narrow" w:hAnsi="Arial Narrow"/>
                <w:b w:val="0"/>
                <w:color w:val="FFFFFF" w:themeColor="background1"/>
                <w:sz w:val="20"/>
                <w:szCs w:val="20"/>
              </w:rPr>
            </w:pPr>
          </w:p>
        </w:tc>
        <w:tc>
          <w:tcPr>
            <w:tcW w:w="1298" w:type="dxa"/>
            <w:gridSpan w:val="2"/>
            <w:vMerge/>
            <w:vAlign w:val="center"/>
          </w:tcPr>
          <w:p w14:paraId="51AE3FF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19" w:type="dxa"/>
            <w:vMerge/>
            <w:vAlign w:val="center"/>
          </w:tcPr>
          <w:p w14:paraId="24D8D6C0"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vMerge/>
            <w:vAlign w:val="center"/>
          </w:tcPr>
          <w:p w14:paraId="2DB34C6F"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287F92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456DCA7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FFD491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52EAD079" w14:textId="77777777" w:rsidR="00453D18" w:rsidRPr="00E15A2E" w:rsidRDefault="00453D18" w:rsidP="00E15A2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154CA43A"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3844F89F" w14:textId="77777777" w:rsidR="00453D18" w:rsidRPr="00E15A2E" w:rsidRDefault="00453D18" w:rsidP="00E15A2E">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4902C467"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644C93">
              <w:rPr>
                <w:rFonts w:ascii="Century Gothic" w:hAnsi="Century Gothic" w:cs="Nirmala UI"/>
                <w:b/>
                <w:color w:val="FFFFFF" w:themeColor="background1"/>
                <w:sz w:val="20"/>
                <w:szCs w:val="20"/>
              </w:rPr>
              <w:t>35</w:t>
            </w:r>
          </w:p>
        </w:tc>
        <w:tc>
          <w:tcPr>
            <w:tcW w:w="2268" w:type="dxa"/>
            <w:shd w:val="clear" w:color="auto" w:fill="auto"/>
            <w:textDirection w:val="tbRl"/>
          </w:tcPr>
          <w:p w14:paraId="1CC380BC"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E15A2E" w:rsidRPr="00644C93" w14:paraId="0C6193E0" w14:textId="132E689E" w:rsidTr="004C3957">
        <w:trPr>
          <w:cantSplit/>
          <w:trHeight w:val="441"/>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2F5496" w:themeFill="accent1" w:themeFillShade="BF"/>
          </w:tcPr>
          <w:p w14:paraId="4063C68A" w14:textId="77777777" w:rsidR="00453D18" w:rsidRPr="00644C93" w:rsidRDefault="00453D18" w:rsidP="00E15A2E">
            <w:pPr>
              <w:rPr>
                <w:rFonts w:ascii="Arial Narrow" w:hAnsi="Arial Narrow"/>
                <w:b w:val="0"/>
                <w:color w:val="FFFFFF" w:themeColor="background1"/>
                <w:sz w:val="20"/>
                <w:szCs w:val="20"/>
              </w:rPr>
            </w:pPr>
          </w:p>
        </w:tc>
        <w:tc>
          <w:tcPr>
            <w:tcW w:w="1298" w:type="dxa"/>
            <w:gridSpan w:val="2"/>
            <w:vMerge w:val="restart"/>
            <w:vAlign w:val="center"/>
          </w:tcPr>
          <w:p w14:paraId="4EC4645D" w14:textId="77777777" w:rsidR="00453D18" w:rsidRPr="00E15A2E" w:rsidRDefault="00453D18" w:rsidP="00E15A2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sz w:val="16"/>
                <w:szCs w:val="16"/>
              </w:rPr>
              <w:t>Analizo cómo diferentes culturas producen, transforman y distribuyen recursos, bienes y servicios de acuerdo con las características físicas de su entorno.</w:t>
            </w:r>
          </w:p>
        </w:tc>
        <w:tc>
          <w:tcPr>
            <w:tcW w:w="1719" w:type="dxa"/>
            <w:vMerge w:val="restart"/>
            <w:vAlign w:val="center"/>
          </w:tcPr>
          <w:p w14:paraId="5F4B2185"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Relación con la historia y las culturas</w:t>
            </w:r>
          </w:p>
          <w:p w14:paraId="3D5B71D0" w14:textId="77777777" w:rsidR="00453D18" w:rsidRPr="00E15A2E" w:rsidRDefault="00453D18" w:rsidP="00E15A2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sz w:val="16"/>
                <w:szCs w:val="16"/>
              </w:rPr>
              <w:t>Comparo diferentes culturas con la sociedad colombiana actual y propongo explicaciones para las semejanzas y diferencias que encuentro.</w:t>
            </w:r>
          </w:p>
        </w:tc>
        <w:tc>
          <w:tcPr>
            <w:tcW w:w="1842" w:type="dxa"/>
            <w:vMerge w:val="restart"/>
            <w:vAlign w:val="center"/>
          </w:tcPr>
          <w:p w14:paraId="782A1A4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E15A2E">
              <w:rPr>
                <w:rFonts w:cstheme="minorHAnsi"/>
                <w:b/>
                <w:sz w:val="16"/>
                <w:szCs w:val="16"/>
              </w:rPr>
              <w:t>DBA 5</w:t>
            </w:r>
          </w:p>
          <w:p w14:paraId="023E9D84"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Analiza los legados que las sociedades americanas</w:t>
            </w:r>
          </w:p>
          <w:p w14:paraId="372D7957"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prehispánicas dejaron en diversos campos</w:t>
            </w:r>
            <w:r w:rsidRPr="00E15A2E">
              <w:rPr>
                <w:rFonts w:cstheme="minorHAnsi"/>
                <w:b/>
                <w:sz w:val="16"/>
                <w:szCs w:val="16"/>
              </w:rPr>
              <w:t xml:space="preserve">  </w:t>
            </w:r>
          </w:p>
        </w:tc>
        <w:tc>
          <w:tcPr>
            <w:tcW w:w="1134" w:type="dxa"/>
            <w:vMerge w:val="restart"/>
            <w:vAlign w:val="center"/>
          </w:tcPr>
          <w:p w14:paraId="6694D4C6"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Describir los niveles de desarrollo de las culturas indígenas en Colombia </w:t>
            </w:r>
          </w:p>
        </w:tc>
        <w:tc>
          <w:tcPr>
            <w:tcW w:w="1276" w:type="dxa"/>
            <w:vMerge w:val="restart"/>
            <w:vAlign w:val="center"/>
          </w:tcPr>
          <w:p w14:paraId="76B39C6C"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Diferenciar las culturas en Colombia según su nivel de desarrollo y su ubicación  </w:t>
            </w:r>
          </w:p>
        </w:tc>
        <w:tc>
          <w:tcPr>
            <w:tcW w:w="1276" w:type="dxa"/>
            <w:vMerge w:val="restart"/>
            <w:vAlign w:val="center"/>
          </w:tcPr>
          <w:p w14:paraId="6384DC09"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Valorar el legado cultural de cada familia según el grado de evolución </w:t>
            </w:r>
          </w:p>
        </w:tc>
        <w:tc>
          <w:tcPr>
            <w:tcW w:w="1559" w:type="dxa"/>
            <w:vMerge/>
            <w:vAlign w:val="center"/>
          </w:tcPr>
          <w:p w14:paraId="7AFA2865" w14:textId="77777777" w:rsidR="00453D18" w:rsidRPr="00E15A2E" w:rsidRDefault="00453D18" w:rsidP="00E15A2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69ECB6CE"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Cultura precolombina de Colombia </w:t>
            </w:r>
          </w:p>
        </w:tc>
        <w:tc>
          <w:tcPr>
            <w:tcW w:w="1418" w:type="dxa"/>
            <w:vMerge w:val="restart"/>
            <w:vAlign w:val="center"/>
          </w:tcPr>
          <w:p w14:paraId="392DF073"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Poblamiento de territorios</w:t>
            </w:r>
          </w:p>
          <w:p w14:paraId="326E500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 Indígenas de Colombia </w:t>
            </w:r>
          </w:p>
          <w:p w14:paraId="4D011E18" w14:textId="77777777" w:rsidR="00453D18" w:rsidRPr="00E15A2E" w:rsidRDefault="00453D18" w:rsidP="00E15A2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5A2E">
              <w:rPr>
                <w:rFonts w:cstheme="minorHAnsi"/>
                <w:sz w:val="16"/>
                <w:szCs w:val="16"/>
              </w:rPr>
              <w:t xml:space="preserve">- Familias indígenas de Colombia (Chibchas, </w:t>
            </w:r>
            <w:proofErr w:type="spellStart"/>
            <w:r w:rsidRPr="00E15A2E">
              <w:rPr>
                <w:rFonts w:cstheme="minorHAnsi"/>
                <w:sz w:val="16"/>
                <w:szCs w:val="16"/>
              </w:rPr>
              <w:t>Tayronas</w:t>
            </w:r>
            <w:proofErr w:type="spellEnd"/>
            <w:r w:rsidRPr="00E15A2E">
              <w:rPr>
                <w:rFonts w:cstheme="minorHAnsi"/>
                <w:sz w:val="16"/>
                <w:szCs w:val="16"/>
              </w:rPr>
              <w:t>, Muiscas, Caribe).</w:t>
            </w:r>
          </w:p>
        </w:tc>
        <w:tc>
          <w:tcPr>
            <w:tcW w:w="425" w:type="dxa"/>
            <w:shd w:val="clear" w:color="auto" w:fill="2F5496" w:themeFill="accent1" w:themeFillShade="BF"/>
            <w:textDirection w:val="tbRl"/>
            <w:vAlign w:val="center"/>
          </w:tcPr>
          <w:p w14:paraId="3EEC5ABB"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644C93">
              <w:rPr>
                <w:rFonts w:ascii="Century Gothic" w:hAnsi="Century Gothic" w:cs="Nirmala UI"/>
                <w:b/>
                <w:color w:val="FFFFFF" w:themeColor="background1"/>
                <w:sz w:val="20"/>
                <w:szCs w:val="20"/>
              </w:rPr>
              <w:t>36</w:t>
            </w:r>
          </w:p>
        </w:tc>
        <w:tc>
          <w:tcPr>
            <w:tcW w:w="2268" w:type="dxa"/>
            <w:shd w:val="clear" w:color="auto" w:fill="auto"/>
            <w:textDirection w:val="tbRl"/>
          </w:tcPr>
          <w:p w14:paraId="76703157"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E15A2E" w:rsidRPr="00644C93" w14:paraId="5B63523C" w14:textId="4921BC6F" w:rsidTr="004C3957">
        <w:trPr>
          <w:cantSplit/>
          <w:trHeight w:val="520"/>
          <w:jc w:val="center"/>
        </w:trPr>
        <w:tc>
          <w:tcPr>
            <w:cnfStyle w:val="001000000000" w:firstRow="0" w:lastRow="0" w:firstColumn="1" w:lastColumn="0" w:oddVBand="0" w:evenVBand="0" w:oddHBand="0" w:evenHBand="0" w:firstRowFirstColumn="0" w:firstRowLastColumn="0" w:lastRowFirstColumn="0" w:lastRowLastColumn="0"/>
            <w:tcW w:w="236" w:type="dxa"/>
            <w:vMerge w:val="restart"/>
            <w:shd w:val="clear" w:color="auto" w:fill="2F5496" w:themeFill="accent1" w:themeFillShade="BF"/>
          </w:tcPr>
          <w:p w14:paraId="1672A6FC" w14:textId="77777777" w:rsidR="00453D18" w:rsidRPr="00644C93" w:rsidRDefault="00453D18" w:rsidP="00E15A2E">
            <w:pPr>
              <w:rPr>
                <w:rFonts w:ascii="Arial Narrow" w:hAnsi="Arial Narrow"/>
                <w:b w:val="0"/>
                <w:color w:val="FFFFFF" w:themeColor="background1"/>
                <w:sz w:val="20"/>
                <w:szCs w:val="20"/>
              </w:rPr>
            </w:pPr>
          </w:p>
        </w:tc>
        <w:tc>
          <w:tcPr>
            <w:tcW w:w="1298" w:type="dxa"/>
            <w:gridSpan w:val="2"/>
            <w:vMerge/>
            <w:vAlign w:val="center"/>
          </w:tcPr>
          <w:p w14:paraId="477CC446"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719" w:type="dxa"/>
            <w:vMerge/>
            <w:vAlign w:val="center"/>
          </w:tcPr>
          <w:p w14:paraId="18828A26"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2" w:type="dxa"/>
            <w:vMerge/>
            <w:vAlign w:val="center"/>
          </w:tcPr>
          <w:p w14:paraId="62FA89AD"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vAlign w:val="center"/>
          </w:tcPr>
          <w:p w14:paraId="4080A2B1"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vAlign w:val="center"/>
          </w:tcPr>
          <w:p w14:paraId="21EE28E9"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vAlign w:val="center"/>
          </w:tcPr>
          <w:p w14:paraId="48A4267F"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59" w:type="dxa"/>
            <w:vMerge/>
          </w:tcPr>
          <w:p w14:paraId="5C65A449"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vAlign w:val="center"/>
          </w:tcPr>
          <w:p w14:paraId="425C6FAB"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vAlign w:val="center"/>
          </w:tcPr>
          <w:p w14:paraId="6F34C338"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25" w:type="dxa"/>
            <w:shd w:val="clear" w:color="auto" w:fill="2F5496" w:themeFill="accent1" w:themeFillShade="BF"/>
            <w:textDirection w:val="tbRl"/>
            <w:vAlign w:val="center"/>
            <w:hideMark/>
          </w:tcPr>
          <w:p w14:paraId="56321BDA"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644C93">
              <w:rPr>
                <w:rFonts w:ascii="Century Gothic" w:hAnsi="Century Gothic" w:cs="Nirmala UI"/>
                <w:b/>
                <w:color w:val="FFFFFF" w:themeColor="background1"/>
                <w:sz w:val="20"/>
                <w:szCs w:val="20"/>
              </w:rPr>
              <w:t>37</w:t>
            </w:r>
          </w:p>
        </w:tc>
        <w:tc>
          <w:tcPr>
            <w:tcW w:w="2268" w:type="dxa"/>
            <w:shd w:val="clear" w:color="auto" w:fill="auto"/>
            <w:textDirection w:val="tbRl"/>
          </w:tcPr>
          <w:p w14:paraId="2E46C278"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E15A2E" w:rsidRPr="00644C93" w14:paraId="0C3C39E8" w14:textId="6B9F4EC2" w:rsidTr="004C3957">
        <w:trPr>
          <w:cantSplit/>
          <w:trHeight w:val="461"/>
          <w:jc w:val="center"/>
        </w:trPr>
        <w:tc>
          <w:tcPr>
            <w:cnfStyle w:val="001000000000" w:firstRow="0" w:lastRow="0" w:firstColumn="1" w:lastColumn="0" w:oddVBand="0" w:evenVBand="0" w:oddHBand="0" w:evenHBand="0" w:firstRowFirstColumn="0" w:firstRowLastColumn="0" w:lastRowFirstColumn="0" w:lastRowLastColumn="0"/>
            <w:tcW w:w="236" w:type="dxa"/>
            <w:vMerge/>
            <w:shd w:val="clear" w:color="auto" w:fill="2F5496" w:themeFill="accent1" w:themeFillShade="BF"/>
          </w:tcPr>
          <w:p w14:paraId="0C56B20C" w14:textId="77777777" w:rsidR="00453D18" w:rsidRPr="00644C93" w:rsidRDefault="00453D18" w:rsidP="00E15A2E">
            <w:pPr>
              <w:rPr>
                <w:rFonts w:ascii="Arial Narrow" w:hAnsi="Arial Narrow"/>
                <w:b w:val="0"/>
                <w:color w:val="FFFFFF" w:themeColor="background1"/>
                <w:sz w:val="20"/>
                <w:szCs w:val="20"/>
              </w:rPr>
            </w:pPr>
          </w:p>
        </w:tc>
        <w:tc>
          <w:tcPr>
            <w:tcW w:w="1298" w:type="dxa"/>
            <w:gridSpan w:val="2"/>
            <w:vMerge/>
            <w:vAlign w:val="center"/>
          </w:tcPr>
          <w:p w14:paraId="74F93F90"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719" w:type="dxa"/>
            <w:vMerge/>
            <w:vAlign w:val="center"/>
          </w:tcPr>
          <w:p w14:paraId="190862EA"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2" w:type="dxa"/>
            <w:vMerge/>
            <w:vAlign w:val="center"/>
          </w:tcPr>
          <w:p w14:paraId="71C75830"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20"/>
                <w:szCs w:val="20"/>
              </w:rPr>
            </w:pPr>
          </w:p>
        </w:tc>
        <w:tc>
          <w:tcPr>
            <w:tcW w:w="1134" w:type="dxa"/>
            <w:vMerge/>
            <w:vAlign w:val="center"/>
          </w:tcPr>
          <w:p w14:paraId="078F1796"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vAlign w:val="center"/>
          </w:tcPr>
          <w:p w14:paraId="17888992"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vAlign w:val="center"/>
          </w:tcPr>
          <w:p w14:paraId="6C1262BB"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59" w:type="dxa"/>
            <w:vMerge/>
          </w:tcPr>
          <w:p w14:paraId="18627EB8"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vAlign w:val="center"/>
          </w:tcPr>
          <w:p w14:paraId="15A42A25"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vAlign w:val="center"/>
          </w:tcPr>
          <w:p w14:paraId="55F183FD"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25" w:type="dxa"/>
            <w:shd w:val="clear" w:color="auto" w:fill="2F5496" w:themeFill="accent1" w:themeFillShade="BF"/>
            <w:textDirection w:val="tbRl"/>
            <w:vAlign w:val="center"/>
          </w:tcPr>
          <w:p w14:paraId="2D6163BE"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644C93">
              <w:rPr>
                <w:rFonts w:ascii="Century Gothic" w:hAnsi="Century Gothic" w:cs="Nirmala UI"/>
                <w:b/>
                <w:color w:val="FFFFFF" w:themeColor="background1"/>
                <w:sz w:val="20"/>
                <w:szCs w:val="20"/>
              </w:rPr>
              <w:t>38</w:t>
            </w:r>
          </w:p>
        </w:tc>
        <w:tc>
          <w:tcPr>
            <w:tcW w:w="2268" w:type="dxa"/>
            <w:shd w:val="clear" w:color="auto" w:fill="auto"/>
            <w:textDirection w:val="tbRl"/>
          </w:tcPr>
          <w:p w14:paraId="599D4829"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E15A2E" w:rsidRPr="00644C93" w14:paraId="4B30CA9F" w14:textId="01E62517" w:rsidTr="004C3957">
        <w:trPr>
          <w:cantSplit/>
          <w:trHeight w:val="554"/>
          <w:jc w:val="center"/>
        </w:trPr>
        <w:tc>
          <w:tcPr>
            <w:cnfStyle w:val="001000000000" w:firstRow="0" w:lastRow="0" w:firstColumn="1" w:lastColumn="0" w:oddVBand="0" w:evenVBand="0" w:oddHBand="0" w:evenHBand="0" w:firstRowFirstColumn="0" w:firstRowLastColumn="0" w:lastRowFirstColumn="0" w:lastRowLastColumn="0"/>
            <w:tcW w:w="236" w:type="dxa"/>
            <w:vMerge w:val="restart"/>
            <w:shd w:val="clear" w:color="auto" w:fill="2F5496" w:themeFill="accent1" w:themeFillShade="BF"/>
          </w:tcPr>
          <w:p w14:paraId="7D863080" w14:textId="77777777" w:rsidR="00453D18" w:rsidRPr="00644C93" w:rsidRDefault="00453D18" w:rsidP="00E15A2E">
            <w:pPr>
              <w:rPr>
                <w:rFonts w:ascii="Arial Narrow" w:hAnsi="Arial Narrow"/>
                <w:b w:val="0"/>
                <w:color w:val="FFFFFF" w:themeColor="background1"/>
                <w:sz w:val="20"/>
                <w:szCs w:val="20"/>
              </w:rPr>
            </w:pPr>
          </w:p>
        </w:tc>
        <w:tc>
          <w:tcPr>
            <w:tcW w:w="1298" w:type="dxa"/>
            <w:gridSpan w:val="2"/>
            <w:vMerge/>
            <w:vAlign w:val="center"/>
          </w:tcPr>
          <w:p w14:paraId="1FFF99AF"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20"/>
                <w:szCs w:val="20"/>
              </w:rPr>
            </w:pPr>
          </w:p>
        </w:tc>
        <w:tc>
          <w:tcPr>
            <w:tcW w:w="1719" w:type="dxa"/>
            <w:vMerge/>
            <w:vAlign w:val="center"/>
          </w:tcPr>
          <w:p w14:paraId="2BB799BB"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20"/>
                <w:szCs w:val="20"/>
              </w:rPr>
            </w:pPr>
          </w:p>
        </w:tc>
        <w:tc>
          <w:tcPr>
            <w:tcW w:w="1842" w:type="dxa"/>
            <w:vMerge/>
            <w:vAlign w:val="center"/>
          </w:tcPr>
          <w:p w14:paraId="3D915587"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20"/>
                <w:szCs w:val="20"/>
              </w:rPr>
            </w:pPr>
          </w:p>
        </w:tc>
        <w:tc>
          <w:tcPr>
            <w:tcW w:w="1134" w:type="dxa"/>
            <w:vMerge/>
            <w:vAlign w:val="center"/>
          </w:tcPr>
          <w:p w14:paraId="0B8AF789"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vAlign w:val="center"/>
          </w:tcPr>
          <w:p w14:paraId="6D46EDED"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vAlign w:val="center"/>
          </w:tcPr>
          <w:p w14:paraId="55228EEA"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59" w:type="dxa"/>
            <w:vMerge/>
          </w:tcPr>
          <w:p w14:paraId="29D17D8D"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vAlign w:val="center"/>
          </w:tcPr>
          <w:p w14:paraId="64CA5C31"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vAlign w:val="center"/>
          </w:tcPr>
          <w:p w14:paraId="423FB910"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25" w:type="dxa"/>
            <w:shd w:val="clear" w:color="auto" w:fill="2F5496" w:themeFill="accent1" w:themeFillShade="BF"/>
            <w:textDirection w:val="tbRl"/>
            <w:vAlign w:val="center"/>
            <w:hideMark/>
          </w:tcPr>
          <w:p w14:paraId="21AB7EEB"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644C93">
              <w:rPr>
                <w:rFonts w:ascii="Century Gothic" w:hAnsi="Century Gothic" w:cs="Nirmala UI"/>
                <w:b/>
                <w:color w:val="FFFFFF" w:themeColor="background1"/>
                <w:sz w:val="20"/>
                <w:szCs w:val="20"/>
              </w:rPr>
              <w:t>39</w:t>
            </w:r>
          </w:p>
        </w:tc>
        <w:tc>
          <w:tcPr>
            <w:tcW w:w="2268" w:type="dxa"/>
            <w:shd w:val="clear" w:color="auto" w:fill="auto"/>
            <w:textDirection w:val="tbRl"/>
          </w:tcPr>
          <w:p w14:paraId="75298ED0"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E15A2E" w:rsidRPr="00644C93" w14:paraId="3B8FC9B6" w14:textId="5658A8E4" w:rsidTr="004C3957">
        <w:trPr>
          <w:cantSplit/>
          <w:trHeight w:val="565"/>
          <w:jc w:val="center"/>
        </w:trPr>
        <w:tc>
          <w:tcPr>
            <w:cnfStyle w:val="001000000000" w:firstRow="0" w:lastRow="0" w:firstColumn="1" w:lastColumn="0" w:oddVBand="0" w:evenVBand="0" w:oddHBand="0" w:evenHBand="0" w:firstRowFirstColumn="0" w:firstRowLastColumn="0" w:lastRowFirstColumn="0" w:lastRowLastColumn="0"/>
            <w:tcW w:w="236" w:type="dxa"/>
            <w:vMerge/>
            <w:shd w:val="clear" w:color="auto" w:fill="2F5496" w:themeFill="accent1" w:themeFillShade="BF"/>
          </w:tcPr>
          <w:p w14:paraId="29DA1A04" w14:textId="77777777" w:rsidR="00453D18" w:rsidRPr="00644C93" w:rsidRDefault="00453D18" w:rsidP="00E15A2E">
            <w:pPr>
              <w:rPr>
                <w:rFonts w:ascii="Arial Narrow" w:hAnsi="Arial Narrow"/>
                <w:b w:val="0"/>
                <w:color w:val="FFFFFF" w:themeColor="background1"/>
                <w:sz w:val="20"/>
                <w:szCs w:val="20"/>
              </w:rPr>
            </w:pPr>
          </w:p>
        </w:tc>
        <w:tc>
          <w:tcPr>
            <w:tcW w:w="1298" w:type="dxa"/>
            <w:gridSpan w:val="2"/>
            <w:vMerge/>
            <w:vAlign w:val="center"/>
          </w:tcPr>
          <w:p w14:paraId="2F24E6A4"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719" w:type="dxa"/>
            <w:vMerge/>
            <w:vAlign w:val="center"/>
          </w:tcPr>
          <w:p w14:paraId="35B0FD97"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2" w:type="dxa"/>
            <w:vMerge/>
            <w:vAlign w:val="center"/>
          </w:tcPr>
          <w:p w14:paraId="61FD65CA"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20"/>
                <w:szCs w:val="20"/>
              </w:rPr>
            </w:pPr>
          </w:p>
        </w:tc>
        <w:tc>
          <w:tcPr>
            <w:tcW w:w="1134" w:type="dxa"/>
            <w:vMerge/>
            <w:vAlign w:val="center"/>
          </w:tcPr>
          <w:p w14:paraId="5136F1B7"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vAlign w:val="center"/>
          </w:tcPr>
          <w:p w14:paraId="43E3D292"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vAlign w:val="center"/>
          </w:tcPr>
          <w:p w14:paraId="161203C2"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59" w:type="dxa"/>
            <w:vMerge/>
          </w:tcPr>
          <w:p w14:paraId="4C26DF59"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vAlign w:val="center"/>
          </w:tcPr>
          <w:p w14:paraId="0A534A2D"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vAlign w:val="center"/>
          </w:tcPr>
          <w:p w14:paraId="385168F4" w14:textId="77777777" w:rsidR="00453D18" w:rsidRPr="00644C93" w:rsidRDefault="00453D18" w:rsidP="00E15A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25" w:type="dxa"/>
            <w:shd w:val="clear" w:color="auto" w:fill="2F5496" w:themeFill="accent1" w:themeFillShade="BF"/>
            <w:textDirection w:val="tbRl"/>
            <w:vAlign w:val="center"/>
          </w:tcPr>
          <w:p w14:paraId="263432DB"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644C93">
              <w:rPr>
                <w:rFonts w:ascii="Century Gothic" w:hAnsi="Century Gothic"/>
                <w:b/>
                <w:color w:val="FFFFFF" w:themeColor="background1"/>
                <w:sz w:val="20"/>
                <w:szCs w:val="20"/>
              </w:rPr>
              <w:t>40</w:t>
            </w:r>
          </w:p>
        </w:tc>
        <w:tc>
          <w:tcPr>
            <w:tcW w:w="2268" w:type="dxa"/>
            <w:shd w:val="clear" w:color="auto" w:fill="auto"/>
            <w:textDirection w:val="tbRl"/>
          </w:tcPr>
          <w:p w14:paraId="22540FD1" w14:textId="77777777" w:rsidR="00453D18" w:rsidRPr="00644C93" w:rsidRDefault="00453D18" w:rsidP="00E15A2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519CC1D6" w14:textId="155EBB32" w:rsidR="00DE2E64" w:rsidRDefault="00DE2E64" w:rsidP="00857EAD">
      <w:pPr>
        <w:spacing w:after="0" w:line="360" w:lineRule="auto"/>
        <w:rPr>
          <w:sz w:val="20"/>
          <w:szCs w:val="20"/>
        </w:rPr>
      </w:pPr>
    </w:p>
    <w:tbl>
      <w:tblPr>
        <w:tblStyle w:val="Tabladecuadrcula1clara-nfasis5"/>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276"/>
        <w:gridCol w:w="1275"/>
        <w:gridCol w:w="1276"/>
        <w:gridCol w:w="1559"/>
        <w:gridCol w:w="1701"/>
        <w:gridCol w:w="1560"/>
        <w:gridCol w:w="1275"/>
        <w:gridCol w:w="1134"/>
        <w:gridCol w:w="1418"/>
        <w:gridCol w:w="425"/>
        <w:gridCol w:w="80"/>
        <w:gridCol w:w="1763"/>
      </w:tblGrid>
      <w:tr w:rsidR="004C3957" w:rsidRPr="00906B80" w14:paraId="090E3D0E" w14:textId="77777777" w:rsidTr="00692979">
        <w:trPr>
          <w:cnfStyle w:val="100000000000" w:firstRow="1" w:lastRow="0" w:firstColumn="0" w:lastColumn="0" w:oddVBand="0" w:evenVBand="0" w:oddHBand="0"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15021" w:type="dxa"/>
            <w:gridSpan w:val="13"/>
            <w:tcBorders>
              <w:bottom w:val="none" w:sz="0" w:space="0" w:color="auto"/>
            </w:tcBorders>
            <w:shd w:val="clear" w:color="auto" w:fill="FFFFFF" w:themeFill="background1"/>
            <w:vAlign w:val="center"/>
          </w:tcPr>
          <w:p w14:paraId="30F6D9CC" w14:textId="77777777" w:rsidR="004C3957" w:rsidRPr="00906B80" w:rsidRDefault="004C3957" w:rsidP="004C3957">
            <w:pPr>
              <w:jc w:val="center"/>
              <w:rPr>
                <w:rFonts w:ascii="Century Gothic" w:hAnsi="Century Gothic"/>
                <w:sz w:val="44"/>
                <w:szCs w:val="44"/>
              </w:rPr>
            </w:pPr>
            <w:r w:rsidRPr="00906B80">
              <w:rPr>
                <w:rFonts w:ascii="Century Gothic" w:hAnsi="Century Gothic"/>
                <w:sz w:val="44"/>
                <w:szCs w:val="44"/>
              </w:rPr>
              <w:t>Sociales 7</w:t>
            </w:r>
          </w:p>
        </w:tc>
      </w:tr>
      <w:tr w:rsidR="004C3957" w:rsidRPr="00906B80" w14:paraId="17FB8C97" w14:textId="77777777" w:rsidTr="00692979">
        <w:trPr>
          <w:trHeight w:val="55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024902AE" w14:textId="77777777" w:rsidR="004C3957" w:rsidRPr="00906B80" w:rsidRDefault="004C3957" w:rsidP="004C3957">
            <w:pPr>
              <w:rPr>
                <w:rFonts w:ascii="Century Gothic" w:hAnsi="Century Gothic"/>
                <w:sz w:val="20"/>
                <w:szCs w:val="20"/>
              </w:rPr>
            </w:pPr>
          </w:p>
        </w:tc>
        <w:tc>
          <w:tcPr>
            <w:tcW w:w="3827" w:type="dxa"/>
            <w:gridSpan w:val="3"/>
            <w:shd w:val="clear" w:color="auto" w:fill="002060"/>
            <w:vAlign w:val="center"/>
          </w:tcPr>
          <w:p w14:paraId="45F8705A"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06B80">
              <w:rPr>
                <w:rFonts w:ascii="Century Gothic" w:hAnsi="Century Gothic"/>
                <w:sz w:val="20"/>
                <w:szCs w:val="20"/>
              </w:rPr>
              <w:t>Estándar</w:t>
            </w:r>
          </w:p>
        </w:tc>
        <w:tc>
          <w:tcPr>
            <w:tcW w:w="6095" w:type="dxa"/>
            <w:gridSpan w:val="4"/>
            <w:shd w:val="clear" w:color="auto" w:fill="002060"/>
            <w:vAlign w:val="center"/>
            <w:hideMark/>
          </w:tcPr>
          <w:p w14:paraId="66FB0DCD"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06B80">
              <w:rPr>
                <w:rFonts w:ascii="Century Gothic" w:hAnsi="Century Gothic"/>
                <w:sz w:val="20"/>
                <w:szCs w:val="20"/>
              </w:rPr>
              <w:t>Desempeños</w:t>
            </w:r>
          </w:p>
        </w:tc>
        <w:tc>
          <w:tcPr>
            <w:tcW w:w="3057" w:type="dxa"/>
            <w:gridSpan w:val="4"/>
            <w:shd w:val="clear" w:color="auto" w:fill="002060"/>
            <w:vAlign w:val="center"/>
            <w:hideMark/>
          </w:tcPr>
          <w:p w14:paraId="484D71E6"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06B80">
              <w:rPr>
                <w:rFonts w:ascii="Century Gothic" w:hAnsi="Century Gothic"/>
                <w:sz w:val="20"/>
                <w:szCs w:val="20"/>
              </w:rPr>
              <w:t>Contenidos</w:t>
            </w:r>
          </w:p>
        </w:tc>
        <w:tc>
          <w:tcPr>
            <w:tcW w:w="1763" w:type="dxa"/>
            <w:shd w:val="clear" w:color="auto" w:fill="002060"/>
          </w:tcPr>
          <w:p w14:paraId="5E176B21"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14:paraId="4375C461"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906B80">
              <w:rPr>
                <w:rFonts w:ascii="Century Gothic" w:hAnsi="Century Gothic"/>
                <w:sz w:val="20"/>
                <w:szCs w:val="20"/>
              </w:rPr>
              <w:t xml:space="preserve">Observaciones </w:t>
            </w:r>
          </w:p>
        </w:tc>
      </w:tr>
      <w:tr w:rsidR="004C3957" w:rsidRPr="00906B80" w14:paraId="21DE8FFC" w14:textId="77777777" w:rsidTr="004B402B">
        <w:trPr>
          <w:cantSplit/>
          <w:trHeight w:val="1320"/>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284D3E0B" w14:textId="77777777" w:rsidR="004C3957" w:rsidRPr="00906B80" w:rsidRDefault="004C3957" w:rsidP="004C3957">
            <w:pPr>
              <w:ind w:left="113" w:right="113"/>
              <w:jc w:val="center"/>
              <w:rPr>
                <w:rFonts w:ascii="Century Gothic" w:hAnsi="Century Gothic" w:cs="Tahoma"/>
                <w:color w:val="FFFFFF" w:themeColor="background1"/>
                <w:sz w:val="20"/>
                <w:szCs w:val="20"/>
              </w:rPr>
            </w:pPr>
          </w:p>
        </w:tc>
        <w:tc>
          <w:tcPr>
            <w:tcW w:w="1276" w:type="dxa"/>
            <w:vAlign w:val="center"/>
          </w:tcPr>
          <w:p w14:paraId="365206E3"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906B80">
              <w:rPr>
                <w:rFonts w:ascii="Arial Narrow" w:hAnsi="Arial Narrow" w:cs="Tahoma"/>
                <w:b/>
                <w:sz w:val="20"/>
                <w:szCs w:val="20"/>
              </w:rPr>
              <w:t>E</w:t>
            </w:r>
            <w:r w:rsidRPr="00906B80">
              <w:rPr>
                <w:rFonts w:ascii="Arial Narrow" w:hAnsi="Arial Narrow" w:cs="Tahoma"/>
                <w:sz w:val="20"/>
                <w:szCs w:val="20"/>
              </w:rPr>
              <w:t xml:space="preserve">stándar </w:t>
            </w:r>
            <w:r w:rsidRPr="00906B80">
              <w:rPr>
                <w:rFonts w:ascii="Arial Narrow" w:hAnsi="Arial Narrow" w:cs="Tahoma"/>
                <w:b/>
                <w:sz w:val="20"/>
                <w:szCs w:val="20"/>
              </w:rPr>
              <w:t>G</w:t>
            </w:r>
            <w:r w:rsidRPr="00906B80">
              <w:rPr>
                <w:rFonts w:ascii="Arial Narrow" w:hAnsi="Arial Narrow" w:cs="Tahoma"/>
                <w:sz w:val="20"/>
                <w:szCs w:val="20"/>
              </w:rPr>
              <w:t>eneral</w:t>
            </w:r>
          </w:p>
        </w:tc>
        <w:tc>
          <w:tcPr>
            <w:tcW w:w="1275" w:type="dxa"/>
            <w:vAlign w:val="center"/>
            <w:hideMark/>
          </w:tcPr>
          <w:p w14:paraId="03DEF29C"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b/>
                <w:sz w:val="20"/>
                <w:szCs w:val="20"/>
              </w:rPr>
              <w:t xml:space="preserve">  E</w:t>
            </w:r>
            <w:r w:rsidRPr="00906B80">
              <w:rPr>
                <w:rFonts w:ascii="Arial Narrow" w:hAnsi="Arial Narrow" w:cs="Tahoma"/>
                <w:sz w:val="20"/>
                <w:szCs w:val="20"/>
              </w:rPr>
              <w:t xml:space="preserve">jes </w:t>
            </w:r>
            <w:r w:rsidRPr="00906B80">
              <w:rPr>
                <w:rFonts w:ascii="Arial Narrow" w:hAnsi="Arial Narrow" w:cs="Tahoma"/>
                <w:b/>
                <w:sz w:val="20"/>
                <w:szCs w:val="20"/>
              </w:rPr>
              <w:t>A</w:t>
            </w:r>
            <w:r w:rsidRPr="00906B80">
              <w:rPr>
                <w:rFonts w:ascii="Arial Narrow" w:hAnsi="Arial Narrow" w:cs="Tahoma"/>
                <w:sz w:val="20"/>
                <w:szCs w:val="20"/>
              </w:rPr>
              <w:t>rticuladores/</w:t>
            </w:r>
          </w:p>
          <w:p w14:paraId="1B0DEA5E"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b/>
                <w:sz w:val="20"/>
                <w:szCs w:val="20"/>
              </w:rPr>
              <w:t>A</w:t>
            </w:r>
            <w:r w:rsidRPr="00906B80">
              <w:rPr>
                <w:rFonts w:ascii="Arial Narrow" w:hAnsi="Arial Narrow" w:cs="Tahoma"/>
                <w:sz w:val="20"/>
                <w:szCs w:val="20"/>
              </w:rPr>
              <w:t xml:space="preserve">cciones </w:t>
            </w:r>
            <w:r w:rsidRPr="00906B80">
              <w:rPr>
                <w:rFonts w:ascii="Arial Narrow" w:hAnsi="Arial Narrow" w:cs="Tahoma"/>
                <w:b/>
                <w:sz w:val="20"/>
                <w:szCs w:val="20"/>
              </w:rPr>
              <w:t>C</w:t>
            </w:r>
            <w:r w:rsidRPr="00906B80">
              <w:rPr>
                <w:rFonts w:ascii="Arial Narrow" w:hAnsi="Arial Narrow" w:cs="Tahoma"/>
                <w:sz w:val="20"/>
                <w:szCs w:val="20"/>
              </w:rPr>
              <w:t xml:space="preserve">oncretas de </w:t>
            </w:r>
            <w:r w:rsidRPr="00906B80">
              <w:rPr>
                <w:rFonts w:ascii="Arial Narrow" w:hAnsi="Arial Narrow" w:cs="Tahoma"/>
                <w:b/>
                <w:sz w:val="20"/>
                <w:szCs w:val="20"/>
              </w:rPr>
              <w:t>P</w:t>
            </w:r>
            <w:r w:rsidRPr="00906B80">
              <w:rPr>
                <w:rFonts w:ascii="Arial Narrow" w:hAnsi="Arial Narrow" w:cs="Tahoma"/>
                <w:sz w:val="20"/>
                <w:szCs w:val="20"/>
              </w:rPr>
              <w:t xml:space="preserve">ensamiento y </w:t>
            </w:r>
            <w:r w:rsidRPr="00906B80">
              <w:rPr>
                <w:rFonts w:ascii="Arial Narrow" w:hAnsi="Arial Narrow" w:cs="Tahoma"/>
                <w:b/>
                <w:sz w:val="20"/>
                <w:szCs w:val="20"/>
              </w:rPr>
              <w:t>P</w:t>
            </w:r>
            <w:r w:rsidRPr="00906B80">
              <w:rPr>
                <w:rFonts w:ascii="Arial Narrow" w:hAnsi="Arial Narrow" w:cs="Tahoma"/>
                <w:sz w:val="20"/>
                <w:szCs w:val="20"/>
              </w:rPr>
              <w:t>roducción</w:t>
            </w:r>
          </w:p>
        </w:tc>
        <w:tc>
          <w:tcPr>
            <w:tcW w:w="1276" w:type="dxa"/>
            <w:vAlign w:val="center"/>
            <w:hideMark/>
          </w:tcPr>
          <w:p w14:paraId="7FE4EB9D"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b/>
                <w:sz w:val="20"/>
                <w:szCs w:val="20"/>
              </w:rPr>
              <w:t>DBA</w:t>
            </w:r>
            <w:r w:rsidRPr="00906B80">
              <w:rPr>
                <w:rFonts w:ascii="Arial Narrow" w:hAnsi="Arial Narrow" w:cs="Tahoma"/>
                <w:sz w:val="20"/>
                <w:szCs w:val="20"/>
              </w:rPr>
              <w:t xml:space="preserve"> V1</w:t>
            </w:r>
          </w:p>
          <w:p w14:paraId="0C2FF394"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sz w:val="20"/>
                <w:szCs w:val="20"/>
              </w:rPr>
              <w:t>(Ciencias Sociales 7°)</w:t>
            </w:r>
          </w:p>
        </w:tc>
        <w:tc>
          <w:tcPr>
            <w:tcW w:w="1559" w:type="dxa"/>
            <w:vAlign w:val="center"/>
            <w:hideMark/>
          </w:tcPr>
          <w:p w14:paraId="26A02CE4"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b/>
                <w:sz w:val="20"/>
                <w:szCs w:val="20"/>
              </w:rPr>
              <w:t>S</w:t>
            </w:r>
            <w:r w:rsidRPr="00906B80">
              <w:rPr>
                <w:rFonts w:ascii="Arial Narrow" w:hAnsi="Arial Narrow" w:cs="Tahoma"/>
                <w:sz w:val="20"/>
                <w:szCs w:val="20"/>
              </w:rPr>
              <w:t>aber</w:t>
            </w:r>
          </w:p>
          <w:p w14:paraId="69E6DC2D"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sz w:val="20"/>
                <w:szCs w:val="20"/>
              </w:rPr>
              <w:t>(Conceptual)</w:t>
            </w:r>
          </w:p>
        </w:tc>
        <w:tc>
          <w:tcPr>
            <w:tcW w:w="1701" w:type="dxa"/>
            <w:vAlign w:val="center"/>
            <w:hideMark/>
          </w:tcPr>
          <w:p w14:paraId="589990C6"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b/>
                <w:sz w:val="20"/>
                <w:szCs w:val="20"/>
              </w:rPr>
              <w:t>H</w:t>
            </w:r>
            <w:r w:rsidRPr="00906B80">
              <w:rPr>
                <w:rFonts w:ascii="Arial Narrow" w:hAnsi="Arial Narrow" w:cs="Tahoma"/>
                <w:sz w:val="20"/>
                <w:szCs w:val="20"/>
              </w:rPr>
              <w:t>acer</w:t>
            </w:r>
          </w:p>
          <w:p w14:paraId="1653E163"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sz w:val="20"/>
                <w:szCs w:val="20"/>
              </w:rPr>
              <w:t>(Procedimental)</w:t>
            </w:r>
          </w:p>
        </w:tc>
        <w:tc>
          <w:tcPr>
            <w:tcW w:w="1560" w:type="dxa"/>
            <w:vAlign w:val="center"/>
            <w:hideMark/>
          </w:tcPr>
          <w:p w14:paraId="2AFA4432"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b/>
                <w:sz w:val="20"/>
                <w:szCs w:val="20"/>
              </w:rPr>
              <w:t>S</w:t>
            </w:r>
            <w:r w:rsidRPr="00906B80">
              <w:rPr>
                <w:rFonts w:ascii="Arial Narrow" w:hAnsi="Arial Narrow" w:cs="Tahoma"/>
                <w:sz w:val="20"/>
                <w:szCs w:val="20"/>
              </w:rPr>
              <w:t>er</w:t>
            </w:r>
          </w:p>
          <w:p w14:paraId="5E16F29A"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sz w:val="20"/>
                <w:szCs w:val="20"/>
              </w:rPr>
              <w:t xml:space="preserve"> (Actitudinal)</w:t>
            </w:r>
          </w:p>
        </w:tc>
        <w:tc>
          <w:tcPr>
            <w:tcW w:w="1275" w:type="dxa"/>
            <w:vAlign w:val="center"/>
          </w:tcPr>
          <w:p w14:paraId="3165DFE1"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06B80">
              <w:rPr>
                <w:rFonts w:ascii="Arial Narrow" w:hAnsi="Arial Narrow" w:cs="Tahoma"/>
                <w:b/>
                <w:sz w:val="20"/>
                <w:szCs w:val="20"/>
              </w:rPr>
              <w:t>O</w:t>
            </w:r>
            <w:r w:rsidRPr="00906B80">
              <w:rPr>
                <w:rFonts w:ascii="Arial Narrow" w:hAnsi="Arial Narrow" w:cs="Tahoma"/>
                <w:sz w:val="20"/>
                <w:szCs w:val="20"/>
              </w:rPr>
              <w:t>bjetivo</w:t>
            </w:r>
          </w:p>
        </w:tc>
        <w:tc>
          <w:tcPr>
            <w:tcW w:w="1134" w:type="dxa"/>
            <w:vAlign w:val="center"/>
            <w:hideMark/>
          </w:tcPr>
          <w:p w14:paraId="2C4A7DBA"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906B80">
              <w:rPr>
                <w:rFonts w:ascii="Arial Narrow" w:hAnsi="Arial Narrow" w:cs="Tahoma"/>
                <w:b/>
                <w:sz w:val="20"/>
                <w:szCs w:val="20"/>
              </w:rPr>
              <w:t>U</w:t>
            </w:r>
            <w:r w:rsidRPr="00906B80">
              <w:rPr>
                <w:rFonts w:ascii="Arial Narrow" w:hAnsi="Arial Narrow" w:cs="Tahoma"/>
                <w:sz w:val="20"/>
                <w:szCs w:val="20"/>
              </w:rPr>
              <w:t xml:space="preserve">nidad </w:t>
            </w:r>
            <w:r w:rsidRPr="00906B80">
              <w:rPr>
                <w:rFonts w:ascii="Arial Narrow" w:hAnsi="Arial Narrow" w:cs="Tahoma"/>
                <w:b/>
                <w:sz w:val="20"/>
                <w:szCs w:val="20"/>
              </w:rPr>
              <w:t>T</w:t>
            </w:r>
            <w:r w:rsidRPr="00906B80">
              <w:rPr>
                <w:rFonts w:ascii="Arial Narrow" w:hAnsi="Arial Narrow" w:cs="Tahoma"/>
                <w:sz w:val="20"/>
                <w:szCs w:val="20"/>
              </w:rPr>
              <w:t>emática</w:t>
            </w:r>
          </w:p>
        </w:tc>
        <w:tc>
          <w:tcPr>
            <w:tcW w:w="1418" w:type="dxa"/>
            <w:vAlign w:val="center"/>
            <w:hideMark/>
          </w:tcPr>
          <w:p w14:paraId="40C60AE2" w14:textId="77777777" w:rsidR="004C3957" w:rsidRPr="00906B80" w:rsidRDefault="004C3957" w:rsidP="004C395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906B80">
              <w:rPr>
                <w:rFonts w:ascii="Arial Narrow" w:hAnsi="Arial Narrow" w:cs="Tahoma"/>
                <w:b/>
                <w:sz w:val="20"/>
                <w:szCs w:val="20"/>
              </w:rPr>
              <w:t>Temas</w:t>
            </w:r>
          </w:p>
        </w:tc>
        <w:tc>
          <w:tcPr>
            <w:tcW w:w="425" w:type="dxa"/>
            <w:shd w:val="clear" w:color="auto" w:fill="2F5496" w:themeFill="accent1" w:themeFillShade="BF"/>
            <w:textDirection w:val="tbRl"/>
            <w:hideMark/>
          </w:tcPr>
          <w:p w14:paraId="089C506E"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906B80">
              <w:rPr>
                <w:rFonts w:ascii="Century Gothic" w:hAnsi="Century Gothic"/>
                <w:b/>
                <w:color w:val="FFFFFF" w:themeColor="background1"/>
                <w:sz w:val="20"/>
                <w:szCs w:val="20"/>
              </w:rPr>
              <w:t>SEMANA</w:t>
            </w:r>
          </w:p>
        </w:tc>
        <w:tc>
          <w:tcPr>
            <w:tcW w:w="1843" w:type="dxa"/>
            <w:gridSpan w:val="2"/>
            <w:shd w:val="clear" w:color="auto" w:fill="auto"/>
            <w:textDirection w:val="tbRl"/>
          </w:tcPr>
          <w:p w14:paraId="6FC634A5"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05420952" w14:textId="77777777" w:rsidTr="004B402B">
        <w:trPr>
          <w:cantSplit/>
          <w:trHeight w:val="591"/>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72467BB4" w14:textId="77777777" w:rsidR="004C3957" w:rsidRPr="00906B80" w:rsidRDefault="004C3957" w:rsidP="004C3957">
            <w:pPr>
              <w:tabs>
                <w:tab w:val="left" w:pos="794"/>
              </w:tabs>
              <w:ind w:left="113" w:right="113"/>
              <w:jc w:val="center"/>
              <w:rPr>
                <w:rFonts w:ascii="Century Gothic" w:hAnsi="Century Gothic"/>
                <w:color w:val="FFFFFF" w:themeColor="background1"/>
                <w:sz w:val="20"/>
                <w:szCs w:val="20"/>
              </w:rPr>
            </w:pPr>
          </w:p>
          <w:p w14:paraId="15049B55" w14:textId="77777777" w:rsidR="004C3957" w:rsidRPr="00906B80" w:rsidRDefault="004C3957" w:rsidP="004C3957">
            <w:pPr>
              <w:ind w:left="113" w:right="113"/>
              <w:jc w:val="center"/>
              <w:rPr>
                <w:rFonts w:ascii="Century Gothic" w:hAnsi="Century Gothic"/>
                <w:b w:val="0"/>
                <w:color w:val="FFFFFF" w:themeColor="background1"/>
                <w:sz w:val="20"/>
                <w:szCs w:val="20"/>
              </w:rPr>
            </w:pPr>
          </w:p>
        </w:tc>
        <w:tc>
          <w:tcPr>
            <w:tcW w:w="1276" w:type="dxa"/>
            <w:vMerge w:val="restart"/>
            <w:vAlign w:val="center"/>
          </w:tcPr>
          <w:p w14:paraId="6CC7D7E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lang w:val="es-MX"/>
              </w:rPr>
              <w:t>Reconozco algunos de los sistemas políticos que se establecieron en diferentes épocas y culturas y las principales ideas que buscan legitimarlos.</w:t>
            </w:r>
          </w:p>
        </w:tc>
        <w:tc>
          <w:tcPr>
            <w:tcW w:w="1275" w:type="dxa"/>
            <w:vMerge w:val="restart"/>
            <w:vAlign w:val="center"/>
          </w:tcPr>
          <w:p w14:paraId="49B3AD5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Ético-Políticas</w:t>
            </w:r>
          </w:p>
          <w:p w14:paraId="0D0CA69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Identifico las ideas que legitimaban el sistema político y el sistema jurídico en algunas de las culturas de un territorio</w:t>
            </w:r>
          </w:p>
        </w:tc>
        <w:tc>
          <w:tcPr>
            <w:tcW w:w="1276" w:type="dxa"/>
            <w:vMerge w:val="restart"/>
            <w:vAlign w:val="center"/>
          </w:tcPr>
          <w:p w14:paraId="396092A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7</w:t>
            </w:r>
          </w:p>
          <w:p w14:paraId="48E5E9C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Comprende la responsabilidad que tiene una sociedad democrática para evitar la violación de los derechos fundamentales de sus ciudadanos.</w:t>
            </w:r>
          </w:p>
        </w:tc>
        <w:tc>
          <w:tcPr>
            <w:tcW w:w="1559" w:type="dxa"/>
            <w:vMerge w:val="restart"/>
            <w:vAlign w:val="center"/>
          </w:tcPr>
          <w:p w14:paraId="374749F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Identifica el Estado Colombiano, su constitución política y sus organismos de control</w:t>
            </w:r>
          </w:p>
        </w:tc>
        <w:tc>
          <w:tcPr>
            <w:tcW w:w="1701" w:type="dxa"/>
            <w:vMerge w:val="restart"/>
            <w:vAlign w:val="center"/>
          </w:tcPr>
          <w:p w14:paraId="44ED898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Expresa una posición argumentada, a partir de las cosas y las normas constitucionales, frente a los hechos o situaciones en las que se vea vulnerables los derechos fundamentales</w:t>
            </w:r>
          </w:p>
        </w:tc>
        <w:tc>
          <w:tcPr>
            <w:tcW w:w="1560" w:type="dxa"/>
            <w:vMerge w:val="restart"/>
            <w:vAlign w:val="center"/>
          </w:tcPr>
          <w:p w14:paraId="67C2097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Valora la constitución política de Colombia como el ente que contiene las leyes que organizan al Estado, sus organismos de control y participación democrática</w:t>
            </w:r>
          </w:p>
        </w:tc>
        <w:tc>
          <w:tcPr>
            <w:tcW w:w="1275" w:type="dxa"/>
            <w:vMerge w:val="restart"/>
            <w:vAlign w:val="center"/>
          </w:tcPr>
          <w:p w14:paraId="19F1D2A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Conoce la estructura del Estado Colombiano, sus órganos de control, su constitución política, describiendo cada concepto a través de esquemas y mapas, asumiendo una posición crítica frente a lo aprendido.</w:t>
            </w:r>
          </w:p>
        </w:tc>
        <w:tc>
          <w:tcPr>
            <w:tcW w:w="1134" w:type="dxa"/>
            <w:vMerge w:val="restart"/>
            <w:vAlign w:val="center"/>
          </w:tcPr>
          <w:p w14:paraId="6D2B21E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El Estado Colombiano</w:t>
            </w:r>
          </w:p>
        </w:tc>
        <w:tc>
          <w:tcPr>
            <w:tcW w:w="1418" w:type="dxa"/>
            <w:vMerge w:val="restart"/>
            <w:vAlign w:val="center"/>
          </w:tcPr>
          <w:p w14:paraId="2ABFFDC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Constitución política de Colombia</w:t>
            </w:r>
          </w:p>
          <w:p w14:paraId="2277559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El Estado y su Organización.</w:t>
            </w:r>
          </w:p>
        </w:tc>
        <w:tc>
          <w:tcPr>
            <w:tcW w:w="425" w:type="dxa"/>
            <w:shd w:val="clear" w:color="auto" w:fill="2F5496" w:themeFill="accent1" w:themeFillShade="BF"/>
            <w:textDirection w:val="tbRl"/>
            <w:vAlign w:val="center"/>
            <w:hideMark/>
          </w:tcPr>
          <w:p w14:paraId="571B78B1"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Cs w:val="20"/>
              </w:rPr>
            </w:pPr>
            <w:r w:rsidRPr="004C3957">
              <w:rPr>
                <w:rFonts w:cstheme="minorHAnsi"/>
                <w:b/>
                <w:color w:val="FFFFFF" w:themeColor="background1"/>
                <w:szCs w:val="20"/>
              </w:rPr>
              <w:t>1</w:t>
            </w:r>
          </w:p>
        </w:tc>
        <w:tc>
          <w:tcPr>
            <w:tcW w:w="1843" w:type="dxa"/>
            <w:gridSpan w:val="2"/>
            <w:shd w:val="clear" w:color="auto" w:fill="auto"/>
            <w:textDirection w:val="tbRl"/>
          </w:tcPr>
          <w:p w14:paraId="53F1FB49"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520C8BF0" w14:textId="77777777" w:rsidTr="004B402B">
        <w:trPr>
          <w:cantSplit/>
          <w:trHeight w:val="63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516C548C" w14:textId="77777777" w:rsidR="004C3957" w:rsidRPr="00906B80" w:rsidRDefault="004C3957" w:rsidP="004C3957">
            <w:pPr>
              <w:tabs>
                <w:tab w:val="left" w:pos="794"/>
              </w:tabs>
              <w:ind w:left="113" w:right="113"/>
              <w:jc w:val="center"/>
              <w:rPr>
                <w:rFonts w:ascii="Century Gothic" w:hAnsi="Century Gothic"/>
                <w:color w:val="FFFFFF" w:themeColor="background1"/>
                <w:sz w:val="20"/>
                <w:szCs w:val="20"/>
              </w:rPr>
            </w:pPr>
          </w:p>
        </w:tc>
        <w:tc>
          <w:tcPr>
            <w:tcW w:w="1276" w:type="dxa"/>
            <w:vMerge/>
            <w:vAlign w:val="center"/>
          </w:tcPr>
          <w:p w14:paraId="43F45CD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1099B59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3D8186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442D0A4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0EEF033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025AC67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6F7BD41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C85281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1B5EE25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221D7560"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2</w:t>
            </w:r>
          </w:p>
        </w:tc>
        <w:tc>
          <w:tcPr>
            <w:tcW w:w="1843" w:type="dxa"/>
            <w:gridSpan w:val="2"/>
            <w:shd w:val="clear" w:color="auto" w:fill="auto"/>
            <w:textDirection w:val="tbRl"/>
          </w:tcPr>
          <w:p w14:paraId="5F2CBAF1"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23795D21" w14:textId="77777777" w:rsidTr="004B402B">
        <w:trPr>
          <w:cantSplit/>
          <w:trHeight w:val="79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6614E9A"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1E1150A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1950B17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47B44FE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6B69796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4863384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2172461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extDirection w:val="btLr"/>
            <w:vAlign w:val="center"/>
          </w:tcPr>
          <w:p w14:paraId="37F6F15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7945C9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31AFB34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3C7CFEF6"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Cs w:val="20"/>
              </w:rPr>
            </w:pPr>
            <w:r w:rsidRPr="004C3957">
              <w:rPr>
                <w:rFonts w:cstheme="minorHAnsi"/>
                <w:b/>
                <w:color w:val="FFFFFF" w:themeColor="background1"/>
                <w:szCs w:val="20"/>
              </w:rPr>
              <w:t>3</w:t>
            </w:r>
          </w:p>
        </w:tc>
        <w:tc>
          <w:tcPr>
            <w:tcW w:w="1843" w:type="dxa"/>
            <w:gridSpan w:val="2"/>
            <w:shd w:val="clear" w:color="auto" w:fill="auto"/>
            <w:textDirection w:val="tbRl"/>
          </w:tcPr>
          <w:p w14:paraId="224DF33E"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5541778C" w14:textId="77777777" w:rsidTr="004B402B">
        <w:trPr>
          <w:cantSplit/>
          <w:trHeight w:val="80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01F67908" w14:textId="77777777" w:rsidR="004C3957" w:rsidRPr="00906B80" w:rsidRDefault="004C3957" w:rsidP="004C3957">
            <w:pPr>
              <w:rPr>
                <w:rFonts w:ascii="Arial Narrow" w:hAnsi="Arial Narrow"/>
                <w:b w:val="0"/>
                <w:color w:val="FFFFFF" w:themeColor="background1"/>
                <w:sz w:val="20"/>
                <w:szCs w:val="20"/>
              </w:rPr>
            </w:pPr>
          </w:p>
        </w:tc>
        <w:tc>
          <w:tcPr>
            <w:tcW w:w="1276" w:type="dxa"/>
            <w:vMerge w:val="restart"/>
            <w:vAlign w:val="center"/>
          </w:tcPr>
          <w:p w14:paraId="678DEAA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Reconozco algunos de los sistemas políticos que se establecieron en diferentes épocas y culturas y las principales ideas que buscan legitimarlos.</w:t>
            </w:r>
          </w:p>
        </w:tc>
        <w:tc>
          <w:tcPr>
            <w:tcW w:w="1275" w:type="dxa"/>
            <w:vMerge w:val="restart"/>
            <w:vAlign w:val="center"/>
          </w:tcPr>
          <w:p w14:paraId="4A7075E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Ético-Políticas</w:t>
            </w:r>
          </w:p>
          <w:p w14:paraId="57679F8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Identifico las ideas que legitimaban el sistema político y el sistema jurídico en algunas de las culturas de un territorio</w:t>
            </w:r>
          </w:p>
        </w:tc>
        <w:tc>
          <w:tcPr>
            <w:tcW w:w="1276" w:type="dxa"/>
            <w:vMerge w:val="restart"/>
            <w:vAlign w:val="center"/>
          </w:tcPr>
          <w:p w14:paraId="3D5F762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7</w:t>
            </w:r>
          </w:p>
          <w:p w14:paraId="1245736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Comprende la responsabilidad que tiene una sociedad democrática para evitar la violación de los derechos fundamentales de sus ciudadanos.</w:t>
            </w:r>
          </w:p>
        </w:tc>
        <w:tc>
          <w:tcPr>
            <w:tcW w:w="1559" w:type="dxa"/>
            <w:vMerge w:val="restart"/>
            <w:vAlign w:val="center"/>
          </w:tcPr>
          <w:p w14:paraId="0D6985E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Identifica el Estado Colombiano, su constitución política y sus organismos de control</w:t>
            </w:r>
          </w:p>
        </w:tc>
        <w:tc>
          <w:tcPr>
            <w:tcW w:w="1701" w:type="dxa"/>
            <w:vMerge w:val="restart"/>
            <w:vAlign w:val="center"/>
          </w:tcPr>
          <w:p w14:paraId="24427A9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Expresa una posición argumentada, a partir de las cosas y las normas constitucionales, frente a los hechos o situaciones en las que se vea vulnerables los derechos fundamentales</w:t>
            </w:r>
          </w:p>
          <w:p w14:paraId="2566730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restart"/>
            <w:vAlign w:val="center"/>
          </w:tcPr>
          <w:p w14:paraId="6657FB3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Valora la constitución política de Colombia como el ente que contiene las leyes que organizan al Estado, sus organismos de control y participación democrática</w:t>
            </w:r>
          </w:p>
        </w:tc>
        <w:tc>
          <w:tcPr>
            <w:tcW w:w="1275" w:type="dxa"/>
            <w:vMerge/>
            <w:vAlign w:val="center"/>
          </w:tcPr>
          <w:p w14:paraId="584DF3E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4192CD3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restart"/>
            <w:vAlign w:val="center"/>
          </w:tcPr>
          <w:p w14:paraId="37D7B13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Órganos de vigilancia y control publico</w:t>
            </w:r>
          </w:p>
          <w:p w14:paraId="68B5621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Organización</w:t>
            </w:r>
          </w:p>
        </w:tc>
        <w:tc>
          <w:tcPr>
            <w:tcW w:w="425" w:type="dxa"/>
            <w:shd w:val="clear" w:color="auto" w:fill="2F5496" w:themeFill="accent1" w:themeFillShade="BF"/>
            <w:textDirection w:val="tbRl"/>
            <w:vAlign w:val="center"/>
          </w:tcPr>
          <w:p w14:paraId="1180FC87"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4</w:t>
            </w:r>
          </w:p>
        </w:tc>
        <w:tc>
          <w:tcPr>
            <w:tcW w:w="1843" w:type="dxa"/>
            <w:gridSpan w:val="2"/>
            <w:shd w:val="clear" w:color="auto" w:fill="auto"/>
            <w:textDirection w:val="tbRl"/>
          </w:tcPr>
          <w:p w14:paraId="1C64774D"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04F446E3" w14:textId="77777777" w:rsidTr="004B402B">
        <w:trPr>
          <w:cantSplit/>
          <w:trHeight w:val="44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B942700"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0DA90F7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29C3AB6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293D12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0BCBC89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23DB39A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2C3E70C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278C72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E7DD72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CB2AF1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4DF384E8"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5</w:t>
            </w:r>
          </w:p>
        </w:tc>
        <w:tc>
          <w:tcPr>
            <w:tcW w:w="1843" w:type="dxa"/>
            <w:gridSpan w:val="2"/>
            <w:shd w:val="clear" w:color="auto" w:fill="auto"/>
            <w:textDirection w:val="tbRl"/>
          </w:tcPr>
          <w:p w14:paraId="123E8EAD"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71D04927" w14:textId="77777777" w:rsidTr="004B402B">
        <w:trPr>
          <w:cantSplit/>
          <w:trHeight w:val="51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2A50233F" w14:textId="77777777" w:rsidR="004C3957" w:rsidRPr="00906B80" w:rsidRDefault="004C3957" w:rsidP="004C3957">
            <w:pPr>
              <w:rPr>
                <w:rFonts w:ascii="Arial Narrow" w:hAnsi="Arial Narrow"/>
                <w:b w:val="0"/>
                <w:color w:val="FFFFFF" w:themeColor="background1"/>
                <w:sz w:val="20"/>
                <w:szCs w:val="20"/>
              </w:rPr>
            </w:pPr>
          </w:p>
        </w:tc>
        <w:tc>
          <w:tcPr>
            <w:tcW w:w="1276" w:type="dxa"/>
            <w:vMerge w:val="restart"/>
            <w:vAlign w:val="center"/>
          </w:tcPr>
          <w:p w14:paraId="5F64E4E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lang w:val="es-MX"/>
              </w:rPr>
              <w:t>Analizo cómo diferentes culturas producen, transforman y distribuyen recursos, bienes y servicios de acuerdo con las características físicas de su entorno</w:t>
            </w:r>
          </w:p>
        </w:tc>
        <w:tc>
          <w:tcPr>
            <w:tcW w:w="1275" w:type="dxa"/>
            <w:vMerge w:val="restart"/>
            <w:vAlign w:val="center"/>
          </w:tcPr>
          <w:p w14:paraId="3CAD600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espaciales y ambientales</w:t>
            </w:r>
          </w:p>
          <w:p w14:paraId="6249FA0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Describo las características que permiten dividir a Colombia en regiones naturales</w:t>
            </w:r>
          </w:p>
        </w:tc>
        <w:tc>
          <w:tcPr>
            <w:tcW w:w="1276" w:type="dxa"/>
            <w:vMerge w:val="restart"/>
            <w:vAlign w:val="center"/>
          </w:tcPr>
          <w:p w14:paraId="4B08F62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2</w:t>
            </w:r>
          </w:p>
          <w:p w14:paraId="31D8A87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Interpreta las relaciones entre el crecimiento de la población, el desarrollo de los centros urbanos y las problemáticas sociales.</w:t>
            </w:r>
          </w:p>
        </w:tc>
        <w:tc>
          <w:tcPr>
            <w:tcW w:w="1559" w:type="dxa"/>
            <w:vMerge w:val="restart"/>
            <w:vAlign w:val="center"/>
          </w:tcPr>
          <w:p w14:paraId="5FC4873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Conoce que la geografía política estudia y describe la superficie de la tierra en su aspecto físico y como el lugar que habita la humanidad. Teniendo en cuenta las divisiones geográficas o culturales de cada continente</w:t>
            </w:r>
          </w:p>
        </w:tc>
        <w:tc>
          <w:tcPr>
            <w:tcW w:w="1701" w:type="dxa"/>
            <w:vMerge w:val="restart"/>
            <w:vAlign w:val="center"/>
          </w:tcPr>
          <w:p w14:paraId="118457F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Diferencia que es la geografía política, teniendo en cuenta la parte humana, geográfica, las divisiones sociales y culturales de cada continente</w:t>
            </w:r>
          </w:p>
        </w:tc>
        <w:tc>
          <w:tcPr>
            <w:tcW w:w="1560" w:type="dxa"/>
            <w:vMerge w:val="restart"/>
            <w:vAlign w:val="center"/>
          </w:tcPr>
          <w:p w14:paraId="1D2EA84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Acepta y comprende las divisiones que tiene la tierra en cada continente, su composición social y cultural, de acuerdo a cada Región geográfica donde se ubique</w:t>
            </w:r>
          </w:p>
        </w:tc>
        <w:tc>
          <w:tcPr>
            <w:tcW w:w="1275" w:type="dxa"/>
            <w:vMerge/>
            <w:vAlign w:val="center"/>
          </w:tcPr>
          <w:p w14:paraId="21FA323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restart"/>
            <w:vAlign w:val="center"/>
          </w:tcPr>
          <w:p w14:paraId="1666197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Geografía política</w:t>
            </w:r>
          </w:p>
        </w:tc>
        <w:tc>
          <w:tcPr>
            <w:tcW w:w="1418" w:type="dxa"/>
            <w:vMerge w:val="restart"/>
            <w:vAlign w:val="center"/>
          </w:tcPr>
          <w:p w14:paraId="65EBB2C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¿Qué es la geografía política?</w:t>
            </w:r>
          </w:p>
          <w:p w14:paraId="1E35B61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Geografía política de los continentes</w:t>
            </w:r>
          </w:p>
        </w:tc>
        <w:tc>
          <w:tcPr>
            <w:tcW w:w="425" w:type="dxa"/>
            <w:shd w:val="clear" w:color="auto" w:fill="2F5496" w:themeFill="accent1" w:themeFillShade="BF"/>
            <w:textDirection w:val="tbRl"/>
            <w:vAlign w:val="center"/>
          </w:tcPr>
          <w:p w14:paraId="0D973C44"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6</w:t>
            </w:r>
          </w:p>
        </w:tc>
        <w:tc>
          <w:tcPr>
            <w:tcW w:w="1843" w:type="dxa"/>
            <w:gridSpan w:val="2"/>
            <w:shd w:val="clear" w:color="auto" w:fill="auto"/>
            <w:textDirection w:val="tbRl"/>
          </w:tcPr>
          <w:p w14:paraId="7DEFC11C"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4C204E59" w14:textId="77777777" w:rsidTr="004B402B">
        <w:trPr>
          <w:cantSplit/>
          <w:trHeight w:val="451"/>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5E935248"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54C86A6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27A6A78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F75525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12E48FD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656F532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7AD6829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extDirection w:val="btLr"/>
            <w:vAlign w:val="center"/>
          </w:tcPr>
          <w:p w14:paraId="125BEEB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6BE2781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6A25E35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4A908542"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7</w:t>
            </w:r>
          </w:p>
        </w:tc>
        <w:tc>
          <w:tcPr>
            <w:tcW w:w="1843" w:type="dxa"/>
            <w:gridSpan w:val="2"/>
            <w:shd w:val="clear" w:color="auto" w:fill="auto"/>
            <w:textDirection w:val="tbRl"/>
          </w:tcPr>
          <w:p w14:paraId="25551556"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0ED8E0DB" w14:textId="77777777" w:rsidTr="004B402B">
        <w:trPr>
          <w:cantSplit/>
          <w:trHeight w:val="59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0E6A7876"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259C0F5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6F04AF6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1CAE55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7FCD982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0D5387B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588AF02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652C764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5C2D87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4EF7101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773036E9"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8</w:t>
            </w:r>
          </w:p>
        </w:tc>
        <w:tc>
          <w:tcPr>
            <w:tcW w:w="1843" w:type="dxa"/>
            <w:gridSpan w:val="2"/>
            <w:shd w:val="clear" w:color="auto" w:fill="auto"/>
            <w:textDirection w:val="tbRl"/>
          </w:tcPr>
          <w:p w14:paraId="0FB78794"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09F700B3" w14:textId="77777777" w:rsidTr="004B402B">
        <w:trPr>
          <w:cantSplit/>
          <w:trHeight w:val="451"/>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3136EBDB"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2302F02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2C4A9F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DBA3F3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3D1878A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6ED862D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7E54042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831362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2F716C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C311148" w14:textId="77777777" w:rsidR="004C3957" w:rsidRPr="004C3957" w:rsidRDefault="004C3957" w:rsidP="004C3957">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7170B3D8"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9</w:t>
            </w:r>
          </w:p>
        </w:tc>
        <w:tc>
          <w:tcPr>
            <w:tcW w:w="1843" w:type="dxa"/>
            <w:gridSpan w:val="2"/>
            <w:shd w:val="clear" w:color="auto" w:fill="auto"/>
            <w:textDirection w:val="tbRl"/>
          </w:tcPr>
          <w:p w14:paraId="0BB06A9F"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3523D03D" w14:textId="77777777" w:rsidTr="004B402B">
        <w:trPr>
          <w:cantSplit/>
          <w:trHeight w:val="166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63E28993" w14:textId="77777777" w:rsidR="004C3957" w:rsidRPr="00906B80" w:rsidRDefault="004C3957" w:rsidP="004C3957">
            <w:pPr>
              <w:rPr>
                <w:rFonts w:ascii="Arial Narrow" w:hAnsi="Arial Narrow"/>
                <w:b w:val="0"/>
                <w:color w:val="FFFFFF" w:themeColor="background1"/>
                <w:sz w:val="20"/>
                <w:szCs w:val="20"/>
              </w:rPr>
            </w:pPr>
          </w:p>
        </w:tc>
        <w:tc>
          <w:tcPr>
            <w:tcW w:w="1276" w:type="dxa"/>
            <w:vAlign w:val="center"/>
          </w:tcPr>
          <w:p w14:paraId="04C4AF3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lang w:val="es-MX"/>
              </w:rPr>
              <w:t>Analizo cómo diferentes culturas producen, transforman y distribuyen recursos, bienes y servicios de acuerdo con las características físicas de su entorno</w:t>
            </w:r>
          </w:p>
        </w:tc>
        <w:tc>
          <w:tcPr>
            <w:tcW w:w="1275" w:type="dxa"/>
            <w:vAlign w:val="center"/>
          </w:tcPr>
          <w:p w14:paraId="08835AA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espaciales y ambientales</w:t>
            </w:r>
          </w:p>
          <w:p w14:paraId="323A7C6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Describo las características que permiten dividir a Colombia en regiones naturales</w:t>
            </w:r>
          </w:p>
        </w:tc>
        <w:tc>
          <w:tcPr>
            <w:tcW w:w="1276" w:type="dxa"/>
            <w:vAlign w:val="center"/>
          </w:tcPr>
          <w:p w14:paraId="08C4832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2</w:t>
            </w:r>
          </w:p>
          <w:p w14:paraId="75E7ED9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Interpreta las relaciones entre el crecimiento de la población, el desarrollo de los centros urbanos y las problemáticas sociales.</w:t>
            </w:r>
          </w:p>
        </w:tc>
        <w:tc>
          <w:tcPr>
            <w:tcW w:w="1559" w:type="dxa"/>
            <w:vAlign w:val="center"/>
          </w:tcPr>
          <w:p w14:paraId="5D92C12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Relaciona los conceptos de que es un país desarrollado y un país en vía de desarrollo, teniendo en cuenta la economía basada en el producto interno bruto (PIB) además de otros indicadores como el nivel de vida, los servicios y bienes</w:t>
            </w:r>
          </w:p>
        </w:tc>
        <w:tc>
          <w:tcPr>
            <w:tcW w:w="1701" w:type="dxa"/>
            <w:vAlign w:val="center"/>
          </w:tcPr>
          <w:p w14:paraId="6209B6F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Diferencia a partir de los conceptos de país desarrollado y país en vía de desarrollo a través de la economía basada en el producto interno bruto (PIB) y los niveles de vida, los servicios y bienes</w:t>
            </w:r>
          </w:p>
        </w:tc>
        <w:tc>
          <w:tcPr>
            <w:tcW w:w="1560" w:type="dxa"/>
            <w:vAlign w:val="center"/>
          </w:tcPr>
          <w:p w14:paraId="29BDC10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Acepta que existen países desarrollados que tienen una economía definida para todos sus habitantes y que existen otros que van en vía de desarrollo amparados en su PIB para lograrlo</w:t>
            </w:r>
          </w:p>
        </w:tc>
        <w:tc>
          <w:tcPr>
            <w:tcW w:w="1275" w:type="dxa"/>
            <w:vMerge/>
            <w:vAlign w:val="center"/>
          </w:tcPr>
          <w:p w14:paraId="6FA22CE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BA2CA6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6F3BBBBD" w14:textId="77777777" w:rsidR="004C3957" w:rsidRPr="004C3957" w:rsidRDefault="004C3957" w:rsidP="004C3957">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Países desarrollados y en vías de desarrollo</w:t>
            </w:r>
          </w:p>
        </w:tc>
        <w:tc>
          <w:tcPr>
            <w:tcW w:w="425" w:type="dxa"/>
            <w:shd w:val="clear" w:color="auto" w:fill="2F5496" w:themeFill="accent1" w:themeFillShade="BF"/>
            <w:textDirection w:val="tbRl"/>
            <w:vAlign w:val="center"/>
          </w:tcPr>
          <w:p w14:paraId="619E3832"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10</w:t>
            </w:r>
          </w:p>
        </w:tc>
        <w:tc>
          <w:tcPr>
            <w:tcW w:w="1843" w:type="dxa"/>
            <w:gridSpan w:val="2"/>
            <w:shd w:val="clear" w:color="auto" w:fill="auto"/>
            <w:textDirection w:val="tbRl"/>
          </w:tcPr>
          <w:p w14:paraId="0DDEBDCB"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92979" w:rsidRPr="00906B80" w14:paraId="2CE0F5F6" w14:textId="77777777" w:rsidTr="004B402B">
        <w:trPr>
          <w:cantSplit/>
          <w:trHeight w:val="635"/>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extDirection w:val="btLr"/>
            <w:vAlign w:val="center"/>
          </w:tcPr>
          <w:p w14:paraId="39F8968B" w14:textId="77777777" w:rsidR="004C3957" w:rsidRPr="00906B80" w:rsidRDefault="004C3957" w:rsidP="004C3957">
            <w:pPr>
              <w:tabs>
                <w:tab w:val="left" w:pos="794"/>
              </w:tabs>
              <w:ind w:left="113" w:right="113"/>
              <w:jc w:val="center"/>
              <w:rPr>
                <w:rFonts w:ascii="Century Gothic" w:hAnsi="Century Gothic"/>
                <w:color w:val="FFFFFF" w:themeColor="background1"/>
                <w:sz w:val="20"/>
                <w:szCs w:val="20"/>
              </w:rPr>
            </w:pPr>
          </w:p>
          <w:p w14:paraId="10B418EF" w14:textId="77777777" w:rsidR="004C3957" w:rsidRPr="00906B80" w:rsidRDefault="004C3957" w:rsidP="004C3957">
            <w:pPr>
              <w:ind w:left="113" w:right="113"/>
              <w:jc w:val="center"/>
              <w:rPr>
                <w:rFonts w:ascii="Century Gothic" w:hAnsi="Century Gothic"/>
                <w:b w:val="0"/>
                <w:color w:val="FFFFFF" w:themeColor="background1"/>
                <w:sz w:val="20"/>
                <w:szCs w:val="20"/>
              </w:rPr>
            </w:pPr>
          </w:p>
        </w:tc>
        <w:tc>
          <w:tcPr>
            <w:tcW w:w="1276" w:type="dxa"/>
            <w:vMerge w:val="restart"/>
            <w:vAlign w:val="center"/>
          </w:tcPr>
          <w:p w14:paraId="682D326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sz w:val="16"/>
                <w:szCs w:val="16"/>
              </w:rPr>
              <w:t>Analizo cómo diferentes culturas producen, transforman y distribuyen recursos, bienes y servicios de acuerdo con las características físicas de su entorno.</w:t>
            </w:r>
          </w:p>
        </w:tc>
        <w:tc>
          <w:tcPr>
            <w:tcW w:w="1275" w:type="dxa"/>
            <w:vMerge w:val="restart"/>
            <w:vAlign w:val="center"/>
          </w:tcPr>
          <w:p w14:paraId="28F3B8B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espaciales y ambientales</w:t>
            </w:r>
          </w:p>
          <w:p w14:paraId="52493657" w14:textId="054EC425" w:rsidR="004C3957" w:rsidRPr="004C3957" w:rsidRDefault="004C3957" w:rsidP="0069297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Localizo diversas culturas en el espacio geográfico y reconozco las principales caract</w:t>
            </w:r>
            <w:r w:rsidR="00692979">
              <w:rPr>
                <w:rFonts w:cstheme="minorHAnsi"/>
                <w:sz w:val="16"/>
                <w:szCs w:val="16"/>
              </w:rPr>
              <w:t>erísticas físicas de su entorno</w:t>
            </w:r>
          </w:p>
        </w:tc>
        <w:tc>
          <w:tcPr>
            <w:tcW w:w="1276" w:type="dxa"/>
            <w:vMerge w:val="restart"/>
            <w:vAlign w:val="center"/>
          </w:tcPr>
          <w:p w14:paraId="5DB677DA"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2</w:t>
            </w:r>
          </w:p>
          <w:p w14:paraId="3C20D4A4"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Interpreta las relaciones entre el crecimiento de la población, el desarrollo de los centros urbanos y las problemáticas sociales.</w:t>
            </w:r>
          </w:p>
        </w:tc>
        <w:tc>
          <w:tcPr>
            <w:tcW w:w="1559" w:type="dxa"/>
            <w:vMerge w:val="restart"/>
            <w:vAlign w:val="center"/>
          </w:tcPr>
          <w:p w14:paraId="528A676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Identifico las regiones de los diferentes continentes</w:t>
            </w:r>
          </w:p>
        </w:tc>
        <w:tc>
          <w:tcPr>
            <w:tcW w:w="1701" w:type="dxa"/>
            <w:vMerge w:val="restart"/>
            <w:vAlign w:val="center"/>
          </w:tcPr>
          <w:p w14:paraId="22ACB8E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Caracteriza las regiones de los continentes</w:t>
            </w:r>
          </w:p>
        </w:tc>
        <w:tc>
          <w:tcPr>
            <w:tcW w:w="1560" w:type="dxa"/>
            <w:vMerge w:val="restart"/>
            <w:vAlign w:val="center"/>
          </w:tcPr>
          <w:p w14:paraId="573D2B8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Aprecia su región natal y sus características</w:t>
            </w:r>
          </w:p>
        </w:tc>
        <w:tc>
          <w:tcPr>
            <w:tcW w:w="1275" w:type="dxa"/>
            <w:vMerge w:val="restart"/>
            <w:vAlign w:val="center"/>
          </w:tcPr>
          <w:p w14:paraId="60BC0F8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Identifica los distintos tipos de regiones, diferenciando las culturales, administrativas y naturales; respetando sus diferencias.</w:t>
            </w:r>
          </w:p>
        </w:tc>
        <w:tc>
          <w:tcPr>
            <w:tcW w:w="1134" w:type="dxa"/>
            <w:vMerge w:val="restart"/>
            <w:vAlign w:val="center"/>
          </w:tcPr>
          <w:p w14:paraId="29AC389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Geografía regional</w:t>
            </w:r>
          </w:p>
        </w:tc>
        <w:tc>
          <w:tcPr>
            <w:tcW w:w="1418" w:type="dxa"/>
            <w:vMerge w:val="restart"/>
            <w:vAlign w:val="center"/>
          </w:tcPr>
          <w:p w14:paraId="4F04839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¿Qué es una región?</w:t>
            </w:r>
          </w:p>
          <w:p w14:paraId="7B3976F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Criterios de regionalización.</w:t>
            </w:r>
          </w:p>
        </w:tc>
        <w:tc>
          <w:tcPr>
            <w:tcW w:w="425" w:type="dxa"/>
            <w:shd w:val="clear" w:color="auto" w:fill="2F5496" w:themeFill="accent1" w:themeFillShade="BF"/>
            <w:textDirection w:val="tbRl"/>
            <w:vAlign w:val="center"/>
            <w:hideMark/>
          </w:tcPr>
          <w:p w14:paraId="6696FC7C"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Cs w:val="20"/>
              </w:rPr>
            </w:pPr>
            <w:r w:rsidRPr="004C3957">
              <w:rPr>
                <w:rFonts w:cstheme="minorHAnsi"/>
                <w:b/>
                <w:color w:val="FFFFFF" w:themeColor="background1"/>
                <w:szCs w:val="20"/>
              </w:rPr>
              <w:t>11</w:t>
            </w:r>
          </w:p>
        </w:tc>
        <w:tc>
          <w:tcPr>
            <w:tcW w:w="1843" w:type="dxa"/>
            <w:gridSpan w:val="2"/>
            <w:shd w:val="clear" w:color="auto" w:fill="auto"/>
            <w:textDirection w:val="tbRl"/>
          </w:tcPr>
          <w:p w14:paraId="496117F5"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92979" w:rsidRPr="00906B80" w14:paraId="3890B927" w14:textId="77777777" w:rsidTr="004B402B">
        <w:trPr>
          <w:cantSplit/>
          <w:trHeight w:val="1350"/>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extDirection w:val="btLr"/>
            <w:vAlign w:val="center"/>
          </w:tcPr>
          <w:p w14:paraId="4D489DAE" w14:textId="77777777" w:rsidR="004C3957" w:rsidRPr="00906B80" w:rsidRDefault="004C3957" w:rsidP="004C3957">
            <w:pPr>
              <w:tabs>
                <w:tab w:val="left" w:pos="794"/>
              </w:tabs>
              <w:ind w:left="113" w:right="113"/>
              <w:jc w:val="center"/>
              <w:rPr>
                <w:rFonts w:ascii="Century Gothic" w:hAnsi="Century Gothic"/>
                <w:color w:val="FFFFFF" w:themeColor="background1"/>
                <w:sz w:val="20"/>
                <w:szCs w:val="20"/>
              </w:rPr>
            </w:pPr>
          </w:p>
        </w:tc>
        <w:tc>
          <w:tcPr>
            <w:tcW w:w="1276" w:type="dxa"/>
            <w:vMerge/>
            <w:vAlign w:val="center"/>
          </w:tcPr>
          <w:p w14:paraId="75D608B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2F18E23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8AA54EE"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6989143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4AD94F1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0DBBAEF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4335D5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190D43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C2ABE9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6EDD8023"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12</w:t>
            </w:r>
          </w:p>
        </w:tc>
        <w:tc>
          <w:tcPr>
            <w:tcW w:w="1843" w:type="dxa"/>
            <w:gridSpan w:val="2"/>
            <w:shd w:val="clear" w:color="auto" w:fill="auto"/>
            <w:textDirection w:val="tbRl"/>
          </w:tcPr>
          <w:p w14:paraId="4289B926"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92979" w:rsidRPr="00906B80" w14:paraId="370E3229" w14:textId="77777777" w:rsidTr="004B402B">
        <w:trPr>
          <w:cantSplit/>
          <w:trHeight w:val="603"/>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231BD88C"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7E4F425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restart"/>
            <w:vAlign w:val="center"/>
          </w:tcPr>
          <w:p w14:paraId="41B1928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espaciales y ambientales</w:t>
            </w:r>
          </w:p>
          <w:p w14:paraId="160B571E" w14:textId="36117634" w:rsidR="004C3957" w:rsidRPr="004C3957" w:rsidRDefault="004C3957" w:rsidP="0069297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Localizo diversas culturas en el espacio geográfico y reconozco las principales caract</w:t>
            </w:r>
            <w:r w:rsidR="00692979">
              <w:rPr>
                <w:rFonts w:cstheme="minorHAnsi"/>
                <w:sz w:val="16"/>
                <w:szCs w:val="16"/>
              </w:rPr>
              <w:t>erísticas físicas de su entorno</w:t>
            </w:r>
          </w:p>
        </w:tc>
        <w:tc>
          <w:tcPr>
            <w:tcW w:w="1276" w:type="dxa"/>
            <w:vMerge w:val="restart"/>
            <w:vAlign w:val="center"/>
          </w:tcPr>
          <w:p w14:paraId="4C19D8EA"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2</w:t>
            </w:r>
          </w:p>
          <w:p w14:paraId="16A359A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Interpreta las relaciones entre el crecimiento de la población, el desarrollo de los centros urbanos y las problemáticas sociales.</w:t>
            </w:r>
          </w:p>
        </w:tc>
        <w:tc>
          <w:tcPr>
            <w:tcW w:w="1559" w:type="dxa"/>
            <w:vMerge w:val="restart"/>
            <w:vAlign w:val="center"/>
          </w:tcPr>
          <w:p w14:paraId="13B2606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Identifico las regiones de los diferentes continentes</w:t>
            </w:r>
          </w:p>
        </w:tc>
        <w:tc>
          <w:tcPr>
            <w:tcW w:w="1701" w:type="dxa"/>
            <w:vMerge w:val="restart"/>
            <w:vAlign w:val="center"/>
          </w:tcPr>
          <w:p w14:paraId="3D297DB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Caracteriza las regiones de los continentes</w:t>
            </w:r>
          </w:p>
        </w:tc>
        <w:tc>
          <w:tcPr>
            <w:tcW w:w="1560" w:type="dxa"/>
            <w:vMerge w:val="restart"/>
            <w:vAlign w:val="center"/>
          </w:tcPr>
          <w:p w14:paraId="7BC828E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Aprecia su región natal y sus características</w:t>
            </w:r>
          </w:p>
        </w:tc>
        <w:tc>
          <w:tcPr>
            <w:tcW w:w="1275" w:type="dxa"/>
            <w:vMerge/>
            <w:vAlign w:val="center"/>
          </w:tcPr>
          <w:p w14:paraId="48D5D67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4E91AE6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restart"/>
            <w:vAlign w:val="center"/>
          </w:tcPr>
          <w:p w14:paraId="45DCAC7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-Regiones de los continentes</w:t>
            </w:r>
          </w:p>
        </w:tc>
        <w:tc>
          <w:tcPr>
            <w:tcW w:w="425" w:type="dxa"/>
            <w:shd w:val="clear" w:color="auto" w:fill="2F5496" w:themeFill="accent1" w:themeFillShade="BF"/>
            <w:textDirection w:val="tbRl"/>
            <w:vAlign w:val="center"/>
            <w:hideMark/>
          </w:tcPr>
          <w:p w14:paraId="3DD02AAA"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Cs w:val="20"/>
              </w:rPr>
            </w:pPr>
            <w:r w:rsidRPr="004C3957">
              <w:rPr>
                <w:rFonts w:cstheme="minorHAnsi"/>
                <w:b/>
                <w:color w:val="FFFFFF" w:themeColor="background1"/>
                <w:szCs w:val="20"/>
              </w:rPr>
              <w:t>13</w:t>
            </w:r>
          </w:p>
        </w:tc>
        <w:tc>
          <w:tcPr>
            <w:tcW w:w="1843" w:type="dxa"/>
            <w:gridSpan w:val="2"/>
            <w:shd w:val="clear" w:color="auto" w:fill="auto"/>
            <w:textDirection w:val="tbRl"/>
          </w:tcPr>
          <w:p w14:paraId="76019DC3"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92979" w:rsidRPr="00906B80" w14:paraId="37176F87" w14:textId="77777777" w:rsidTr="004B402B">
        <w:trPr>
          <w:cantSplit/>
          <w:trHeight w:val="530"/>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6A70D29"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41B0B59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33321CB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4849CA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0E7A9C6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10CE8D7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5F1689C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EAFF51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F5BAD0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3B0AE99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2CB0618F" w14:textId="77777777" w:rsidR="004C3957" w:rsidRPr="004C3957" w:rsidRDefault="004C3957" w:rsidP="004C3957">
            <w:pPr>
              <w:ind w:left="113" w:right="113"/>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14</w:t>
            </w:r>
          </w:p>
        </w:tc>
        <w:tc>
          <w:tcPr>
            <w:tcW w:w="1843" w:type="dxa"/>
            <w:gridSpan w:val="2"/>
            <w:shd w:val="clear" w:color="auto" w:fill="auto"/>
            <w:textDirection w:val="tbRl"/>
          </w:tcPr>
          <w:p w14:paraId="059B6FAA" w14:textId="77777777" w:rsidR="004C3957" w:rsidRPr="00906B80" w:rsidRDefault="004C3957" w:rsidP="004C3957">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92979" w:rsidRPr="00906B80" w14:paraId="48DB3A24" w14:textId="77777777" w:rsidTr="004B402B">
        <w:trPr>
          <w:cantSplit/>
          <w:trHeight w:val="561"/>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91E4C50"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3A624A5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67CBBF8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E80886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59" w:type="dxa"/>
            <w:vMerge/>
            <w:vAlign w:val="center"/>
          </w:tcPr>
          <w:p w14:paraId="73FD746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5D67EBA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76C8949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07FA9CF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46547E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C83AF3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52E5FCCA"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15</w:t>
            </w:r>
          </w:p>
        </w:tc>
        <w:tc>
          <w:tcPr>
            <w:tcW w:w="1843" w:type="dxa"/>
            <w:gridSpan w:val="2"/>
            <w:shd w:val="clear" w:color="auto" w:fill="auto"/>
            <w:textDirection w:val="tbRl"/>
          </w:tcPr>
          <w:p w14:paraId="5C1FBE7A"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92979" w:rsidRPr="00906B80" w14:paraId="109B1751" w14:textId="77777777" w:rsidTr="004B402B">
        <w:trPr>
          <w:cantSplit/>
          <w:trHeight w:val="67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D525F88" w14:textId="77777777" w:rsidR="004C3957" w:rsidRPr="00906B80" w:rsidRDefault="004C3957" w:rsidP="004C3957">
            <w:pPr>
              <w:rPr>
                <w:rFonts w:ascii="Arial Narrow" w:hAnsi="Arial Narrow"/>
                <w:b w:val="0"/>
                <w:color w:val="FFFFFF" w:themeColor="background1"/>
                <w:sz w:val="20"/>
                <w:szCs w:val="20"/>
              </w:rPr>
            </w:pPr>
          </w:p>
        </w:tc>
        <w:tc>
          <w:tcPr>
            <w:tcW w:w="1276" w:type="dxa"/>
            <w:vMerge w:val="restart"/>
            <w:vAlign w:val="center"/>
          </w:tcPr>
          <w:p w14:paraId="7C279FD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sz w:val="16"/>
                <w:szCs w:val="16"/>
              </w:rPr>
              <w:t xml:space="preserve">Analizo cómo diferentes culturas producen, transforman y distribuyen recursos, bienes y servicios de acuerdo con las características </w:t>
            </w:r>
            <w:r w:rsidRPr="004C3957">
              <w:rPr>
                <w:rFonts w:cstheme="minorHAnsi"/>
                <w:sz w:val="16"/>
                <w:szCs w:val="16"/>
              </w:rPr>
              <w:lastRenderedPageBreak/>
              <w:t>físicas de su entorno.</w:t>
            </w:r>
          </w:p>
        </w:tc>
        <w:tc>
          <w:tcPr>
            <w:tcW w:w="1275" w:type="dxa"/>
            <w:vMerge w:val="restart"/>
            <w:vAlign w:val="center"/>
          </w:tcPr>
          <w:p w14:paraId="172B3D1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lastRenderedPageBreak/>
              <w:t>Relaciones espaciales y ambientales</w:t>
            </w:r>
          </w:p>
          <w:p w14:paraId="70D27FB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Describo las características que permiten dividir a Colombia en regiones naturales</w:t>
            </w:r>
          </w:p>
        </w:tc>
        <w:tc>
          <w:tcPr>
            <w:tcW w:w="1276" w:type="dxa"/>
            <w:vMerge w:val="restart"/>
            <w:vAlign w:val="center"/>
          </w:tcPr>
          <w:p w14:paraId="567AF882"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2</w:t>
            </w:r>
          </w:p>
          <w:p w14:paraId="469C6978"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Interpreta las relaciones entre el crecimiento de la población, el desarrollo de los centros urbanos y las problemáticas sociales.</w:t>
            </w:r>
          </w:p>
        </w:tc>
        <w:tc>
          <w:tcPr>
            <w:tcW w:w="1559" w:type="dxa"/>
            <w:vMerge w:val="restart"/>
            <w:vAlign w:val="center"/>
          </w:tcPr>
          <w:p w14:paraId="7986FD0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Diferencia las regiones naturales, culturales, administrativas y económicas de Colombia</w:t>
            </w:r>
          </w:p>
        </w:tc>
        <w:tc>
          <w:tcPr>
            <w:tcW w:w="1701" w:type="dxa"/>
            <w:vMerge w:val="restart"/>
            <w:vAlign w:val="center"/>
          </w:tcPr>
          <w:p w14:paraId="4AA6E17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Clasifica los departamentos según las características de cada región colombiana</w:t>
            </w:r>
          </w:p>
        </w:tc>
        <w:tc>
          <w:tcPr>
            <w:tcW w:w="1560" w:type="dxa"/>
            <w:vMerge w:val="restart"/>
            <w:vAlign w:val="center"/>
          </w:tcPr>
          <w:p w14:paraId="7F249B4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Respeta las diferentes costumbres, lugares turísticos y ecológico representativos de cada región colombiana</w:t>
            </w:r>
          </w:p>
        </w:tc>
        <w:tc>
          <w:tcPr>
            <w:tcW w:w="1275" w:type="dxa"/>
            <w:vMerge/>
            <w:vAlign w:val="center"/>
          </w:tcPr>
          <w:p w14:paraId="3A65AEB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restart"/>
            <w:vAlign w:val="center"/>
          </w:tcPr>
          <w:p w14:paraId="69ED481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Geografía regional de Colombia</w:t>
            </w:r>
          </w:p>
        </w:tc>
        <w:tc>
          <w:tcPr>
            <w:tcW w:w="1418" w:type="dxa"/>
            <w:vMerge w:val="restart"/>
            <w:vAlign w:val="center"/>
          </w:tcPr>
          <w:p w14:paraId="4EF4C7B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-Regiones naturales de Colombia</w:t>
            </w:r>
          </w:p>
        </w:tc>
        <w:tc>
          <w:tcPr>
            <w:tcW w:w="425" w:type="dxa"/>
            <w:shd w:val="clear" w:color="auto" w:fill="2F5496" w:themeFill="accent1" w:themeFillShade="BF"/>
            <w:textDirection w:val="tbRl"/>
            <w:vAlign w:val="center"/>
          </w:tcPr>
          <w:p w14:paraId="1F9DC9DD"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16</w:t>
            </w:r>
          </w:p>
        </w:tc>
        <w:tc>
          <w:tcPr>
            <w:tcW w:w="1843" w:type="dxa"/>
            <w:gridSpan w:val="2"/>
            <w:shd w:val="clear" w:color="auto" w:fill="auto"/>
            <w:textDirection w:val="tbRl"/>
          </w:tcPr>
          <w:p w14:paraId="0355E0BB"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92979" w:rsidRPr="00906B80" w14:paraId="646AF31E" w14:textId="77777777" w:rsidTr="004B402B">
        <w:trPr>
          <w:cantSplit/>
          <w:trHeight w:val="568"/>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28DA2670"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5401706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5640FCF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635BE1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59" w:type="dxa"/>
            <w:vMerge/>
            <w:vAlign w:val="center"/>
          </w:tcPr>
          <w:p w14:paraId="26CA45D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38E5CF2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6349C02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1F5E351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C28B7A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4119A5B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0FF7D5B9"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17</w:t>
            </w:r>
          </w:p>
        </w:tc>
        <w:tc>
          <w:tcPr>
            <w:tcW w:w="1843" w:type="dxa"/>
            <w:gridSpan w:val="2"/>
            <w:shd w:val="clear" w:color="auto" w:fill="auto"/>
            <w:textDirection w:val="tbRl"/>
          </w:tcPr>
          <w:p w14:paraId="31CEC511"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92979" w:rsidRPr="00906B80" w14:paraId="7537A33D" w14:textId="77777777" w:rsidTr="004B402B">
        <w:trPr>
          <w:cantSplit/>
          <w:trHeight w:val="777"/>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75FDACD9"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1FDCF0B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restart"/>
            <w:vAlign w:val="center"/>
          </w:tcPr>
          <w:p w14:paraId="7A0AE43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espaciales y ambientales</w:t>
            </w:r>
          </w:p>
          <w:p w14:paraId="0EE1B5A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Describo las características que permiten dividir a Colombia en regiones naturales</w:t>
            </w:r>
          </w:p>
        </w:tc>
        <w:tc>
          <w:tcPr>
            <w:tcW w:w="1276" w:type="dxa"/>
            <w:vMerge w:val="restart"/>
            <w:vAlign w:val="center"/>
          </w:tcPr>
          <w:p w14:paraId="04026678"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2</w:t>
            </w:r>
          </w:p>
          <w:p w14:paraId="6B21AFCE"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sz w:val="16"/>
                <w:szCs w:val="16"/>
              </w:rPr>
              <w:t>Interpreta las relaciones entre el crecimiento de la población, el desarrollo de los centros urbanos y las problemáticas sociales.</w:t>
            </w:r>
          </w:p>
        </w:tc>
        <w:tc>
          <w:tcPr>
            <w:tcW w:w="1559" w:type="dxa"/>
            <w:vMerge w:val="restart"/>
            <w:vAlign w:val="center"/>
          </w:tcPr>
          <w:p w14:paraId="0662641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Diferencia las regiones naturales, culturales, administrativas y económicas de Colombia</w:t>
            </w:r>
          </w:p>
        </w:tc>
        <w:tc>
          <w:tcPr>
            <w:tcW w:w="1701" w:type="dxa"/>
            <w:vMerge w:val="restart"/>
            <w:vAlign w:val="center"/>
          </w:tcPr>
          <w:p w14:paraId="07A7137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Clasifica los departamentos según las características de cada región colombiana</w:t>
            </w:r>
          </w:p>
        </w:tc>
        <w:tc>
          <w:tcPr>
            <w:tcW w:w="1560" w:type="dxa"/>
            <w:vMerge w:val="restart"/>
            <w:vAlign w:val="center"/>
          </w:tcPr>
          <w:p w14:paraId="2FA168E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Respeta las diferentes costumbres, lugares turísticos y ecológico representativos de cada región colombiana</w:t>
            </w:r>
          </w:p>
        </w:tc>
        <w:tc>
          <w:tcPr>
            <w:tcW w:w="1275" w:type="dxa"/>
            <w:vMerge/>
            <w:vAlign w:val="center"/>
          </w:tcPr>
          <w:p w14:paraId="5E4369F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B45446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restart"/>
            <w:vAlign w:val="center"/>
          </w:tcPr>
          <w:p w14:paraId="0B5F1B0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-Regiones culturales</w:t>
            </w:r>
          </w:p>
        </w:tc>
        <w:tc>
          <w:tcPr>
            <w:tcW w:w="425" w:type="dxa"/>
            <w:shd w:val="clear" w:color="auto" w:fill="2F5496" w:themeFill="accent1" w:themeFillShade="BF"/>
            <w:textDirection w:val="tbRl"/>
            <w:vAlign w:val="center"/>
          </w:tcPr>
          <w:p w14:paraId="5A9CF166"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18</w:t>
            </w:r>
          </w:p>
        </w:tc>
        <w:tc>
          <w:tcPr>
            <w:tcW w:w="1843" w:type="dxa"/>
            <w:gridSpan w:val="2"/>
            <w:shd w:val="clear" w:color="auto" w:fill="auto"/>
            <w:textDirection w:val="tbRl"/>
          </w:tcPr>
          <w:p w14:paraId="51E5BAAF"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92979" w:rsidRPr="00906B80" w14:paraId="0FAE6E19" w14:textId="77777777" w:rsidTr="004B402B">
        <w:trPr>
          <w:cantSplit/>
          <w:trHeight w:val="669"/>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727E48ED"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71C0B05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083A10B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6A0E46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59" w:type="dxa"/>
            <w:vMerge/>
            <w:vAlign w:val="center"/>
          </w:tcPr>
          <w:p w14:paraId="5565F5D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43941C9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241948D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90B0E6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8338FA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D19FF03" w14:textId="77777777" w:rsidR="004C3957" w:rsidRPr="004C3957" w:rsidRDefault="004C3957" w:rsidP="004C3957">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5958E2AA"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19</w:t>
            </w:r>
          </w:p>
        </w:tc>
        <w:tc>
          <w:tcPr>
            <w:tcW w:w="1843" w:type="dxa"/>
            <w:gridSpan w:val="2"/>
            <w:shd w:val="clear" w:color="auto" w:fill="auto"/>
            <w:textDirection w:val="tbRl"/>
          </w:tcPr>
          <w:p w14:paraId="41FC8606"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92979" w:rsidRPr="00906B80" w14:paraId="3E53DC1C" w14:textId="77777777" w:rsidTr="004B402B">
        <w:trPr>
          <w:cantSplit/>
          <w:trHeight w:val="1199"/>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1C2675C"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0A0409B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Align w:val="center"/>
          </w:tcPr>
          <w:p w14:paraId="57F499E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espaciales y ambientales</w:t>
            </w:r>
          </w:p>
          <w:p w14:paraId="5DC0FB2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Describo las características que permiten dividir a Colombia en regiones naturales</w:t>
            </w:r>
          </w:p>
        </w:tc>
        <w:tc>
          <w:tcPr>
            <w:tcW w:w="1276" w:type="dxa"/>
            <w:vAlign w:val="center"/>
          </w:tcPr>
          <w:p w14:paraId="4F6FBE8A"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2</w:t>
            </w:r>
          </w:p>
          <w:p w14:paraId="0CED96E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sz w:val="16"/>
                <w:szCs w:val="16"/>
              </w:rPr>
              <w:t>Interpreta las relaciones entre el crecimiento de la población, el desarrollo de los centros urbanos y las problemáticas sociales</w:t>
            </w:r>
          </w:p>
        </w:tc>
        <w:tc>
          <w:tcPr>
            <w:tcW w:w="1559" w:type="dxa"/>
            <w:vAlign w:val="center"/>
          </w:tcPr>
          <w:p w14:paraId="11C26BB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Diferencia las regiones naturales, culturales, administrativas y económicas de Colombia</w:t>
            </w:r>
          </w:p>
        </w:tc>
        <w:tc>
          <w:tcPr>
            <w:tcW w:w="1701" w:type="dxa"/>
            <w:vAlign w:val="center"/>
          </w:tcPr>
          <w:p w14:paraId="6AAC135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Clasifica los departamentos según las características de cada región colombiana</w:t>
            </w:r>
          </w:p>
        </w:tc>
        <w:tc>
          <w:tcPr>
            <w:tcW w:w="1560" w:type="dxa"/>
            <w:vAlign w:val="center"/>
          </w:tcPr>
          <w:p w14:paraId="666FD19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Respeta las diferentes costumbres, lugares turísticos y ecológico representativos de cada región colombiana</w:t>
            </w:r>
          </w:p>
        </w:tc>
        <w:tc>
          <w:tcPr>
            <w:tcW w:w="1275" w:type="dxa"/>
            <w:vMerge/>
            <w:vAlign w:val="center"/>
          </w:tcPr>
          <w:p w14:paraId="6AC882E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29525A6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57628804" w14:textId="77777777" w:rsidR="004C3957" w:rsidRPr="004C3957" w:rsidRDefault="004C3957" w:rsidP="004C3957">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-Regiones administrativas y económicas de Colombia</w:t>
            </w:r>
          </w:p>
        </w:tc>
        <w:tc>
          <w:tcPr>
            <w:tcW w:w="425" w:type="dxa"/>
            <w:shd w:val="clear" w:color="auto" w:fill="2F5496" w:themeFill="accent1" w:themeFillShade="BF"/>
            <w:textDirection w:val="tbRl"/>
            <w:vAlign w:val="center"/>
          </w:tcPr>
          <w:p w14:paraId="7A08EB8C"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20</w:t>
            </w:r>
          </w:p>
        </w:tc>
        <w:tc>
          <w:tcPr>
            <w:tcW w:w="1843" w:type="dxa"/>
            <w:gridSpan w:val="2"/>
            <w:shd w:val="clear" w:color="auto" w:fill="auto"/>
            <w:textDirection w:val="tbRl"/>
          </w:tcPr>
          <w:p w14:paraId="434161DB"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54F7D206" w14:textId="77777777" w:rsidTr="004B402B">
        <w:trPr>
          <w:cantSplit/>
          <w:trHeight w:val="881"/>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extDirection w:val="btLr"/>
            <w:vAlign w:val="center"/>
          </w:tcPr>
          <w:p w14:paraId="322FF7F0" w14:textId="77777777" w:rsidR="004C3957" w:rsidRPr="004C3957" w:rsidRDefault="004C3957" w:rsidP="004C3957">
            <w:pPr>
              <w:tabs>
                <w:tab w:val="left" w:pos="794"/>
              </w:tabs>
              <w:ind w:left="113" w:right="113"/>
              <w:jc w:val="center"/>
              <w:rPr>
                <w:rFonts w:cstheme="minorHAnsi"/>
                <w:color w:val="FFFFFF" w:themeColor="background1"/>
                <w:sz w:val="16"/>
                <w:szCs w:val="16"/>
              </w:rPr>
            </w:pPr>
          </w:p>
          <w:p w14:paraId="75477CE3" w14:textId="77777777" w:rsidR="004C3957" w:rsidRPr="004C3957" w:rsidRDefault="004C3957" w:rsidP="004C3957">
            <w:pPr>
              <w:ind w:left="113" w:right="113"/>
              <w:jc w:val="center"/>
              <w:rPr>
                <w:rFonts w:cstheme="minorHAnsi"/>
                <w:b w:val="0"/>
                <w:color w:val="FFFFFF" w:themeColor="background1"/>
                <w:sz w:val="16"/>
                <w:szCs w:val="16"/>
              </w:rPr>
            </w:pPr>
          </w:p>
        </w:tc>
        <w:tc>
          <w:tcPr>
            <w:tcW w:w="1276" w:type="dxa"/>
            <w:vMerge w:val="restart"/>
            <w:vAlign w:val="center"/>
          </w:tcPr>
          <w:p w14:paraId="528F145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sz w:val="16"/>
                <w:szCs w:val="16"/>
              </w:rPr>
              <w:t>Reconozco y valoro la presencia de diversos legados culturales –de diferentes épocas y regiones– para el desarrollo de la humanidad.</w:t>
            </w:r>
          </w:p>
        </w:tc>
        <w:tc>
          <w:tcPr>
            <w:tcW w:w="1275" w:type="dxa"/>
            <w:vMerge w:val="restart"/>
            <w:vAlign w:val="center"/>
          </w:tcPr>
          <w:p w14:paraId="560C1B7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con la historia y las culturas</w:t>
            </w:r>
          </w:p>
          <w:p w14:paraId="298626C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Reconozco y valoro la presencia de diversos legados culturales de diferentes apocas y regiones para el desarrollo de la humanidad</w:t>
            </w:r>
          </w:p>
        </w:tc>
        <w:tc>
          <w:tcPr>
            <w:tcW w:w="1276" w:type="dxa"/>
            <w:vMerge w:val="restart"/>
            <w:vAlign w:val="center"/>
          </w:tcPr>
          <w:p w14:paraId="1A8A80E1"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3</w:t>
            </w:r>
          </w:p>
          <w:p w14:paraId="75266083" w14:textId="42A07C02" w:rsidR="004C3957" w:rsidRPr="004C3957" w:rsidRDefault="004C3957" w:rsidP="00692979">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xml:space="preserve">Analiza la influencia del imperio romano en la cultura de occidente y los aportes en diversos campos como la literatura, las leyes, la </w:t>
            </w:r>
            <w:r w:rsidR="00692979">
              <w:rPr>
                <w:rFonts w:cstheme="minorHAnsi"/>
                <w:sz w:val="16"/>
                <w:szCs w:val="16"/>
              </w:rPr>
              <w:t>ingeniería y la vida cotidiana.</w:t>
            </w:r>
            <w:r w:rsidRPr="004C3957">
              <w:rPr>
                <w:rFonts w:cstheme="minorHAnsi"/>
                <w:sz w:val="16"/>
                <w:szCs w:val="16"/>
              </w:rPr>
              <w:t xml:space="preserve"> </w:t>
            </w:r>
          </w:p>
        </w:tc>
        <w:tc>
          <w:tcPr>
            <w:tcW w:w="1559" w:type="dxa"/>
            <w:vMerge w:val="restart"/>
            <w:vAlign w:val="center"/>
          </w:tcPr>
          <w:p w14:paraId="5C5169D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Describe las características de la organización política económica y social de los antiguos imperios</w:t>
            </w:r>
          </w:p>
        </w:tc>
        <w:tc>
          <w:tcPr>
            <w:tcW w:w="1701" w:type="dxa"/>
            <w:vMerge w:val="restart"/>
            <w:vAlign w:val="center"/>
          </w:tcPr>
          <w:p w14:paraId="3A5543E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Diferencia lo significativo de la organización social de los antiguos imperios</w:t>
            </w:r>
          </w:p>
        </w:tc>
        <w:tc>
          <w:tcPr>
            <w:tcW w:w="1560" w:type="dxa"/>
            <w:vMerge w:val="restart"/>
            <w:vAlign w:val="center"/>
          </w:tcPr>
          <w:p w14:paraId="7419D71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Comprende el conjunto de reformas que se dieron al interior de los antiguos imperios, valorando la importancia que este tiene</w:t>
            </w:r>
          </w:p>
        </w:tc>
        <w:tc>
          <w:tcPr>
            <w:tcW w:w="1275" w:type="dxa"/>
            <w:vMerge w:val="restart"/>
            <w:vAlign w:val="center"/>
          </w:tcPr>
          <w:p w14:paraId="1E5E859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Identifica la organización social de los diferentes imperios y clasifica las etapas de la edad moderna caracterizando cada una de ellas.</w:t>
            </w:r>
          </w:p>
        </w:tc>
        <w:tc>
          <w:tcPr>
            <w:tcW w:w="1134" w:type="dxa"/>
            <w:vMerge w:val="restart"/>
            <w:vAlign w:val="center"/>
          </w:tcPr>
          <w:p w14:paraId="2B370CA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La edad media</w:t>
            </w:r>
          </w:p>
        </w:tc>
        <w:tc>
          <w:tcPr>
            <w:tcW w:w="1418" w:type="dxa"/>
            <w:vAlign w:val="center"/>
          </w:tcPr>
          <w:p w14:paraId="79EC471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Imperio romano</w:t>
            </w:r>
          </w:p>
        </w:tc>
        <w:tc>
          <w:tcPr>
            <w:tcW w:w="425" w:type="dxa"/>
            <w:shd w:val="clear" w:color="auto" w:fill="2F5496" w:themeFill="accent1" w:themeFillShade="BF"/>
            <w:textDirection w:val="tbRl"/>
            <w:vAlign w:val="center"/>
            <w:hideMark/>
          </w:tcPr>
          <w:p w14:paraId="78712070"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Cs w:val="20"/>
              </w:rPr>
            </w:pPr>
            <w:r w:rsidRPr="004C3957">
              <w:rPr>
                <w:rFonts w:cstheme="minorHAnsi"/>
                <w:b/>
                <w:color w:val="FFFFFF" w:themeColor="background1"/>
                <w:szCs w:val="20"/>
              </w:rPr>
              <w:t>21</w:t>
            </w:r>
          </w:p>
        </w:tc>
        <w:tc>
          <w:tcPr>
            <w:tcW w:w="1843" w:type="dxa"/>
            <w:gridSpan w:val="2"/>
            <w:shd w:val="clear" w:color="auto" w:fill="auto"/>
            <w:textDirection w:val="tbRl"/>
          </w:tcPr>
          <w:p w14:paraId="26F66119"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7A2F6FAC" w14:textId="77777777" w:rsidTr="004B402B">
        <w:trPr>
          <w:cantSplit/>
          <w:trHeight w:val="77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extDirection w:val="btLr"/>
            <w:vAlign w:val="center"/>
          </w:tcPr>
          <w:p w14:paraId="42411722" w14:textId="77777777" w:rsidR="004C3957" w:rsidRPr="004C3957" w:rsidRDefault="004C3957" w:rsidP="004C3957">
            <w:pPr>
              <w:tabs>
                <w:tab w:val="left" w:pos="794"/>
              </w:tabs>
              <w:ind w:left="113" w:right="113"/>
              <w:jc w:val="center"/>
              <w:rPr>
                <w:rFonts w:cstheme="minorHAnsi"/>
                <w:color w:val="FFFFFF" w:themeColor="background1"/>
                <w:sz w:val="16"/>
                <w:szCs w:val="16"/>
              </w:rPr>
            </w:pPr>
          </w:p>
        </w:tc>
        <w:tc>
          <w:tcPr>
            <w:tcW w:w="1276" w:type="dxa"/>
            <w:vMerge/>
            <w:vAlign w:val="center"/>
          </w:tcPr>
          <w:p w14:paraId="56213CD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54287EA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090292F"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2588B95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093BA44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50196DC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A94C05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7A4603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380AF87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El islam</w:t>
            </w:r>
          </w:p>
        </w:tc>
        <w:tc>
          <w:tcPr>
            <w:tcW w:w="425" w:type="dxa"/>
            <w:shd w:val="clear" w:color="auto" w:fill="2F5496" w:themeFill="accent1" w:themeFillShade="BF"/>
            <w:textDirection w:val="tbRl"/>
            <w:vAlign w:val="center"/>
          </w:tcPr>
          <w:p w14:paraId="17EABDB5"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22</w:t>
            </w:r>
          </w:p>
        </w:tc>
        <w:tc>
          <w:tcPr>
            <w:tcW w:w="1843" w:type="dxa"/>
            <w:gridSpan w:val="2"/>
            <w:shd w:val="clear" w:color="auto" w:fill="auto"/>
            <w:textDirection w:val="tbRl"/>
          </w:tcPr>
          <w:p w14:paraId="237C7F61"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459AAF02" w14:textId="77777777" w:rsidTr="004B402B">
        <w:trPr>
          <w:cantSplit/>
          <w:trHeight w:val="932"/>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08DC059C" w14:textId="77777777" w:rsidR="004C3957" w:rsidRPr="004C3957" w:rsidRDefault="004C3957" w:rsidP="004C3957">
            <w:pPr>
              <w:rPr>
                <w:rFonts w:cstheme="minorHAnsi"/>
                <w:b w:val="0"/>
                <w:color w:val="FFFFFF" w:themeColor="background1"/>
                <w:sz w:val="16"/>
                <w:szCs w:val="16"/>
              </w:rPr>
            </w:pPr>
          </w:p>
        </w:tc>
        <w:tc>
          <w:tcPr>
            <w:tcW w:w="1276" w:type="dxa"/>
            <w:vMerge/>
            <w:vAlign w:val="center"/>
          </w:tcPr>
          <w:p w14:paraId="7BCFE95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237AD3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CFDAFBC"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0B4BB08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71BF7D0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5A2CAE3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F25509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592C44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7A80631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El imperio Carolingio</w:t>
            </w:r>
          </w:p>
        </w:tc>
        <w:tc>
          <w:tcPr>
            <w:tcW w:w="425" w:type="dxa"/>
            <w:shd w:val="clear" w:color="auto" w:fill="2F5496" w:themeFill="accent1" w:themeFillShade="BF"/>
            <w:textDirection w:val="tbRl"/>
            <w:vAlign w:val="center"/>
            <w:hideMark/>
          </w:tcPr>
          <w:p w14:paraId="2A66ED0F"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Cs w:val="20"/>
              </w:rPr>
            </w:pPr>
            <w:r w:rsidRPr="004C3957">
              <w:rPr>
                <w:rFonts w:cstheme="minorHAnsi"/>
                <w:b/>
                <w:color w:val="FFFFFF" w:themeColor="background1"/>
                <w:szCs w:val="20"/>
              </w:rPr>
              <w:t>23</w:t>
            </w:r>
          </w:p>
        </w:tc>
        <w:tc>
          <w:tcPr>
            <w:tcW w:w="1843" w:type="dxa"/>
            <w:gridSpan w:val="2"/>
            <w:shd w:val="clear" w:color="auto" w:fill="auto"/>
            <w:textDirection w:val="tbRl"/>
          </w:tcPr>
          <w:p w14:paraId="49A121CE"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633829B5" w14:textId="77777777" w:rsidTr="004B402B">
        <w:trPr>
          <w:cantSplit/>
          <w:trHeight w:val="58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5A38AB07" w14:textId="77777777" w:rsidR="004C3957" w:rsidRPr="004C3957" w:rsidRDefault="004C3957" w:rsidP="004C3957">
            <w:pPr>
              <w:rPr>
                <w:rFonts w:cstheme="minorHAnsi"/>
                <w:b w:val="0"/>
                <w:color w:val="FFFFFF" w:themeColor="background1"/>
                <w:sz w:val="16"/>
                <w:szCs w:val="16"/>
              </w:rPr>
            </w:pPr>
          </w:p>
        </w:tc>
        <w:tc>
          <w:tcPr>
            <w:tcW w:w="1276" w:type="dxa"/>
            <w:vMerge w:val="restart"/>
            <w:vAlign w:val="center"/>
          </w:tcPr>
          <w:p w14:paraId="4B061A7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Reconozco y valoro la presencia de diversos legados culturales –de diferentes épocas y regiones– para el desarrollo de la humanidad.</w:t>
            </w:r>
          </w:p>
        </w:tc>
        <w:tc>
          <w:tcPr>
            <w:tcW w:w="1275" w:type="dxa"/>
            <w:vMerge w:val="restart"/>
            <w:vAlign w:val="center"/>
          </w:tcPr>
          <w:p w14:paraId="44310DE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con la historia y las culturas</w:t>
            </w:r>
          </w:p>
          <w:p w14:paraId="28F05C1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Reconozco y valoro la presencia de diversos legados culturales de diferentes apocas y regiones para el desarrollo de la humanidad</w:t>
            </w:r>
          </w:p>
        </w:tc>
        <w:tc>
          <w:tcPr>
            <w:tcW w:w="1276" w:type="dxa"/>
            <w:vMerge w:val="restart"/>
            <w:vAlign w:val="center"/>
          </w:tcPr>
          <w:p w14:paraId="2809EF7E"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4</w:t>
            </w:r>
          </w:p>
          <w:p w14:paraId="20358865"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Analiza la Edad Media como un periodo histórico que dio</w:t>
            </w:r>
          </w:p>
          <w:p w14:paraId="40BE5971"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origen a instituciones sociales, económicas y políticas en relación con el mismo período de las sociedades</w:t>
            </w:r>
          </w:p>
          <w:p w14:paraId="617A1A37"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precolombinas.</w:t>
            </w:r>
          </w:p>
        </w:tc>
        <w:tc>
          <w:tcPr>
            <w:tcW w:w="1559" w:type="dxa"/>
            <w:vMerge w:val="restart"/>
            <w:vAlign w:val="center"/>
          </w:tcPr>
          <w:p w14:paraId="244CABD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Describe las características de la organización política económica y social de los antiguos imperios</w:t>
            </w:r>
          </w:p>
        </w:tc>
        <w:tc>
          <w:tcPr>
            <w:tcW w:w="1701" w:type="dxa"/>
            <w:vMerge w:val="restart"/>
            <w:vAlign w:val="center"/>
          </w:tcPr>
          <w:p w14:paraId="2C69144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Diferencia lo significativo de la organización social de los antiguos imperios</w:t>
            </w:r>
          </w:p>
        </w:tc>
        <w:tc>
          <w:tcPr>
            <w:tcW w:w="1560" w:type="dxa"/>
            <w:vMerge w:val="restart"/>
            <w:vAlign w:val="center"/>
          </w:tcPr>
          <w:p w14:paraId="563A971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Comprende el conjunto de reformas que se dieron al interior de los antiguos imperios, valorando la importancia que este tiene</w:t>
            </w:r>
          </w:p>
        </w:tc>
        <w:tc>
          <w:tcPr>
            <w:tcW w:w="1275" w:type="dxa"/>
            <w:vMerge/>
            <w:vAlign w:val="center"/>
          </w:tcPr>
          <w:p w14:paraId="20C438C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22C242A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restart"/>
            <w:vAlign w:val="center"/>
          </w:tcPr>
          <w:p w14:paraId="11846BF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El feudalismo</w:t>
            </w:r>
          </w:p>
        </w:tc>
        <w:tc>
          <w:tcPr>
            <w:tcW w:w="425" w:type="dxa"/>
            <w:shd w:val="clear" w:color="auto" w:fill="2F5496" w:themeFill="accent1" w:themeFillShade="BF"/>
            <w:textDirection w:val="tbRl"/>
            <w:vAlign w:val="center"/>
          </w:tcPr>
          <w:p w14:paraId="202DE3E1"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24</w:t>
            </w:r>
          </w:p>
        </w:tc>
        <w:tc>
          <w:tcPr>
            <w:tcW w:w="1843" w:type="dxa"/>
            <w:gridSpan w:val="2"/>
            <w:shd w:val="clear" w:color="auto" w:fill="auto"/>
            <w:textDirection w:val="tbRl"/>
          </w:tcPr>
          <w:p w14:paraId="1B8BF4B9"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6D7D26EF" w14:textId="77777777" w:rsidTr="004B402B">
        <w:trPr>
          <w:cantSplit/>
          <w:trHeight w:val="56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CA4F00C" w14:textId="77777777" w:rsidR="004C3957" w:rsidRPr="004C3957" w:rsidRDefault="004C3957" w:rsidP="004C3957">
            <w:pPr>
              <w:rPr>
                <w:rFonts w:cstheme="minorHAnsi"/>
                <w:b w:val="0"/>
                <w:color w:val="FFFFFF" w:themeColor="background1"/>
                <w:sz w:val="16"/>
                <w:szCs w:val="16"/>
              </w:rPr>
            </w:pPr>
          </w:p>
        </w:tc>
        <w:tc>
          <w:tcPr>
            <w:tcW w:w="1276" w:type="dxa"/>
            <w:vMerge/>
            <w:vAlign w:val="center"/>
          </w:tcPr>
          <w:p w14:paraId="5E9A00C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551BEAD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B0C33B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59" w:type="dxa"/>
            <w:vMerge/>
            <w:vAlign w:val="center"/>
          </w:tcPr>
          <w:p w14:paraId="0E279FA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2124DD2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1E44007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31D1FDD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6004E91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376E0C9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13E5C76A"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25</w:t>
            </w:r>
          </w:p>
        </w:tc>
        <w:tc>
          <w:tcPr>
            <w:tcW w:w="1843" w:type="dxa"/>
            <w:gridSpan w:val="2"/>
            <w:shd w:val="clear" w:color="auto" w:fill="auto"/>
            <w:textDirection w:val="tbRl"/>
          </w:tcPr>
          <w:p w14:paraId="711FD6B7"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79FD1BA0" w14:textId="77777777" w:rsidTr="004B402B">
        <w:trPr>
          <w:cantSplit/>
          <w:trHeight w:val="1010"/>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54B93C9" w14:textId="77777777" w:rsidR="004C3957" w:rsidRPr="004C3957" w:rsidRDefault="004C3957" w:rsidP="004C3957">
            <w:pPr>
              <w:rPr>
                <w:rFonts w:cstheme="minorHAnsi"/>
                <w:b w:val="0"/>
                <w:color w:val="FFFFFF" w:themeColor="background1"/>
                <w:sz w:val="16"/>
                <w:szCs w:val="16"/>
              </w:rPr>
            </w:pPr>
          </w:p>
        </w:tc>
        <w:tc>
          <w:tcPr>
            <w:tcW w:w="1276" w:type="dxa"/>
            <w:vMerge/>
            <w:vAlign w:val="center"/>
          </w:tcPr>
          <w:p w14:paraId="6F7174B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6E9668B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B3C1A2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6BC45D1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67348FD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667F7D2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3F03A2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1F3918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2821E99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La iglesia en la edad media</w:t>
            </w:r>
          </w:p>
        </w:tc>
        <w:tc>
          <w:tcPr>
            <w:tcW w:w="425" w:type="dxa"/>
            <w:shd w:val="clear" w:color="auto" w:fill="2F5496" w:themeFill="accent1" w:themeFillShade="BF"/>
            <w:textDirection w:val="tbRl"/>
            <w:vAlign w:val="center"/>
          </w:tcPr>
          <w:p w14:paraId="380A2223"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26</w:t>
            </w:r>
          </w:p>
        </w:tc>
        <w:tc>
          <w:tcPr>
            <w:tcW w:w="1843" w:type="dxa"/>
            <w:gridSpan w:val="2"/>
            <w:shd w:val="clear" w:color="auto" w:fill="auto"/>
            <w:textDirection w:val="tbRl"/>
          </w:tcPr>
          <w:p w14:paraId="77CC76F9"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2308263B" w14:textId="77777777" w:rsidTr="004B402B">
        <w:trPr>
          <w:cantSplit/>
          <w:trHeight w:val="529"/>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7E19BBFD" w14:textId="77777777" w:rsidR="004C3957" w:rsidRPr="004C3957" w:rsidRDefault="004C3957" w:rsidP="004C3957">
            <w:pPr>
              <w:rPr>
                <w:rFonts w:cstheme="minorHAnsi"/>
                <w:b w:val="0"/>
                <w:color w:val="FFFFFF" w:themeColor="background1"/>
                <w:sz w:val="16"/>
                <w:szCs w:val="16"/>
              </w:rPr>
            </w:pPr>
          </w:p>
        </w:tc>
        <w:tc>
          <w:tcPr>
            <w:tcW w:w="1276" w:type="dxa"/>
            <w:vMerge w:val="restart"/>
            <w:vAlign w:val="center"/>
          </w:tcPr>
          <w:p w14:paraId="3C4DC44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sz w:val="16"/>
                <w:szCs w:val="16"/>
              </w:rPr>
              <w:t>Reconozco y valoro la presencia de diversos legados culturales –de diferentes épocas y regiones– para el desarrollo de la humanidad.</w:t>
            </w:r>
          </w:p>
        </w:tc>
        <w:tc>
          <w:tcPr>
            <w:tcW w:w="1275" w:type="dxa"/>
            <w:vMerge w:val="restart"/>
            <w:vAlign w:val="center"/>
          </w:tcPr>
          <w:p w14:paraId="0E6FE33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con la historia y las culturas</w:t>
            </w:r>
          </w:p>
          <w:p w14:paraId="756D4FE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Reconozco y valoro la presencia de diversos legados culturales de diferentes apocas y regiones para el desarrollo de la humanidad</w:t>
            </w:r>
          </w:p>
        </w:tc>
        <w:tc>
          <w:tcPr>
            <w:tcW w:w="1276" w:type="dxa"/>
            <w:vMerge w:val="restart"/>
            <w:vAlign w:val="center"/>
          </w:tcPr>
          <w:p w14:paraId="7D9F72A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5</w:t>
            </w:r>
          </w:p>
          <w:p w14:paraId="68FFAA1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sz w:val="16"/>
                <w:szCs w:val="16"/>
              </w:rPr>
              <w:t>Analiza el Renacimiento como una época que dio paso en Europa a una nueva configuración cultural en campos como las ciencias, la política, las artes y la literatura.</w:t>
            </w:r>
          </w:p>
        </w:tc>
        <w:tc>
          <w:tcPr>
            <w:tcW w:w="1559" w:type="dxa"/>
            <w:vMerge w:val="restart"/>
            <w:vAlign w:val="center"/>
          </w:tcPr>
          <w:p w14:paraId="332C502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Describe acontecimientos que dieron paso a la modernidad y determinaron un pensamiento político, social y económico</w:t>
            </w:r>
          </w:p>
        </w:tc>
        <w:tc>
          <w:tcPr>
            <w:tcW w:w="1701" w:type="dxa"/>
            <w:vMerge w:val="restart"/>
            <w:vAlign w:val="center"/>
          </w:tcPr>
          <w:p w14:paraId="460CADC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Clasifica las diferentes etapas de la edad moderna, estableciendo características de cada una</w:t>
            </w:r>
          </w:p>
        </w:tc>
        <w:tc>
          <w:tcPr>
            <w:tcW w:w="1560" w:type="dxa"/>
            <w:vMerge w:val="restart"/>
            <w:vAlign w:val="center"/>
          </w:tcPr>
          <w:p w14:paraId="6F74A16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Comprende los eventos que ocurrieron y marcaron la edad moderna</w:t>
            </w:r>
          </w:p>
        </w:tc>
        <w:tc>
          <w:tcPr>
            <w:tcW w:w="1275" w:type="dxa"/>
            <w:vMerge/>
            <w:vAlign w:val="center"/>
          </w:tcPr>
          <w:p w14:paraId="6861105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restart"/>
            <w:vAlign w:val="center"/>
          </w:tcPr>
          <w:p w14:paraId="6EBD83B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La edad moderna</w:t>
            </w:r>
          </w:p>
        </w:tc>
        <w:tc>
          <w:tcPr>
            <w:tcW w:w="1418" w:type="dxa"/>
            <w:vAlign w:val="center"/>
          </w:tcPr>
          <w:p w14:paraId="7774068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El renacimiento</w:t>
            </w:r>
          </w:p>
        </w:tc>
        <w:tc>
          <w:tcPr>
            <w:tcW w:w="425" w:type="dxa"/>
            <w:shd w:val="clear" w:color="auto" w:fill="2F5496" w:themeFill="accent1" w:themeFillShade="BF"/>
            <w:textDirection w:val="tbRl"/>
            <w:vAlign w:val="center"/>
            <w:hideMark/>
          </w:tcPr>
          <w:p w14:paraId="392C8393"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27</w:t>
            </w:r>
          </w:p>
        </w:tc>
        <w:tc>
          <w:tcPr>
            <w:tcW w:w="1843" w:type="dxa"/>
            <w:gridSpan w:val="2"/>
            <w:shd w:val="clear" w:color="auto" w:fill="auto"/>
            <w:textDirection w:val="tbRl"/>
          </w:tcPr>
          <w:p w14:paraId="7BC08055"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58347867" w14:textId="77777777" w:rsidTr="004B402B">
        <w:trPr>
          <w:cantSplit/>
          <w:trHeight w:val="770"/>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0AAF67E6" w14:textId="77777777" w:rsidR="004C3957" w:rsidRPr="004C3957" w:rsidRDefault="004C3957" w:rsidP="004C3957">
            <w:pPr>
              <w:rPr>
                <w:rFonts w:cstheme="minorHAnsi"/>
                <w:b w:val="0"/>
                <w:color w:val="FFFFFF" w:themeColor="background1"/>
                <w:sz w:val="16"/>
                <w:szCs w:val="16"/>
              </w:rPr>
            </w:pPr>
          </w:p>
        </w:tc>
        <w:tc>
          <w:tcPr>
            <w:tcW w:w="1276" w:type="dxa"/>
            <w:vMerge/>
            <w:vAlign w:val="center"/>
          </w:tcPr>
          <w:p w14:paraId="06319A7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37FF1AF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0B9A8B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59" w:type="dxa"/>
            <w:vMerge/>
            <w:vAlign w:val="center"/>
          </w:tcPr>
          <w:p w14:paraId="7D89E5B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2E3EA60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3473260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08737E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E77A24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6E9A75E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La reforma y la contrarreforma</w:t>
            </w:r>
          </w:p>
        </w:tc>
        <w:tc>
          <w:tcPr>
            <w:tcW w:w="425" w:type="dxa"/>
            <w:shd w:val="clear" w:color="auto" w:fill="2F5496" w:themeFill="accent1" w:themeFillShade="BF"/>
            <w:textDirection w:val="tbRl"/>
            <w:vAlign w:val="center"/>
          </w:tcPr>
          <w:p w14:paraId="36AB255F"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28</w:t>
            </w:r>
          </w:p>
        </w:tc>
        <w:tc>
          <w:tcPr>
            <w:tcW w:w="1843" w:type="dxa"/>
            <w:gridSpan w:val="2"/>
            <w:shd w:val="clear" w:color="auto" w:fill="auto"/>
            <w:textDirection w:val="tbRl"/>
          </w:tcPr>
          <w:p w14:paraId="5EC5755E"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753946E4" w14:textId="77777777" w:rsidTr="004B402B">
        <w:trPr>
          <w:cantSplit/>
          <w:trHeight w:val="750"/>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6FFBFEC7" w14:textId="77777777" w:rsidR="004C3957" w:rsidRPr="004C3957" w:rsidRDefault="004C3957" w:rsidP="004C3957">
            <w:pPr>
              <w:rPr>
                <w:rFonts w:cstheme="minorHAnsi"/>
                <w:b w:val="0"/>
                <w:color w:val="FFFFFF" w:themeColor="background1"/>
                <w:sz w:val="16"/>
                <w:szCs w:val="16"/>
              </w:rPr>
            </w:pPr>
          </w:p>
        </w:tc>
        <w:tc>
          <w:tcPr>
            <w:tcW w:w="1276" w:type="dxa"/>
            <w:vMerge/>
            <w:vAlign w:val="center"/>
          </w:tcPr>
          <w:p w14:paraId="3169FFB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A831C9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2EDA1C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11643AF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4D36F03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4FAB648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D3D298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2E6ECB4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6B79354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El estado moderno y absolutismo</w:t>
            </w:r>
          </w:p>
        </w:tc>
        <w:tc>
          <w:tcPr>
            <w:tcW w:w="425" w:type="dxa"/>
            <w:shd w:val="clear" w:color="auto" w:fill="2F5496" w:themeFill="accent1" w:themeFillShade="BF"/>
            <w:textDirection w:val="tbRl"/>
            <w:vAlign w:val="center"/>
            <w:hideMark/>
          </w:tcPr>
          <w:p w14:paraId="23FE3133"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29</w:t>
            </w:r>
          </w:p>
        </w:tc>
        <w:tc>
          <w:tcPr>
            <w:tcW w:w="1843" w:type="dxa"/>
            <w:gridSpan w:val="2"/>
            <w:shd w:val="clear" w:color="auto" w:fill="auto"/>
            <w:textDirection w:val="tbRl"/>
          </w:tcPr>
          <w:p w14:paraId="69B238C8"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71212914" w14:textId="77777777" w:rsidTr="004B402B">
        <w:trPr>
          <w:cantSplit/>
          <w:trHeight w:val="80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1618ACC" w14:textId="77777777" w:rsidR="004C3957" w:rsidRPr="004C3957" w:rsidRDefault="004C3957" w:rsidP="004C3957">
            <w:pPr>
              <w:rPr>
                <w:rFonts w:cstheme="minorHAnsi"/>
                <w:b w:val="0"/>
                <w:color w:val="FFFFFF" w:themeColor="background1"/>
                <w:sz w:val="16"/>
                <w:szCs w:val="16"/>
              </w:rPr>
            </w:pPr>
          </w:p>
        </w:tc>
        <w:tc>
          <w:tcPr>
            <w:tcW w:w="1276" w:type="dxa"/>
            <w:vMerge/>
            <w:vAlign w:val="center"/>
          </w:tcPr>
          <w:p w14:paraId="0616723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2628E4C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9DE5C2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59" w:type="dxa"/>
            <w:vMerge/>
            <w:vAlign w:val="center"/>
          </w:tcPr>
          <w:p w14:paraId="3280EE5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1743B08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1AD91F9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169D9BD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76FE1C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5A35F10D" w14:textId="77777777" w:rsidR="004C3957" w:rsidRPr="004C3957" w:rsidRDefault="004C3957" w:rsidP="004C3957">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La Ilustración</w:t>
            </w:r>
          </w:p>
        </w:tc>
        <w:tc>
          <w:tcPr>
            <w:tcW w:w="425" w:type="dxa"/>
            <w:shd w:val="clear" w:color="auto" w:fill="2F5496" w:themeFill="accent1" w:themeFillShade="BF"/>
            <w:textDirection w:val="tbRl"/>
            <w:vAlign w:val="center"/>
          </w:tcPr>
          <w:p w14:paraId="626D646D"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30</w:t>
            </w:r>
          </w:p>
        </w:tc>
        <w:tc>
          <w:tcPr>
            <w:tcW w:w="1843" w:type="dxa"/>
            <w:gridSpan w:val="2"/>
            <w:shd w:val="clear" w:color="auto" w:fill="auto"/>
            <w:textDirection w:val="tbRl"/>
          </w:tcPr>
          <w:p w14:paraId="19B2883C"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4C3957" w:rsidRPr="00906B80" w14:paraId="7543E53B" w14:textId="77777777" w:rsidTr="004B402B">
        <w:trPr>
          <w:cantSplit/>
          <w:trHeight w:val="792"/>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extDirection w:val="btLr"/>
            <w:vAlign w:val="center"/>
          </w:tcPr>
          <w:p w14:paraId="2031E8D1" w14:textId="77777777" w:rsidR="004C3957" w:rsidRPr="00906B80" w:rsidRDefault="004C3957" w:rsidP="004C3957">
            <w:pPr>
              <w:tabs>
                <w:tab w:val="left" w:pos="794"/>
              </w:tabs>
              <w:ind w:left="113" w:right="113"/>
              <w:jc w:val="center"/>
              <w:rPr>
                <w:rFonts w:ascii="Century Gothic" w:hAnsi="Century Gothic"/>
                <w:color w:val="FFFFFF" w:themeColor="background1"/>
                <w:sz w:val="20"/>
                <w:szCs w:val="20"/>
              </w:rPr>
            </w:pPr>
          </w:p>
          <w:p w14:paraId="35BD59D7" w14:textId="77777777" w:rsidR="004C3957" w:rsidRPr="00906B80" w:rsidRDefault="004C3957" w:rsidP="004C3957">
            <w:pPr>
              <w:ind w:left="113" w:right="113"/>
              <w:jc w:val="center"/>
              <w:rPr>
                <w:rFonts w:ascii="Century Gothic" w:hAnsi="Century Gothic"/>
                <w:b w:val="0"/>
                <w:color w:val="FFFFFF" w:themeColor="background1"/>
                <w:sz w:val="20"/>
                <w:szCs w:val="20"/>
              </w:rPr>
            </w:pPr>
          </w:p>
        </w:tc>
        <w:tc>
          <w:tcPr>
            <w:tcW w:w="1276" w:type="dxa"/>
            <w:vMerge w:val="restart"/>
            <w:vAlign w:val="center"/>
          </w:tcPr>
          <w:p w14:paraId="3C2C649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sz w:val="16"/>
                <w:szCs w:val="16"/>
              </w:rPr>
              <w:t>Reconozco y valoro la presencia de diversos legados culturales –de diferentes épocas y regiones– para el desarrollo de la humanidad.</w:t>
            </w:r>
          </w:p>
        </w:tc>
        <w:tc>
          <w:tcPr>
            <w:tcW w:w="1275" w:type="dxa"/>
            <w:vMerge w:val="restart"/>
            <w:vAlign w:val="center"/>
          </w:tcPr>
          <w:p w14:paraId="0E1D079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con la historia y las culturas</w:t>
            </w:r>
          </w:p>
          <w:p w14:paraId="0AB9384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Establezco relaciones entre estas culturas y su época</w:t>
            </w:r>
          </w:p>
        </w:tc>
        <w:tc>
          <w:tcPr>
            <w:tcW w:w="1276" w:type="dxa"/>
            <w:vMerge w:val="restart"/>
            <w:vAlign w:val="center"/>
          </w:tcPr>
          <w:p w14:paraId="7EB0980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6</w:t>
            </w:r>
          </w:p>
          <w:p w14:paraId="57C5A3D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Evalúa las causas y consecuencias de los procesos de Conquista y colonización europea dados en América</w:t>
            </w:r>
            <w:r w:rsidRPr="004C3957">
              <w:rPr>
                <w:rFonts w:cstheme="minorHAnsi"/>
                <w:b/>
                <w:sz w:val="16"/>
                <w:szCs w:val="16"/>
              </w:rPr>
              <w:t>.</w:t>
            </w:r>
          </w:p>
        </w:tc>
        <w:tc>
          <w:tcPr>
            <w:tcW w:w="1559" w:type="dxa"/>
            <w:vMerge w:val="restart"/>
            <w:vAlign w:val="center"/>
          </w:tcPr>
          <w:p w14:paraId="542AE0F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Analiza el encuentro de los dos mundos y como se da la conquista y colonización de américa</w:t>
            </w:r>
          </w:p>
        </w:tc>
        <w:tc>
          <w:tcPr>
            <w:tcW w:w="1701" w:type="dxa"/>
            <w:vMerge w:val="restart"/>
            <w:vAlign w:val="center"/>
          </w:tcPr>
          <w:p w14:paraId="0C04711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Desarrolla comparaciones del encuentro entre los dos mundos, su conquista y colonización en el desarrollo de américa</w:t>
            </w:r>
          </w:p>
        </w:tc>
        <w:tc>
          <w:tcPr>
            <w:tcW w:w="1560" w:type="dxa"/>
            <w:vMerge w:val="restart"/>
            <w:vAlign w:val="center"/>
          </w:tcPr>
          <w:p w14:paraId="21735CA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Toma conciencia del impacto del encuentro de los dos mundos, su colonización en el desarrollo de américa</w:t>
            </w:r>
          </w:p>
        </w:tc>
        <w:tc>
          <w:tcPr>
            <w:tcW w:w="1275" w:type="dxa"/>
            <w:vMerge w:val="restart"/>
            <w:vAlign w:val="center"/>
          </w:tcPr>
          <w:p w14:paraId="61B5DEE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Analiza el encuentro de los dos mundos, la conquista y colonización, y lo comparo con la Colombia de la época de la conquista, valorando la incidencia de estos procesos en nuestra nacionalidad</w:t>
            </w:r>
          </w:p>
        </w:tc>
        <w:tc>
          <w:tcPr>
            <w:tcW w:w="1134" w:type="dxa"/>
            <w:vMerge w:val="restart"/>
            <w:vAlign w:val="center"/>
          </w:tcPr>
          <w:p w14:paraId="1934861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América: conquista y colonización</w:t>
            </w:r>
          </w:p>
        </w:tc>
        <w:tc>
          <w:tcPr>
            <w:tcW w:w="1418" w:type="dxa"/>
            <w:vAlign w:val="center"/>
          </w:tcPr>
          <w:p w14:paraId="0F0972E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Encuentro de dos mundos</w:t>
            </w:r>
          </w:p>
        </w:tc>
        <w:tc>
          <w:tcPr>
            <w:tcW w:w="425" w:type="dxa"/>
            <w:shd w:val="clear" w:color="auto" w:fill="2F5496" w:themeFill="accent1" w:themeFillShade="BF"/>
            <w:textDirection w:val="tbRl"/>
            <w:vAlign w:val="center"/>
            <w:hideMark/>
          </w:tcPr>
          <w:p w14:paraId="7889F17D"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Cs w:val="20"/>
              </w:rPr>
            </w:pPr>
            <w:r w:rsidRPr="004C3957">
              <w:rPr>
                <w:rFonts w:cstheme="minorHAnsi"/>
                <w:b/>
                <w:color w:val="FFFFFF" w:themeColor="background1"/>
                <w:szCs w:val="20"/>
              </w:rPr>
              <w:t>31</w:t>
            </w:r>
          </w:p>
        </w:tc>
        <w:tc>
          <w:tcPr>
            <w:tcW w:w="1843" w:type="dxa"/>
            <w:gridSpan w:val="2"/>
            <w:shd w:val="clear" w:color="auto" w:fill="auto"/>
            <w:textDirection w:val="tbRl"/>
          </w:tcPr>
          <w:p w14:paraId="5F0245FD"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4C3957" w:rsidRPr="00906B80" w14:paraId="4BC8C245" w14:textId="77777777" w:rsidTr="004B402B">
        <w:trPr>
          <w:cantSplit/>
          <w:trHeight w:val="801"/>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extDirection w:val="btLr"/>
            <w:vAlign w:val="center"/>
          </w:tcPr>
          <w:p w14:paraId="48BDFEF8" w14:textId="77777777" w:rsidR="004C3957" w:rsidRPr="00906B80" w:rsidRDefault="004C3957" w:rsidP="004C3957">
            <w:pPr>
              <w:tabs>
                <w:tab w:val="left" w:pos="794"/>
              </w:tabs>
              <w:ind w:left="113" w:right="113"/>
              <w:jc w:val="center"/>
              <w:rPr>
                <w:rFonts w:ascii="Century Gothic" w:hAnsi="Century Gothic"/>
                <w:color w:val="FFFFFF" w:themeColor="background1"/>
                <w:sz w:val="20"/>
                <w:szCs w:val="20"/>
              </w:rPr>
            </w:pPr>
          </w:p>
        </w:tc>
        <w:tc>
          <w:tcPr>
            <w:tcW w:w="1276" w:type="dxa"/>
            <w:vMerge/>
            <w:vAlign w:val="center"/>
          </w:tcPr>
          <w:p w14:paraId="3BEB57B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E910FB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E142869" w14:textId="77777777" w:rsidR="004C3957" w:rsidRPr="004C3957" w:rsidRDefault="004C3957" w:rsidP="004C3957">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565F0A9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17259FB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196D020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05F48D0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1D248D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4B42168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La conquista de américa</w:t>
            </w:r>
          </w:p>
        </w:tc>
        <w:tc>
          <w:tcPr>
            <w:tcW w:w="425" w:type="dxa"/>
            <w:shd w:val="clear" w:color="auto" w:fill="2F5496" w:themeFill="accent1" w:themeFillShade="BF"/>
            <w:textDirection w:val="tbRl"/>
            <w:vAlign w:val="center"/>
          </w:tcPr>
          <w:p w14:paraId="41674DDA"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32</w:t>
            </w:r>
          </w:p>
        </w:tc>
        <w:tc>
          <w:tcPr>
            <w:tcW w:w="1843" w:type="dxa"/>
            <w:gridSpan w:val="2"/>
            <w:shd w:val="clear" w:color="auto" w:fill="auto"/>
            <w:textDirection w:val="tbRl"/>
          </w:tcPr>
          <w:p w14:paraId="332273FF"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4C3957" w:rsidRPr="00906B80" w14:paraId="3519D619" w14:textId="77777777" w:rsidTr="004B402B">
        <w:trPr>
          <w:cantSplit/>
          <w:trHeight w:val="566"/>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6FD1B997"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5BC9BE9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65A217B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675F99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46F5E63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628D67D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65D605E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5EADB52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490C710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restart"/>
            <w:vAlign w:val="center"/>
          </w:tcPr>
          <w:p w14:paraId="7D586EF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La colonia de américa</w:t>
            </w:r>
          </w:p>
        </w:tc>
        <w:tc>
          <w:tcPr>
            <w:tcW w:w="425" w:type="dxa"/>
            <w:shd w:val="clear" w:color="auto" w:fill="2F5496" w:themeFill="accent1" w:themeFillShade="BF"/>
            <w:textDirection w:val="tbRl"/>
            <w:vAlign w:val="center"/>
            <w:hideMark/>
          </w:tcPr>
          <w:p w14:paraId="44A68CCB"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Cs w:val="20"/>
              </w:rPr>
            </w:pPr>
            <w:r w:rsidRPr="004C3957">
              <w:rPr>
                <w:rFonts w:cstheme="minorHAnsi"/>
                <w:b/>
                <w:color w:val="FFFFFF" w:themeColor="background1"/>
                <w:szCs w:val="20"/>
              </w:rPr>
              <w:t>33</w:t>
            </w:r>
          </w:p>
        </w:tc>
        <w:tc>
          <w:tcPr>
            <w:tcW w:w="1843" w:type="dxa"/>
            <w:gridSpan w:val="2"/>
            <w:shd w:val="clear" w:color="auto" w:fill="auto"/>
            <w:textDirection w:val="tbRl"/>
          </w:tcPr>
          <w:p w14:paraId="44741A18"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4C3957" w:rsidRPr="00906B80" w14:paraId="7546BFD2" w14:textId="77777777" w:rsidTr="004B402B">
        <w:trPr>
          <w:cantSplit/>
          <w:trHeight w:val="575"/>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B374C95" w14:textId="77777777" w:rsidR="004C3957" w:rsidRPr="00906B80" w:rsidRDefault="004C3957" w:rsidP="004C3957">
            <w:pPr>
              <w:rPr>
                <w:rFonts w:ascii="Arial Narrow" w:hAnsi="Arial Narrow"/>
                <w:b w:val="0"/>
                <w:color w:val="FFFFFF" w:themeColor="background1"/>
                <w:sz w:val="20"/>
                <w:szCs w:val="20"/>
              </w:rPr>
            </w:pPr>
          </w:p>
        </w:tc>
        <w:tc>
          <w:tcPr>
            <w:tcW w:w="1276" w:type="dxa"/>
            <w:vMerge/>
            <w:vAlign w:val="center"/>
          </w:tcPr>
          <w:p w14:paraId="5381BF4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3392F34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78B123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1D47207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4CB4AC6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4A46AFFA"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14D9EB6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0727AEC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1867AC4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5C49FAC9"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34</w:t>
            </w:r>
          </w:p>
        </w:tc>
        <w:tc>
          <w:tcPr>
            <w:tcW w:w="1843" w:type="dxa"/>
            <w:gridSpan w:val="2"/>
            <w:shd w:val="clear" w:color="auto" w:fill="auto"/>
            <w:textDirection w:val="tbRl"/>
          </w:tcPr>
          <w:p w14:paraId="1D26D1AE"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4C3957" w:rsidRPr="00906B80" w14:paraId="45B3A1B7" w14:textId="77777777" w:rsidTr="004B402B">
        <w:trPr>
          <w:cantSplit/>
          <w:trHeight w:val="908"/>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3639E3A9" w14:textId="77777777" w:rsidR="004C3957" w:rsidRPr="00906B80" w:rsidRDefault="004C3957" w:rsidP="004C3957">
            <w:pPr>
              <w:rPr>
                <w:rFonts w:ascii="Arial Narrow" w:hAnsi="Arial Narrow"/>
                <w:b w:val="0"/>
                <w:color w:val="FFFFFF" w:themeColor="background1"/>
                <w:sz w:val="20"/>
                <w:szCs w:val="20"/>
              </w:rPr>
            </w:pPr>
          </w:p>
        </w:tc>
        <w:tc>
          <w:tcPr>
            <w:tcW w:w="1276" w:type="dxa"/>
            <w:vMerge w:val="restart"/>
            <w:vAlign w:val="center"/>
          </w:tcPr>
          <w:p w14:paraId="65DF945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sz w:val="16"/>
                <w:szCs w:val="16"/>
              </w:rPr>
              <w:t>Reconozco y valoro la presencia de diversos legados culturales –de diferentes épocas y regiones– para el desarrollo de la humanidad.</w:t>
            </w:r>
          </w:p>
        </w:tc>
        <w:tc>
          <w:tcPr>
            <w:tcW w:w="1275" w:type="dxa"/>
            <w:vMerge w:val="restart"/>
            <w:vAlign w:val="center"/>
          </w:tcPr>
          <w:p w14:paraId="4D4AFEE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Relaciones con la historia y las culturas</w:t>
            </w:r>
          </w:p>
          <w:p w14:paraId="51211B29"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Comparo diferentes culturas con la sociedad colombiana actual y propongo explicaciones para las semejanzas y diferencias que encuentro</w:t>
            </w:r>
          </w:p>
        </w:tc>
        <w:tc>
          <w:tcPr>
            <w:tcW w:w="1276" w:type="dxa"/>
            <w:vMerge w:val="restart"/>
            <w:vAlign w:val="center"/>
          </w:tcPr>
          <w:p w14:paraId="7E1BE5C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4C3957">
              <w:rPr>
                <w:rFonts w:cstheme="minorHAnsi"/>
                <w:b/>
                <w:sz w:val="16"/>
                <w:szCs w:val="16"/>
              </w:rPr>
              <w:t>DBA 6</w:t>
            </w:r>
          </w:p>
          <w:p w14:paraId="0F4B2D7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Evalúa las causas y consecuencias de los procesos de Conquista y colonización europea dados en América</w:t>
            </w:r>
            <w:r w:rsidRPr="004C3957">
              <w:rPr>
                <w:rFonts w:cstheme="minorHAnsi"/>
                <w:b/>
                <w:sz w:val="16"/>
                <w:szCs w:val="16"/>
              </w:rPr>
              <w:t>.</w:t>
            </w:r>
          </w:p>
        </w:tc>
        <w:tc>
          <w:tcPr>
            <w:tcW w:w="1559" w:type="dxa"/>
            <w:vMerge w:val="restart"/>
            <w:vAlign w:val="center"/>
          </w:tcPr>
          <w:p w14:paraId="521BA87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Estudia la organización política, económica, científica y cultural de la nueva granada en la época de la conquista y colonización</w:t>
            </w:r>
          </w:p>
        </w:tc>
        <w:tc>
          <w:tcPr>
            <w:tcW w:w="1701" w:type="dxa"/>
            <w:vMerge w:val="restart"/>
            <w:vAlign w:val="center"/>
          </w:tcPr>
          <w:p w14:paraId="0A1A913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Arma comparaciones generales de Colombia en la época de la conquista</w:t>
            </w:r>
          </w:p>
        </w:tc>
        <w:tc>
          <w:tcPr>
            <w:tcW w:w="1560" w:type="dxa"/>
            <w:vMerge w:val="restart"/>
            <w:vAlign w:val="center"/>
          </w:tcPr>
          <w:p w14:paraId="3842608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Comprende los cambios desde la época de la conquista y colonización de Colombia hasta la actualidad</w:t>
            </w:r>
          </w:p>
        </w:tc>
        <w:tc>
          <w:tcPr>
            <w:tcW w:w="1275" w:type="dxa"/>
            <w:vMerge/>
            <w:vAlign w:val="center"/>
          </w:tcPr>
          <w:p w14:paraId="657DB138"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restart"/>
            <w:vAlign w:val="center"/>
          </w:tcPr>
          <w:p w14:paraId="2204A88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Colombia: Conquista y colonización</w:t>
            </w:r>
          </w:p>
        </w:tc>
        <w:tc>
          <w:tcPr>
            <w:tcW w:w="1418" w:type="dxa"/>
            <w:vAlign w:val="center"/>
          </w:tcPr>
          <w:p w14:paraId="27C3290D" w14:textId="77777777" w:rsidR="004C3957" w:rsidRPr="004C3957" w:rsidRDefault="004C3957" w:rsidP="004C3957">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Organización política colonial</w:t>
            </w:r>
          </w:p>
        </w:tc>
        <w:tc>
          <w:tcPr>
            <w:tcW w:w="425" w:type="dxa"/>
            <w:shd w:val="clear" w:color="auto" w:fill="2F5496" w:themeFill="accent1" w:themeFillShade="BF"/>
            <w:textDirection w:val="tbRl"/>
            <w:vAlign w:val="center"/>
            <w:hideMark/>
          </w:tcPr>
          <w:p w14:paraId="050AACEC"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35</w:t>
            </w:r>
          </w:p>
        </w:tc>
        <w:tc>
          <w:tcPr>
            <w:tcW w:w="1843" w:type="dxa"/>
            <w:gridSpan w:val="2"/>
            <w:shd w:val="clear" w:color="auto" w:fill="auto"/>
            <w:textDirection w:val="tbRl"/>
          </w:tcPr>
          <w:p w14:paraId="05987B02"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4C3957" w:rsidRPr="00906B80" w14:paraId="2A3F827A" w14:textId="77777777" w:rsidTr="004B402B">
        <w:trPr>
          <w:cantSplit/>
          <w:trHeight w:val="79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74FC6D8" w14:textId="77777777" w:rsidR="004C3957" w:rsidRPr="00906B80" w:rsidRDefault="004C3957" w:rsidP="004C3957">
            <w:pPr>
              <w:rPr>
                <w:rFonts w:ascii="Arial Narrow" w:hAnsi="Arial Narrow"/>
                <w:b w:val="0"/>
                <w:color w:val="FFFFFF" w:themeColor="background1"/>
                <w:sz w:val="20"/>
                <w:szCs w:val="20"/>
              </w:rPr>
            </w:pPr>
          </w:p>
        </w:tc>
        <w:tc>
          <w:tcPr>
            <w:tcW w:w="1276" w:type="dxa"/>
            <w:vMerge/>
          </w:tcPr>
          <w:p w14:paraId="6A8C0C61" w14:textId="77777777" w:rsidR="004C3957" w:rsidRPr="004C3957" w:rsidRDefault="004C3957" w:rsidP="004C39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5" w:type="dxa"/>
            <w:vMerge/>
            <w:vAlign w:val="center"/>
          </w:tcPr>
          <w:p w14:paraId="19C3E31F" w14:textId="77777777" w:rsidR="004C3957" w:rsidRPr="004C3957" w:rsidRDefault="004C3957" w:rsidP="004C395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6" w:type="dxa"/>
            <w:vMerge/>
            <w:vAlign w:val="center"/>
          </w:tcPr>
          <w:p w14:paraId="0AECD5B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3AD04CF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6426488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2BB9028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3A2408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291FB7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restart"/>
            <w:vAlign w:val="center"/>
          </w:tcPr>
          <w:p w14:paraId="2569EE3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Economía en la nueva granada</w:t>
            </w:r>
          </w:p>
        </w:tc>
        <w:tc>
          <w:tcPr>
            <w:tcW w:w="425" w:type="dxa"/>
            <w:shd w:val="clear" w:color="auto" w:fill="2F5496" w:themeFill="accent1" w:themeFillShade="BF"/>
            <w:textDirection w:val="tbRl"/>
            <w:vAlign w:val="center"/>
          </w:tcPr>
          <w:p w14:paraId="6BE4547F"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36</w:t>
            </w:r>
          </w:p>
        </w:tc>
        <w:tc>
          <w:tcPr>
            <w:tcW w:w="1843" w:type="dxa"/>
            <w:gridSpan w:val="2"/>
            <w:shd w:val="clear" w:color="auto" w:fill="auto"/>
            <w:textDirection w:val="tbRl"/>
          </w:tcPr>
          <w:p w14:paraId="318A85E5"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4C3957" w:rsidRPr="00906B80" w14:paraId="58BFC468" w14:textId="77777777" w:rsidTr="004B402B">
        <w:trPr>
          <w:cantSplit/>
          <w:trHeight w:val="564"/>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617D4574" w14:textId="77777777" w:rsidR="004C3957" w:rsidRPr="00906B80" w:rsidRDefault="004C3957" w:rsidP="004C3957">
            <w:pPr>
              <w:rPr>
                <w:rFonts w:ascii="Arial Narrow" w:hAnsi="Arial Narrow"/>
                <w:b w:val="0"/>
                <w:color w:val="FFFFFF" w:themeColor="background1"/>
                <w:sz w:val="20"/>
                <w:szCs w:val="20"/>
              </w:rPr>
            </w:pPr>
          </w:p>
        </w:tc>
        <w:tc>
          <w:tcPr>
            <w:tcW w:w="1276" w:type="dxa"/>
            <w:vMerge/>
          </w:tcPr>
          <w:p w14:paraId="1DDE69C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88BD93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81822F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4102227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09F0122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59F65357"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59E8084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5922CD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43CEEB8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742F69F2"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37</w:t>
            </w:r>
          </w:p>
        </w:tc>
        <w:tc>
          <w:tcPr>
            <w:tcW w:w="1843" w:type="dxa"/>
            <w:gridSpan w:val="2"/>
            <w:shd w:val="clear" w:color="auto" w:fill="auto"/>
            <w:textDirection w:val="tbRl"/>
          </w:tcPr>
          <w:p w14:paraId="5A004E11"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4C3957" w:rsidRPr="00906B80" w14:paraId="415EE521" w14:textId="77777777" w:rsidTr="004B402B">
        <w:trPr>
          <w:cantSplit/>
          <w:trHeight w:val="717"/>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4FDEA8A4" w14:textId="77777777" w:rsidR="004C3957" w:rsidRPr="00906B80" w:rsidRDefault="004C3957" w:rsidP="004C3957">
            <w:pPr>
              <w:rPr>
                <w:rFonts w:ascii="Arial Narrow" w:hAnsi="Arial Narrow"/>
                <w:b w:val="0"/>
                <w:color w:val="FFFFFF" w:themeColor="background1"/>
                <w:sz w:val="20"/>
                <w:szCs w:val="20"/>
              </w:rPr>
            </w:pPr>
          </w:p>
        </w:tc>
        <w:tc>
          <w:tcPr>
            <w:tcW w:w="1276" w:type="dxa"/>
            <w:vMerge/>
          </w:tcPr>
          <w:p w14:paraId="2BF873C5"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57E1E6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260A34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59" w:type="dxa"/>
            <w:vMerge/>
            <w:vAlign w:val="center"/>
          </w:tcPr>
          <w:p w14:paraId="50653A4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567A95C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37D1FE0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0E0AB4C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4BC6CBA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restart"/>
            <w:vAlign w:val="center"/>
          </w:tcPr>
          <w:p w14:paraId="2480965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Sociedad y cultura colonial</w:t>
            </w:r>
          </w:p>
        </w:tc>
        <w:tc>
          <w:tcPr>
            <w:tcW w:w="425" w:type="dxa"/>
            <w:shd w:val="clear" w:color="auto" w:fill="2F5496" w:themeFill="accent1" w:themeFillShade="BF"/>
            <w:textDirection w:val="tbRl"/>
            <w:vAlign w:val="center"/>
          </w:tcPr>
          <w:p w14:paraId="7413A5E5"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38</w:t>
            </w:r>
          </w:p>
        </w:tc>
        <w:tc>
          <w:tcPr>
            <w:tcW w:w="1843" w:type="dxa"/>
            <w:gridSpan w:val="2"/>
            <w:shd w:val="clear" w:color="auto" w:fill="auto"/>
            <w:textDirection w:val="tbRl"/>
          </w:tcPr>
          <w:p w14:paraId="30D047CA"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4C3957" w:rsidRPr="00906B80" w14:paraId="5E24959F" w14:textId="77777777" w:rsidTr="004B402B">
        <w:trPr>
          <w:cantSplit/>
          <w:trHeight w:val="554"/>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7088E72C" w14:textId="77777777" w:rsidR="004C3957" w:rsidRPr="00906B80" w:rsidRDefault="004C3957" w:rsidP="004C3957">
            <w:pPr>
              <w:rPr>
                <w:rFonts w:ascii="Arial Narrow" w:hAnsi="Arial Narrow"/>
                <w:b w:val="0"/>
                <w:color w:val="FFFFFF" w:themeColor="background1"/>
                <w:sz w:val="20"/>
                <w:szCs w:val="20"/>
              </w:rPr>
            </w:pPr>
          </w:p>
        </w:tc>
        <w:tc>
          <w:tcPr>
            <w:tcW w:w="1276" w:type="dxa"/>
            <w:vMerge/>
          </w:tcPr>
          <w:p w14:paraId="4F19681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5" w:type="dxa"/>
            <w:vMerge/>
            <w:vAlign w:val="center"/>
          </w:tcPr>
          <w:p w14:paraId="1CBA0901"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6" w:type="dxa"/>
            <w:vMerge/>
            <w:vAlign w:val="center"/>
          </w:tcPr>
          <w:p w14:paraId="27F8210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59" w:type="dxa"/>
            <w:vMerge/>
            <w:vAlign w:val="center"/>
          </w:tcPr>
          <w:p w14:paraId="75174C0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19CC7D8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54F7E3D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4EC22AB"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1FACE1E"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7DC2201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1B57538E"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39</w:t>
            </w:r>
          </w:p>
        </w:tc>
        <w:tc>
          <w:tcPr>
            <w:tcW w:w="1843" w:type="dxa"/>
            <w:gridSpan w:val="2"/>
            <w:shd w:val="clear" w:color="auto" w:fill="auto"/>
            <w:textDirection w:val="tbRl"/>
          </w:tcPr>
          <w:p w14:paraId="002D1FAB"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4C3957" w:rsidRPr="00906B80" w14:paraId="2BE1C43C" w14:textId="77777777" w:rsidTr="004B402B">
        <w:trPr>
          <w:cantSplit/>
          <w:trHeight w:val="86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C8CDEF0" w14:textId="77777777" w:rsidR="004C3957" w:rsidRPr="00906B80" w:rsidRDefault="004C3957" w:rsidP="004C3957">
            <w:pPr>
              <w:rPr>
                <w:rFonts w:ascii="Arial Narrow" w:hAnsi="Arial Narrow"/>
                <w:b w:val="0"/>
                <w:color w:val="FFFFFF" w:themeColor="background1"/>
                <w:sz w:val="20"/>
                <w:szCs w:val="20"/>
              </w:rPr>
            </w:pPr>
          </w:p>
        </w:tc>
        <w:tc>
          <w:tcPr>
            <w:tcW w:w="1276" w:type="dxa"/>
            <w:vMerge/>
          </w:tcPr>
          <w:p w14:paraId="03516DD0"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65EE891F"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B0F4BD3"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59" w:type="dxa"/>
            <w:vMerge/>
            <w:vAlign w:val="center"/>
          </w:tcPr>
          <w:p w14:paraId="64DC94CC"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vMerge/>
            <w:vAlign w:val="center"/>
          </w:tcPr>
          <w:p w14:paraId="7D454A52"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6641216D"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6BAC3354"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483A0A76" w14:textId="77777777" w:rsidR="004C3957" w:rsidRPr="004C3957" w:rsidRDefault="004C3957" w:rsidP="004C39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75B02EE6" w14:textId="77777777" w:rsidR="004C3957" w:rsidRPr="004C3957" w:rsidRDefault="004C3957" w:rsidP="004C3957">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C3957">
              <w:rPr>
                <w:rFonts w:cstheme="minorHAnsi"/>
                <w:sz w:val="16"/>
                <w:szCs w:val="16"/>
              </w:rPr>
              <w:t>- Expedición botánica.</w:t>
            </w:r>
          </w:p>
        </w:tc>
        <w:tc>
          <w:tcPr>
            <w:tcW w:w="425" w:type="dxa"/>
            <w:shd w:val="clear" w:color="auto" w:fill="2F5496" w:themeFill="accent1" w:themeFillShade="BF"/>
            <w:textDirection w:val="tbRl"/>
            <w:vAlign w:val="center"/>
          </w:tcPr>
          <w:p w14:paraId="03042C30" w14:textId="77777777" w:rsidR="004C3957" w:rsidRPr="004C3957"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Cs w:val="20"/>
              </w:rPr>
            </w:pPr>
            <w:r w:rsidRPr="004C3957">
              <w:rPr>
                <w:rFonts w:cstheme="minorHAnsi"/>
                <w:b/>
                <w:color w:val="FFFFFF" w:themeColor="background1"/>
                <w:szCs w:val="20"/>
              </w:rPr>
              <w:t>40</w:t>
            </w:r>
          </w:p>
        </w:tc>
        <w:tc>
          <w:tcPr>
            <w:tcW w:w="1843" w:type="dxa"/>
            <w:gridSpan w:val="2"/>
            <w:shd w:val="clear" w:color="auto" w:fill="auto"/>
            <w:textDirection w:val="tbRl"/>
          </w:tcPr>
          <w:p w14:paraId="521FE003" w14:textId="77777777" w:rsidR="004C3957" w:rsidRPr="00906B80" w:rsidRDefault="004C3957" w:rsidP="004C3957">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756964D0" w14:textId="674D689C" w:rsidR="00DE2E64" w:rsidRDefault="00DE2E64" w:rsidP="00857EAD">
      <w:pPr>
        <w:spacing w:after="0" w:line="360" w:lineRule="auto"/>
        <w:rPr>
          <w:sz w:val="20"/>
          <w:szCs w:val="20"/>
        </w:rPr>
      </w:pPr>
    </w:p>
    <w:tbl>
      <w:tblPr>
        <w:tblStyle w:val="Tabladecuadrcula1clara-nfasis5"/>
        <w:tblW w:w="14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417"/>
        <w:gridCol w:w="1418"/>
        <w:gridCol w:w="1417"/>
        <w:gridCol w:w="1276"/>
        <w:gridCol w:w="1843"/>
        <w:gridCol w:w="1276"/>
        <w:gridCol w:w="1275"/>
        <w:gridCol w:w="993"/>
        <w:gridCol w:w="1148"/>
        <w:gridCol w:w="436"/>
        <w:gridCol w:w="7"/>
        <w:gridCol w:w="2083"/>
        <w:gridCol w:w="7"/>
      </w:tblGrid>
      <w:tr w:rsidR="00B5067A" w:rsidRPr="00334F43" w14:paraId="4E2BE980" w14:textId="77777777" w:rsidTr="00635B13">
        <w:trPr>
          <w:cnfStyle w:val="100000000000" w:firstRow="1" w:lastRow="0"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12785" w:type="dxa"/>
            <w:gridSpan w:val="12"/>
            <w:shd w:val="clear" w:color="auto" w:fill="FFFFFF" w:themeFill="background1"/>
            <w:vAlign w:val="center"/>
          </w:tcPr>
          <w:p w14:paraId="72A76221" w14:textId="77777777" w:rsidR="00B5067A" w:rsidRPr="00334F43" w:rsidRDefault="00B5067A" w:rsidP="00635B13">
            <w:pPr>
              <w:jc w:val="center"/>
              <w:rPr>
                <w:rFonts w:ascii="Century Gothic" w:hAnsi="Century Gothic"/>
                <w:sz w:val="44"/>
                <w:szCs w:val="44"/>
              </w:rPr>
            </w:pPr>
            <w:r w:rsidRPr="00334F43">
              <w:rPr>
                <w:rFonts w:ascii="Century Gothic" w:hAnsi="Century Gothic"/>
                <w:sz w:val="44"/>
                <w:szCs w:val="44"/>
              </w:rPr>
              <w:t>Sociales 8</w:t>
            </w:r>
          </w:p>
        </w:tc>
        <w:tc>
          <w:tcPr>
            <w:tcW w:w="2090" w:type="dxa"/>
            <w:gridSpan w:val="2"/>
            <w:shd w:val="clear" w:color="auto" w:fill="FFFFFF" w:themeFill="background1"/>
          </w:tcPr>
          <w:p w14:paraId="1A6C775D"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B5067A" w:rsidRPr="00334F43" w14:paraId="24CF6872" w14:textId="77777777" w:rsidTr="00635B13">
        <w:trPr>
          <w:gridAfter w:val="1"/>
          <w:wAfter w:w="7" w:type="dxa"/>
          <w:trHeight w:val="39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05A9AE9E" w14:textId="77777777" w:rsidR="00B5067A" w:rsidRPr="00635B13" w:rsidRDefault="00B5067A" w:rsidP="00635B13">
            <w:pPr>
              <w:jc w:val="center"/>
              <w:rPr>
                <w:rFonts w:ascii="Century Gothic" w:hAnsi="Century Gothic"/>
                <w:b w:val="0"/>
                <w:color w:val="000000" w:themeColor="text1"/>
                <w:sz w:val="1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9C9214" w14:textId="77777777" w:rsidR="00B5067A" w:rsidRPr="00635B13" w:rsidRDefault="00B5067A" w:rsidP="00635B13">
            <w:pPr>
              <w:jc w:val="center"/>
              <w:rPr>
                <w:rFonts w:ascii="Century Gothic" w:hAnsi="Century Gothic"/>
                <w:sz w:val="14"/>
                <w:szCs w:val="20"/>
              </w:rPr>
            </w:pPr>
          </w:p>
        </w:tc>
        <w:tc>
          <w:tcPr>
            <w:tcW w:w="4252" w:type="dxa"/>
            <w:gridSpan w:val="3"/>
            <w:shd w:val="clear" w:color="auto" w:fill="002060"/>
            <w:vAlign w:val="center"/>
          </w:tcPr>
          <w:p w14:paraId="669CE952"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Estándar</w:t>
            </w:r>
          </w:p>
        </w:tc>
        <w:tc>
          <w:tcPr>
            <w:tcW w:w="5670" w:type="dxa"/>
            <w:gridSpan w:val="4"/>
            <w:shd w:val="clear" w:color="auto" w:fill="002060"/>
            <w:vAlign w:val="center"/>
            <w:hideMark/>
          </w:tcPr>
          <w:p w14:paraId="2CAFE9BF"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Desempeños</w:t>
            </w:r>
          </w:p>
        </w:tc>
        <w:tc>
          <w:tcPr>
            <w:tcW w:w="2577" w:type="dxa"/>
            <w:gridSpan w:val="3"/>
            <w:shd w:val="clear" w:color="auto" w:fill="002060"/>
            <w:vAlign w:val="center"/>
            <w:hideMark/>
          </w:tcPr>
          <w:p w14:paraId="73A720FF"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Contenidos</w:t>
            </w:r>
          </w:p>
        </w:tc>
        <w:tc>
          <w:tcPr>
            <w:tcW w:w="2090" w:type="dxa"/>
            <w:gridSpan w:val="2"/>
            <w:shd w:val="clear" w:color="auto" w:fill="002060"/>
          </w:tcPr>
          <w:p w14:paraId="6DA9C3F4"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 xml:space="preserve">Observaciones </w:t>
            </w:r>
          </w:p>
        </w:tc>
      </w:tr>
      <w:tr w:rsidR="00635B13" w:rsidRPr="00334F43" w14:paraId="2D7280BD" w14:textId="77777777" w:rsidTr="00635B13">
        <w:trPr>
          <w:gridAfter w:val="1"/>
          <w:wAfter w:w="7" w:type="dxa"/>
          <w:cantSplit/>
          <w:trHeight w:val="115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43E69A2E" w14:textId="77777777" w:rsidR="00B5067A" w:rsidRPr="00635B13" w:rsidRDefault="00B5067A" w:rsidP="00635B13">
            <w:pPr>
              <w:ind w:left="113" w:right="113"/>
              <w:jc w:val="center"/>
              <w:rPr>
                <w:rFonts w:ascii="Century Gothic" w:hAnsi="Century Gothic" w:cs="Tahoma"/>
                <w:color w:val="FFFFFF" w:themeColor="background1"/>
                <w:sz w:val="14"/>
                <w:szCs w:val="20"/>
              </w:rPr>
            </w:pPr>
          </w:p>
        </w:tc>
        <w:tc>
          <w:tcPr>
            <w:tcW w:w="1417" w:type="dxa"/>
            <w:vAlign w:val="center"/>
            <w:hideMark/>
          </w:tcPr>
          <w:p w14:paraId="00B5BC78"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E</w:t>
            </w:r>
            <w:r w:rsidRPr="00334F43">
              <w:rPr>
                <w:rFonts w:ascii="Arial Narrow" w:hAnsi="Arial Narrow" w:cs="Tahoma"/>
                <w:sz w:val="20"/>
                <w:szCs w:val="20"/>
              </w:rPr>
              <w:t xml:space="preserve">stándar </w:t>
            </w:r>
            <w:r w:rsidRPr="00334F43">
              <w:rPr>
                <w:rFonts w:ascii="Arial Narrow" w:hAnsi="Arial Narrow" w:cs="Tahoma"/>
                <w:b/>
                <w:sz w:val="20"/>
                <w:szCs w:val="20"/>
              </w:rPr>
              <w:t>G</w:t>
            </w:r>
            <w:r w:rsidRPr="00334F43">
              <w:rPr>
                <w:rFonts w:ascii="Arial Narrow" w:hAnsi="Arial Narrow" w:cs="Tahoma"/>
                <w:sz w:val="20"/>
                <w:szCs w:val="20"/>
              </w:rPr>
              <w:t>eneral</w:t>
            </w:r>
          </w:p>
        </w:tc>
        <w:tc>
          <w:tcPr>
            <w:tcW w:w="1418" w:type="dxa"/>
            <w:vAlign w:val="center"/>
          </w:tcPr>
          <w:p w14:paraId="570BEE55"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 xml:space="preserve">  E</w:t>
            </w:r>
            <w:r w:rsidRPr="00334F43">
              <w:rPr>
                <w:rFonts w:ascii="Arial Narrow" w:hAnsi="Arial Narrow" w:cs="Tahoma"/>
                <w:sz w:val="20"/>
                <w:szCs w:val="20"/>
              </w:rPr>
              <w:t xml:space="preserve">jes </w:t>
            </w:r>
            <w:r w:rsidRPr="00334F43">
              <w:rPr>
                <w:rFonts w:ascii="Arial Narrow" w:hAnsi="Arial Narrow" w:cs="Tahoma"/>
                <w:b/>
                <w:sz w:val="20"/>
                <w:szCs w:val="20"/>
              </w:rPr>
              <w:t>A</w:t>
            </w:r>
            <w:r w:rsidRPr="00334F43">
              <w:rPr>
                <w:rFonts w:ascii="Arial Narrow" w:hAnsi="Arial Narrow" w:cs="Tahoma"/>
                <w:sz w:val="20"/>
                <w:szCs w:val="20"/>
              </w:rPr>
              <w:t>rticuladores/</w:t>
            </w:r>
          </w:p>
          <w:p w14:paraId="7FC30932"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A</w:t>
            </w:r>
            <w:r w:rsidRPr="00334F43">
              <w:rPr>
                <w:rFonts w:ascii="Arial Narrow" w:hAnsi="Arial Narrow" w:cs="Tahoma"/>
                <w:sz w:val="20"/>
                <w:szCs w:val="20"/>
              </w:rPr>
              <w:t xml:space="preserve">cciones </w:t>
            </w:r>
            <w:r w:rsidRPr="00334F43">
              <w:rPr>
                <w:rFonts w:ascii="Arial Narrow" w:hAnsi="Arial Narrow" w:cs="Tahoma"/>
                <w:b/>
                <w:sz w:val="20"/>
                <w:szCs w:val="20"/>
              </w:rPr>
              <w:t>C</w:t>
            </w:r>
            <w:r w:rsidRPr="00334F43">
              <w:rPr>
                <w:rFonts w:ascii="Arial Narrow" w:hAnsi="Arial Narrow" w:cs="Tahoma"/>
                <w:sz w:val="20"/>
                <w:szCs w:val="20"/>
              </w:rPr>
              <w:t xml:space="preserve">oncretas de </w:t>
            </w:r>
            <w:r w:rsidRPr="00334F43">
              <w:rPr>
                <w:rFonts w:ascii="Arial Narrow" w:hAnsi="Arial Narrow" w:cs="Tahoma"/>
                <w:b/>
                <w:sz w:val="20"/>
                <w:szCs w:val="20"/>
              </w:rPr>
              <w:t>P</w:t>
            </w:r>
            <w:r w:rsidRPr="00334F43">
              <w:rPr>
                <w:rFonts w:ascii="Arial Narrow" w:hAnsi="Arial Narrow" w:cs="Tahoma"/>
                <w:sz w:val="20"/>
                <w:szCs w:val="20"/>
              </w:rPr>
              <w:t xml:space="preserve">ensamiento y </w:t>
            </w:r>
            <w:r w:rsidRPr="00334F43">
              <w:rPr>
                <w:rFonts w:ascii="Arial Narrow" w:hAnsi="Arial Narrow" w:cs="Tahoma"/>
                <w:b/>
                <w:sz w:val="20"/>
                <w:szCs w:val="20"/>
              </w:rPr>
              <w:t>P</w:t>
            </w:r>
            <w:r w:rsidRPr="00334F43">
              <w:rPr>
                <w:rFonts w:ascii="Arial Narrow" w:hAnsi="Arial Narrow" w:cs="Tahoma"/>
                <w:sz w:val="20"/>
                <w:szCs w:val="20"/>
              </w:rPr>
              <w:t>roducción</w:t>
            </w:r>
          </w:p>
        </w:tc>
        <w:tc>
          <w:tcPr>
            <w:tcW w:w="1417" w:type="dxa"/>
            <w:vAlign w:val="center"/>
            <w:hideMark/>
          </w:tcPr>
          <w:p w14:paraId="7844B20E"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DBA</w:t>
            </w:r>
            <w:r w:rsidRPr="00334F43">
              <w:rPr>
                <w:rFonts w:ascii="Arial Narrow" w:hAnsi="Arial Narrow" w:cs="Tahoma"/>
                <w:sz w:val="20"/>
                <w:szCs w:val="20"/>
              </w:rPr>
              <w:t xml:space="preserve"> V1</w:t>
            </w:r>
          </w:p>
          <w:p w14:paraId="7E6FBCB1"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(Ciencias Sociales 8°)</w:t>
            </w:r>
          </w:p>
        </w:tc>
        <w:tc>
          <w:tcPr>
            <w:tcW w:w="1276" w:type="dxa"/>
            <w:vAlign w:val="center"/>
            <w:hideMark/>
          </w:tcPr>
          <w:p w14:paraId="1FA6CB03"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S</w:t>
            </w:r>
            <w:r w:rsidRPr="00334F43">
              <w:rPr>
                <w:rFonts w:ascii="Arial Narrow" w:hAnsi="Arial Narrow" w:cs="Tahoma"/>
                <w:sz w:val="20"/>
                <w:szCs w:val="20"/>
              </w:rPr>
              <w:t>aber</w:t>
            </w:r>
          </w:p>
          <w:p w14:paraId="5CC6FD8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(Conceptual)</w:t>
            </w:r>
          </w:p>
        </w:tc>
        <w:tc>
          <w:tcPr>
            <w:tcW w:w="1843" w:type="dxa"/>
            <w:vAlign w:val="center"/>
            <w:hideMark/>
          </w:tcPr>
          <w:p w14:paraId="58F993F6"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H</w:t>
            </w:r>
            <w:r w:rsidRPr="00334F43">
              <w:rPr>
                <w:rFonts w:ascii="Arial Narrow" w:hAnsi="Arial Narrow" w:cs="Tahoma"/>
                <w:sz w:val="20"/>
                <w:szCs w:val="20"/>
              </w:rPr>
              <w:t>acer</w:t>
            </w:r>
          </w:p>
          <w:p w14:paraId="79AE35B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(Procedimental)</w:t>
            </w:r>
          </w:p>
        </w:tc>
        <w:tc>
          <w:tcPr>
            <w:tcW w:w="1276" w:type="dxa"/>
            <w:vAlign w:val="center"/>
            <w:hideMark/>
          </w:tcPr>
          <w:p w14:paraId="2B504052"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S</w:t>
            </w:r>
            <w:r w:rsidRPr="00334F43">
              <w:rPr>
                <w:rFonts w:ascii="Arial Narrow" w:hAnsi="Arial Narrow" w:cs="Tahoma"/>
                <w:sz w:val="20"/>
                <w:szCs w:val="20"/>
              </w:rPr>
              <w:t>er</w:t>
            </w:r>
          </w:p>
          <w:p w14:paraId="40C04728"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 xml:space="preserve"> (Actitudinal)</w:t>
            </w:r>
          </w:p>
        </w:tc>
        <w:tc>
          <w:tcPr>
            <w:tcW w:w="1275" w:type="dxa"/>
            <w:vAlign w:val="center"/>
          </w:tcPr>
          <w:p w14:paraId="2B769A4E"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O</w:t>
            </w:r>
            <w:r w:rsidRPr="00334F43">
              <w:rPr>
                <w:rFonts w:ascii="Arial Narrow" w:hAnsi="Arial Narrow" w:cs="Tahoma"/>
                <w:sz w:val="20"/>
                <w:szCs w:val="20"/>
              </w:rPr>
              <w:t>bjetivo</w:t>
            </w:r>
          </w:p>
        </w:tc>
        <w:tc>
          <w:tcPr>
            <w:tcW w:w="993" w:type="dxa"/>
            <w:vAlign w:val="center"/>
            <w:hideMark/>
          </w:tcPr>
          <w:p w14:paraId="000A74D6"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34F43">
              <w:rPr>
                <w:rFonts w:ascii="Arial Narrow" w:hAnsi="Arial Narrow" w:cs="Tahoma"/>
                <w:b/>
                <w:sz w:val="20"/>
                <w:szCs w:val="20"/>
              </w:rPr>
              <w:t>U</w:t>
            </w:r>
            <w:r w:rsidRPr="00334F43">
              <w:rPr>
                <w:rFonts w:ascii="Arial Narrow" w:hAnsi="Arial Narrow" w:cs="Tahoma"/>
                <w:sz w:val="20"/>
                <w:szCs w:val="20"/>
              </w:rPr>
              <w:t xml:space="preserve">nidad </w:t>
            </w:r>
            <w:r w:rsidRPr="00334F43">
              <w:rPr>
                <w:rFonts w:ascii="Arial Narrow" w:hAnsi="Arial Narrow" w:cs="Tahoma"/>
                <w:b/>
                <w:sz w:val="20"/>
                <w:szCs w:val="20"/>
              </w:rPr>
              <w:t>T</w:t>
            </w:r>
            <w:r w:rsidRPr="00334F43">
              <w:rPr>
                <w:rFonts w:ascii="Arial Narrow" w:hAnsi="Arial Narrow" w:cs="Tahoma"/>
                <w:sz w:val="20"/>
                <w:szCs w:val="20"/>
              </w:rPr>
              <w:t>emática</w:t>
            </w:r>
          </w:p>
        </w:tc>
        <w:tc>
          <w:tcPr>
            <w:tcW w:w="1148" w:type="dxa"/>
            <w:vAlign w:val="center"/>
            <w:hideMark/>
          </w:tcPr>
          <w:p w14:paraId="2C30E8B2"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34F43">
              <w:rPr>
                <w:rFonts w:ascii="Arial Narrow" w:hAnsi="Arial Narrow" w:cs="Tahoma"/>
                <w:b/>
                <w:sz w:val="20"/>
                <w:szCs w:val="20"/>
              </w:rPr>
              <w:t>Temas</w:t>
            </w:r>
          </w:p>
        </w:tc>
        <w:tc>
          <w:tcPr>
            <w:tcW w:w="436" w:type="dxa"/>
            <w:shd w:val="clear" w:color="auto" w:fill="2F5496" w:themeFill="accent1" w:themeFillShade="BF"/>
            <w:textDirection w:val="tbRl"/>
            <w:hideMark/>
          </w:tcPr>
          <w:p w14:paraId="6B5BBBEC"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334F43">
              <w:rPr>
                <w:rFonts w:ascii="Century Gothic" w:hAnsi="Century Gothic"/>
                <w:b/>
                <w:color w:val="FFFFFF" w:themeColor="background1"/>
                <w:sz w:val="20"/>
                <w:szCs w:val="20"/>
              </w:rPr>
              <w:t>SEMANA</w:t>
            </w:r>
          </w:p>
        </w:tc>
        <w:tc>
          <w:tcPr>
            <w:tcW w:w="2090" w:type="dxa"/>
            <w:gridSpan w:val="2"/>
            <w:shd w:val="clear" w:color="auto" w:fill="auto"/>
            <w:textDirection w:val="tbRl"/>
          </w:tcPr>
          <w:p w14:paraId="39452A3F"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44D67BD7" w14:textId="77777777" w:rsidTr="00635B13">
        <w:trPr>
          <w:gridAfter w:val="1"/>
          <w:wAfter w:w="7" w:type="dxa"/>
          <w:cantSplit/>
          <w:trHeight w:val="69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1CC1A1F0" w14:textId="77777777" w:rsidR="00B5067A" w:rsidRPr="00635B13" w:rsidRDefault="00B5067A" w:rsidP="00635B13">
            <w:pPr>
              <w:tabs>
                <w:tab w:val="left" w:pos="794"/>
              </w:tabs>
              <w:ind w:left="113" w:right="113"/>
              <w:jc w:val="center"/>
              <w:rPr>
                <w:rFonts w:ascii="Century Gothic" w:hAnsi="Century Gothic"/>
                <w:color w:val="FFFFFF" w:themeColor="background1"/>
                <w:sz w:val="14"/>
                <w:szCs w:val="20"/>
              </w:rPr>
            </w:pPr>
          </w:p>
          <w:p w14:paraId="4B6E2E68" w14:textId="77777777" w:rsidR="00B5067A" w:rsidRPr="00635B13" w:rsidRDefault="00B5067A" w:rsidP="00635B13">
            <w:pPr>
              <w:ind w:left="113" w:right="113"/>
              <w:jc w:val="center"/>
              <w:rPr>
                <w:rFonts w:ascii="Century Gothic" w:hAnsi="Century Gothic"/>
                <w:b w:val="0"/>
                <w:color w:val="FFFFFF" w:themeColor="background1"/>
                <w:sz w:val="14"/>
                <w:szCs w:val="20"/>
              </w:rPr>
            </w:pPr>
          </w:p>
        </w:tc>
        <w:tc>
          <w:tcPr>
            <w:tcW w:w="1417" w:type="dxa"/>
            <w:vMerge w:val="restart"/>
            <w:vAlign w:val="center"/>
          </w:tcPr>
          <w:p w14:paraId="5CF72AC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Identifico el potencial de diversos legados sociales, políticos, económicos y culturales como fuente de identidad, promotor del desarrollo y fuente de cooperación y conflicto en Colombia</w:t>
            </w:r>
          </w:p>
        </w:tc>
        <w:tc>
          <w:tcPr>
            <w:tcW w:w="1418" w:type="dxa"/>
            <w:vMerge w:val="restart"/>
            <w:vAlign w:val="center"/>
          </w:tcPr>
          <w:p w14:paraId="11316D8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Relaciones con la historia y las culturas</w:t>
            </w:r>
          </w:p>
          <w:p w14:paraId="3043042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Reconozco, en el pasado y en la actualidad, el aporte de algunas tradiciones artísticas y saberes científicos de diferentes grupos étnicos colombianos a nuestra identidad.</w:t>
            </w:r>
          </w:p>
        </w:tc>
        <w:tc>
          <w:tcPr>
            <w:tcW w:w="1417" w:type="dxa"/>
            <w:vMerge w:val="restart"/>
            <w:vAlign w:val="center"/>
          </w:tcPr>
          <w:p w14:paraId="1603CDB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2</w:t>
            </w:r>
          </w:p>
          <w:p w14:paraId="2AF70AF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el fenómeno de las migraciones en distintas partes del mundo y cómo afectan a las dinámicas de los países receptores y a países de origen.</w:t>
            </w:r>
          </w:p>
          <w:p w14:paraId="626C95B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restart"/>
            <w:vAlign w:val="center"/>
          </w:tcPr>
          <w:p w14:paraId="7AB9AF6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que hace parte de una nación y posee una identidad como colombiano</w:t>
            </w:r>
          </w:p>
        </w:tc>
        <w:tc>
          <w:tcPr>
            <w:tcW w:w="1843" w:type="dxa"/>
            <w:vMerge w:val="restart"/>
            <w:vAlign w:val="center"/>
          </w:tcPr>
          <w:p w14:paraId="408BF02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Diferencia los distintos países que atraen emigrantes y aquellos de donde salen. Así como las consecuencias del fenómeno de las migraciones entre los países</w:t>
            </w:r>
          </w:p>
        </w:tc>
        <w:tc>
          <w:tcPr>
            <w:tcW w:w="1276" w:type="dxa"/>
            <w:vMerge w:val="restart"/>
            <w:vAlign w:val="center"/>
          </w:tcPr>
          <w:p w14:paraId="5388858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Valora su origen nacional como colombiano</w:t>
            </w:r>
          </w:p>
        </w:tc>
        <w:tc>
          <w:tcPr>
            <w:tcW w:w="1275" w:type="dxa"/>
            <w:vMerge w:val="restart"/>
            <w:vAlign w:val="center"/>
          </w:tcPr>
          <w:p w14:paraId="377817F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Analiza las características de la población colombiana investigando la importancia de los símbolos y patrimonio colombiano para valorar la riqueza cultural de las regiones colombianas</w:t>
            </w:r>
          </w:p>
        </w:tc>
        <w:tc>
          <w:tcPr>
            <w:tcW w:w="993" w:type="dxa"/>
            <w:vMerge w:val="restart"/>
            <w:vAlign w:val="center"/>
          </w:tcPr>
          <w:p w14:paraId="153D0D5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Identidad y Pertenencia</w:t>
            </w:r>
          </w:p>
        </w:tc>
        <w:tc>
          <w:tcPr>
            <w:tcW w:w="1148" w:type="dxa"/>
            <w:vMerge w:val="restart"/>
            <w:vAlign w:val="center"/>
          </w:tcPr>
          <w:p w14:paraId="62369B6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Identidad y Nación</w:t>
            </w:r>
          </w:p>
        </w:tc>
        <w:tc>
          <w:tcPr>
            <w:tcW w:w="436" w:type="dxa"/>
            <w:shd w:val="clear" w:color="auto" w:fill="2F5496" w:themeFill="accent1" w:themeFillShade="BF"/>
            <w:textDirection w:val="tbRl"/>
            <w:vAlign w:val="center"/>
            <w:hideMark/>
          </w:tcPr>
          <w:p w14:paraId="63F57AFD"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334F43">
              <w:rPr>
                <w:rFonts w:ascii="Century Gothic" w:hAnsi="Century Gothic"/>
                <w:b/>
                <w:color w:val="FFFFFF" w:themeColor="background1"/>
                <w:sz w:val="20"/>
                <w:szCs w:val="20"/>
              </w:rPr>
              <w:t>1</w:t>
            </w:r>
          </w:p>
        </w:tc>
        <w:tc>
          <w:tcPr>
            <w:tcW w:w="2090" w:type="dxa"/>
            <w:gridSpan w:val="2"/>
            <w:shd w:val="clear" w:color="auto" w:fill="auto"/>
            <w:textDirection w:val="tbRl"/>
          </w:tcPr>
          <w:p w14:paraId="5B7C264F"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51F6360A" w14:textId="77777777" w:rsidTr="00635B13">
        <w:trPr>
          <w:gridAfter w:val="1"/>
          <w:wAfter w:w="7" w:type="dxa"/>
          <w:cantSplit/>
          <w:trHeight w:val="368"/>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7359CA75" w14:textId="77777777" w:rsidR="00B5067A" w:rsidRPr="00635B13" w:rsidRDefault="00B5067A" w:rsidP="00635B13">
            <w:pPr>
              <w:tabs>
                <w:tab w:val="left" w:pos="794"/>
              </w:tabs>
              <w:ind w:left="113" w:right="113"/>
              <w:jc w:val="center"/>
              <w:rPr>
                <w:rFonts w:ascii="Century Gothic" w:hAnsi="Century Gothic"/>
                <w:color w:val="FFFFFF" w:themeColor="background1"/>
                <w:sz w:val="14"/>
                <w:szCs w:val="20"/>
              </w:rPr>
            </w:pPr>
          </w:p>
        </w:tc>
        <w:tc>
          <w:tcPr>
            <w:tcW w:w="1417" w:type="dxa"/>
            <w:vMerge/>
            <w:vAlign w:val="center"/>
          </w:tcPr>
          <w:p w14:paraId="56B8E52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Pr>
          <w:p w14:paraId="0E3C3D1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37FFB9F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88D740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15A8CE5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801AAD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304BB6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27960D1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8" w:type="dxa"/>
            <w:vMerge/>
            <w:vAlign w:val="center"/>
          </w:tcPr>
          <w:p w14:paraId="4281582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6" w:type="dxa"/>
            <w:shd w:val="clear" w:color="auto" w:fill="2F5496" w:themeFill="accent1" w:themeFillShade="BF"/>
            <w:textDirection w:val="tbRl"/>
            <w:vAlign w:val="center"/>
          </w:tcPr>
          <w:p w14:paraId="771F31AB"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2</w:t>
            </w:r>
          </w:p>
        </w:tc>
        <w:tc>
          <w:tcPr>
            <w:tcW w:w="2090" w:type="dxa"/>
            <w:gridSpan w:val="2"/>
            <w:shd w:val="clear" w:color="auto" w:fill="auto"/>
            <w:textDirection w:val="tbRl"/>
          </w:tcPr>
          <w:p w14:paraId="02C1701A"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22F7C261" w14:textId="77777777" w:rsidTr="00635B13">
        <w:trPr>
          <w:gridAfter w:val="1"/>
          <w:wAfter w:w="7" w:type="dxa"/>
          <w:cantSplit/>
          <w:trHeight w:val="679"/>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6D83F7FF" w14:textId="77777777" w:rsidR="00B5067A" w:rsidRPr="00635B13" w:rsidRDefault="00B5067A" w:rsidP="00635B13">
            <w:pPr>
              <w:rPr>
                <w:rFonts w:ascii="Arial Narrow" w:hAnsi="Arial Narrow"/>
                <w:b w:val="0"/>
                <w:color w:val="FFFFFF" w:themeColor="background1"/>
                <w:sz w:val="14"/>
                <w:szCs w:val="20"/>
              </w:rPr>
            </w:pPr>
          </w:p>
        </w:tc>
        <w:tc>
          <w:tcPr>
            <w:tcW w:w="1417" w:type="dxa"/>
            <w:vMerge/>
            <w:vAlign w:val="center"/>
          </w:tcPr>
          <w:p w14:paraId="7ACDE4B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Pr>
          <w:p w14:paraId="47CC8D6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0D59C6E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restart"/>
            <w:vAlign w:val="center"/>
          </w:tcPr>
          <w:p w14:paraId="482FF93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Conoce el proceso de conformación de los distintos grupos humanos que integran la población colombiana</w:t>
            </w:r>
          </w:p>
        </w:tc>
        <w:tc>
          <w:tcPr>
            <w:tcW w:w="1843" w:type="dxa"/>
            <w:vMerge w:val="restart"/>
            <w:vAlign w:val="center"/>
          </w:tcPr>
          <w:p w14:paraId="7377708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Recoge los aportes que han realizado los migrantes a los países que lo reciben y a la humanidad en general</w:t>
            </w:r>
          </w:p>
        </w:tc>
        <w:tc>
          <w:tcPr>
            <w:tcW w:w="1276" w:type="dxa"/>
            <w:vMerge w:val="restart"/>
            <w:vAlign w:val="center"/>
          </w:tcPr>
          <w:p w14:paraId="482550A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Aprecia la diversidad étnica de la población colombiana</w:t>
            </w:r>
          </w:p>
        </w:tc>
        <w:tc>
          <w:tcPr>
            <w:tcW w:w="1275" w:type="dxa"/>
            <w:vMerge/>
            <w:textDirection w:val="btLr"/>
            <w:vAlign w:val="center"/>
          </w:tcPr>
          <w:p w14:paraId="5A92D29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4DA56A6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8" w:type="dxa"/>
            <w:vMerge w:val="restart"/>
            <w:vAlign w:val="center"/>
          </w:tcPr>
          <w:p w14:paraId="5DEFEE2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Población Colombiana</w:t>
            </w:r>
          </w:p>
        </w:tc>
        <w:tc>
          <w:tcPr>
            <w:tcW w:w="436" w:type="dxa"/>
            <w:shd w:val="clear" w:color="auto" w:fill="2F5496" w:themeFill="accent1" w:themeFillShade="BF"/>
            <w:textDirection w:val="tbRl"/>
            <w:vAlign w:val="center"/>
            <w:hideMark/>
          </w:tcPr>
          <w:p w14:paraId="5890F862"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334F43">
              <w:rPr>
                <w:rFonts w:ascii="Century Gothic" w:hAnsi="Century Gothic"/>
                <w:b/>
                <w:color w:val="FFFFFF" w:themeColor="background1"/>
                <w:sz w:val="20"/>
                <w:szCs w:val="20"/>
              </w:rPr>
              <w:t>3</w:t>
            </w:r>
          </w:p>
        </w:tc>
        <w:tc>
          <w:tcPr>
            <w:tcW w:w="2090" w:type="dxa"/>
            <w:gridSpan w:val="2"/>
            <w:vMerge w:val="restart"/>
            <w:shd w:val="clear" w:color="auto" w:fill="auto"/>
            <w:textDirection w:val="tbRl"/>
          </w:tcPr>
          <w:p w14:paraId="4C959EBE"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61CE809C" w14:textId="77777777" w:rsidTr="00635B13">
        <w:trPr>
          <w:gridAfter w:val="1"/>
          <w:wAfter w:w="7" w:type="dxa"/>
          <w:cantSplit/>
          <w:trHeight w:val="109"/>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15E8D789" w14:textId="77777777" w:rsidR="00B5067A" w:rsidRPr="00635B13" w:rsidRDefault="00B5067A" w:rsidP="00635B13">
            <w:pPr>
              <w:rPr>
                <w:rFonts w:ascii="Arial Narrow" w:hAnsi="Arial Narrow"/>
                <w:b w:val="0"/>
                <w:color w:val="FFFFFF" w:themeColor="background1"/>
                <w:sz w:val="14"/>
                <w:szCs w:val="20"/>
              </w:rPr>
            </w:pPr>
          </w:p>
        </w:tc>
        <w:tc>
          <w:tcPr>
            <w:tcW w:w="1417" w:type="dxa"/>
            <w:vMerge/>
            <w:vAlign w:val="center"/>
          </w:tcPr>
          <w:p w14:paraId="20A1638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Pr>
          <w:p w14:paraId="6A7349A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63DDFDF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66596B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1253F97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A9553C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extDirection w:val="btLr"/>
            <w:vAlign w:val="center"/>
          </w:tcPr>
          <w:p w14:paraId="0DBB7FB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6D2040F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8" w:type="dxa"/>
            <w:vMerge/>
            <w:vAlign w:val="center"/>
          </w:tcPr>
          <w:p w14:paraId="09690C4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6" w:type="dxa"/>
            <w:shd w:val="clear" w:color="auto" w:fill="2F5496" w:themeFill="accent1" w:themeFillShade="BF"/>
            <w:textDirection w:val="tbRl"/>
            <w:vAlign w:val="center"/>
          </w:tcPr>
          <w:p w14:paraId="1E083996"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c>
          <w:tcPr>
            <w:tcW w:w="2090" w:type="dxa"/>
            <w:gridSpan w:val="2"/>
            <w:vMerge/>
            <w:shd w:val="clear" w:color="auto" w:fill="auto"/>
            <w:textDirection w:val="tbRl"/>
          </w:tcPr>
          <w:p w14:paraId="3C9601C4"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47470F84" w14:textId="77777777" w:rsidTr="00635B13">
        <w:trPr>
          <w:gridAfter w:val="1"/>
          <w:wAfter w:w="7" w:type="dxa"/>
          <w:cantSplit/>
          <w:trHeight w:val="128"/>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A28DAA8" w14:textId="77777777" w:rsidR="00B5067A" w:rsidRPr="00635B13" w:rsidRDefault="00B5067A" w:rsidP="00635B13">
            <w:pPr>
              <w:rPr>
                <w:rFonts w:ascii="Arial Narrow" w:hAnsi="Arial Narrow"/>
                <w:b w:val="0"/>
                <w:color w:val="FFFFFF" w:themeColor="background1"/>
                <w:sz w:val="14"/>
                <w:szCs w:val="20"/>
              </w:rPr>
            </w:pPr>
          </w:p>
        </w:tc>
        <w:tc>
          <w:tcPr>
            <w:tcW w:w="1417" w:type="dxa"/>
            <w:vMerge/>
            <w:vAlign w:val="center"/>
          </w:tcPr>
          <w:p w14:paraId="1C592DC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Pr>
          <w:p w14:paraId="243E27D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7F8A9F2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40831F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4970F32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D2CB14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069AAF2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773EB01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8" w:type="dxa"/>
            <w:vMerge/>
            <w:vAlign w:val="center"/>
          </w:tcPr>
          <w:p w14:paraId="3AF5D69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6" w:type="dxa"/>
            <w:shd w:val="clear" w:color="auto" w:fill="2F5496" w:themeFill="accent1" w:themeFillShade="BF"/>
            <w:textDirection w:val="tbRl"/>
            <w:vAlign w:val="center"/>
          </w:tcPr>
          <w:p w14:paraId="04364B48"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4</w:t>
            </w:r>
          </w:p>
        </w:tc>
        <w:tc>
          <w:tcPr>
            <w:tcW w:w="2090" w:type="dxa"/>
            <w:gridSpan w:val="2"/>
            <w:shd w:val="clear" w:color="auto" w:fill="auto"/>
            <w:textDirection w:val="tbRl"/>
          </w:tcPr>
          <w:p w14:paraId="31F2B644"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458950FD" w14:textId="77777777" w:rsidTr="00635B13">
        <w:trPr>
          <w:gridAfter w:val="1"/>
          <w:wAfter w:w="7" w:type="dxa"/>
          <w:cantSplit/>
          <w:trHeight w:val="115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0C2B195E" w14:textId="77777777" w:rsidR="00B5067A" w:rsidRPr="00635B13" w:rsidRDefault="00B5067A" w:rsidP="00635B13">
            <w:pPr>
              <w:rPr>
                <w:rFonts w:ascii="Arial Narrow" w:hAnsi="Arial Narrow"/>
                <w:b w:val="0"/>
                <w:color w:val="FFFFFF" w:themeColor="background1"/>
                <w:sz w:val="14"/>
                <w:szCs w:val="20"/>
              </w:rPr>
            </w:pPr>
          </w:p>
        </w:tc>
        <w:tc>
          <w:tcPr>
            <w:tcW w:w="1417" w:type="dxa"/>
            <w:vMerge w:val="restart"/>
            <w:vAlign w:val="center"/>
          </w:tcPr>
          <w:p w14:paraId="6C78D98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Identifico el potencial de diversos legados sociales, políticos, económicos y culturales como fuente de identidad, promotor del desarrollo y fuente de cooperación y conflicto en Colombia</w:t>
            </w:r>
          </w:p>
        </w:tc>
        <w:tc>
          <w:tcPr>
            <w:tcW w:w="1418" w:type="dxa"/>
            <w:vMerge w:val="restart"/>
            <w:vAlign w:val="center"/>
          </w:tcPr>
          <w:p w14:paraId="733DFA9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Relaciones con la historia y las culturas</w:t>
            </w:r>
          </w:p>
          <w:p w14:paraId="2BC3581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Reconozco, en el pasado y en la actualidad, el aporte de algunas tradiciones artísticas y saberes científicos de diferentes grupos étnicos colombianos a nuestra identidad.</w:t>
            </w:r>
          </w:p>
        </w:tc>
        <w:tc>
          <w:tcPr>
            <w:tcW w:w="1417" w:type="dxa"/>
            <w:vMerge w:val="restart"/>
            <w:vAlign w:val="center"/>
          </w:tcPr>
          <w:p w14:paraId="001706C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7</w:t>
            </w:r>
          </w:p>
          <w:p w14:paraId="3734D3CA" w14:textId="065BC9D8"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Evalúa hechos trascendentales para la dignidad humana (abolición de la esclavitud, reconocimiento de los derechos de las mujeres, derechos de las minorías) y describe las discrim</w:t>
            </w:r>
            <w:r w:rsidR="00635B13">
              <w:rPr>
                <w:rFonts w:cstheme="minorHAnsi"/>
                <w:sz w:val="16"/>
                <w:szCs w:val="16"/>
              </w:rPr>
              <w:t>inaciones que aún se presentan.</w:t>
            </w:r>
          </w:p>
        </w:tc>
        <w:tc>
          <w:tcPr>
            <w:tcW w:w="1276" w:type="dxa"/>
            <w:vMerge w:val="restart"/>
            <w:vAlign w:val="center"/>
          </w:tcPr>
          <w:p w14:paraId="00ADC7F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Identifica hechos trascendentales como la abolición de la esclavitud, derechos de las minorías</w:t>
            </w:r>
          </w:p>
        </w:tc>
        <w:tc>
          <w:tcPr>
            <w:tcW w:w="1843" w:type="dxa"/>
            <w:vMerge w:val="restart"/>
            <w:vAlign w:val="center"/>
          </w:tcPr>
          <w:p w14:paraId="25DD1F5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Diferencia algunas situaciones que develan prejuicios y estereotipos relacionados con la exclusión, la discriminación y la intolerancia a las diferencias que han sufrido grupos: como grupos étnicos</w:t>
            </w:r>
          </w:p>
        </w:tc>
        <w:tc>
          <w:tcPr>
            <w:tcW w:w="1276" w:type="dxa"/>
            <w:vMerge w:val="restart"/>
            <w:vAlign w:val="center"/>
          </w:tcPr>
          <w:p w14:paraId="2F08AA9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Valora el legado Indígenas Afrodescendientes</w:t>
            </w:r>
          </w:p>
        </w:tc>
        <w:tc>
          <w:tcPr>
            <w:tcW w:w="1275" w:type="dxa"/>
            <w:vMerge/>
            <w:vAlign w:val="center"/>
          </w:tcPr>
          <w:p w14:paraId="7A865C7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0F95C9A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8" w:type="dxa"/>
            <w:vMerge w:val="restart"/>
            <w:vAlign w:val="center"/>
          </w:tcPr>
          <w:p w14:paraId="00662FD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La población indígena</w:t>
            </w:r>
          </w:p>
          <w:p w14:paraId="6B45FD9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Población afrodescendiente</w:t>
            </w:r>
          </w:p>
        </w:tc>
        <w:tc>
          <w:tcPr>
            <w:tcW w:w="436" w:type="dxa"/>
            <w:shd w:val="clear" w:color="auto" w:fill="2F5496" w:themeFill="accent1" w:themeFillShade="BF"/>
            <w:textDirection w:val="tbRl"/>
            <w:vAlign w:val="center"/>
            <w:hideMark/>
          </w:tcPr>
          <w:p w14:paraId="771F0D7B"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5</w:t>
            </w:r>
          </w:p>
        </w:tc>
        <w:tc>
          <w:tcPr>
            <w:tcW w:w="2090" w:type="dxa"/>
            <w:gridSpan w:val="2"/>
            <w:shd w:val="clear" w:color="auto" w:fill="auto"/>
            <w:textDirection w:val="tbRl"/>
          </w:tcPr>
          <w:p w14:paraId="7D551EBE"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77663B5A" w14:textId="77777777" w:rsidTr="00635B13">
        <w:trPr>
          <w:gridAfter w:val="1"/>
          <w:wAfter w:w="7" w:type="dxa"/>
          <w:cantSplit/>
          <w:trHeight w:val="383"/>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3FF4DE64" w14:textId="77777777" w:rsidR="00B5067A" w:rsidRPr="00635B13" w:rsidRDefault="00B5067A" w:rsidP="00635B13">
            <w:pPr>
              <w:rPr>
                <w:rFonts w:ascii="Arial Narrow" w:hAnsi="Arial Narrow"/>
                <w:b w:val="0"/>
                <w:color w:val="FFFFFF" w:themeColor="background1"/>
                <w:sz w:val="14"/>
                <w:szCs w:val="20"/>
              </w:rPr>
            </w:pPr>
          </w:p>
        </w:tc>
        <w:tc>
          <w:tcPr>
            <w:tcW w:w="1417" w:type="dxa"/>
            <w:vMerge/>
            <w:vAlign w:val="center"/>
          </w:tcPr>
          <w:p w14:paraId="30046C0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34B24B1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36F7DB2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D9EE4D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33BE1A7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F0A4BE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690FB73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1AF5677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8" w:type="dxa"/>
            <w:vMerge/>
            <w:vAlign w:val="center"/>
          </w:tcPr>
          <w:p w14:paraId="538F24E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6" w:type="dxa"/>
            <w:shd w:val="clear" w:color="auto" w:fill="2F5496" w:themeFill="accent1" w:themeFillShade="BF"/>
            <w:textDirection w:val="tbRl"/>
            <w:vAlign w:val="center"/>
          </w:tcPr>
          <w:p w14:paraId="3588C376"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6</w:t>
            </w:r>
          </w:p>
        </w:tc>
        <w:tc>
          <w:tcPr>
            <w:tcW w:w="2090" w:type="dxa"/>
            <w:gridSpan w:val="2"/>
            <w:shd w:val="clear" w:color="auto" w:fill="auto"/>
            <w:textDirection w:val="tbRl"/>
          </w:tcPr>
          <w:p w14:paraId="5ABF4927"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6B1C016C" w14:textId="77777777" w:rsidTr="00635B13">
        <w:trPr>
          <w:gridAfter w:val="1"/>
          <w:wAfter w:w="7" w:type="dxa"/>
          <w:cantSplit/>
          <w:trHeight w:val="122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27FFD1E6" w14:textId="77777777" w:rsidR="00B5067A" w:rsidRPr="00635B13" w:rsidRDefault="00B5067A" w:rsidP="00635B13">
            <w:pPr>
              <w:rPr>
                <w:rFonts w:ascii="Arial Narrow" w:hAnsi="Arial Narrow"/>
                <w:b w:val="0"/>
                <w:color w:val="FFFFFF" w:themeColor="background1"/>
                <w:sz w:val="14"/>
                <w:szCs w:val="20"/>
              </w:rPr>
            </w:pPr>
          </w:p>
        </w:tc>
        <w:tc>
          <w:tcPr>
            <w:tcW w:w="1417" w:type="dxa"/>
            <w:vMerge w:val="restart"/>
            <w:vAlign w:val="center"/>
          </w:tcPr>
          <w:p w14:paraId="1C24351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Identifico el potencial de diversos legados sociales, políticos, económicos y culturales como fuente de identidad, promotor del desarrollo y fuente de cooperación y conflicto en Colombia</w:t>
            </w:r>
          </w:p>
        </w:tc>
        <w:tc>
          <w:tcPr>
            <w:tcW w:w="1418" w:type="dxa"/>
            <w:vMerge w:val="restart"/>
            <w:vAlign w:val="center"/>
          </w:tcPr>
          <w:p w14:paraId="34160A6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Relaciones con la historia y las culturas</w:t>
            </w:r>
          </w:p>
          <w:p w14:paraId="4C99D0B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Reconozco, en el pasado y en la actualidad, el aporte de algunas tradiciones artísticas y saberes científicos de diferentes grupos étnicos colombianos a nuestra identidad.</w:t>
            </w:r>
          </w:p>
        </w:tc>
        <w:tc>
          <w:tcPr>
            <w:tcW w:w="1417" w:type="dxa"/>
            <w:vAlign w:val="center"/>
          </w:tcPr>
          <w:p w14:paraId="43E9826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DBA°5</w:t>
            </w:r>
          </w:p>
          <w:p w14:paraId="703D906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cómo se produjeron los procesos de independencia de las colonias americanas durante los siglos XVIII y XIX y sus implicaciones para las sociedades contemporáneas.</w:t>
            </w:r>
          </w:p>
        </w:tc>
        <w:tc>
          <w:tcPr>
            <w:tcW w:w="1276" w:type="dxa"/>
            <w:vAlign w:val="center"/>
          </w:tcPr>
          <w:p w14:paraId="04D97C1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Reconoce los distintos símbolos Nacionales, las manifestaciones y lugares que hacen parte del Patrimonio Nacional</w:t>
            </w:r>
          </w:p>
        </w:tc>
        <w:tc>
          <w:tcPr>
            <w:tcW w:w="1843" w:type="dxa"/>
            <w:vAlign w:val="center"/>
          </w:tcPr>
          <w:p w14:paraId="267B1D1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Comenta acerca de las consecuencias que trae para los pueblos, en la actualidad, la intervención de algunos Estados más desarrollados en países con economías en desarrollo</w:t>
            </w:r>
          </w:p>
        </w:tc>
        <w:tc>
          <w:tcPr>
            <w:tcW w:w="1276" w:type="dxa"/>
            <w:vAlign w:val="center"/>
          </w:tcPr>
          <w:p w14:paraId="5C1873F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Respeta la simbología que le son propias a la identidad del Patrimonio Nacional</w:t>
            </w:r>
          </w:p>
        </w:tc>
        <w:tc>
          <w:tcPr>
            <w:tcW w:w="1275" w:type="dxa"/>
            <w:vMerge/>
            <w:textDirection w:val="btLr"/>
          </w:tcPr>
          <w:p w14:paraId="3125BEC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tcPr>
          <w:p w14:paraId="1015597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8" w:type="dxa"/>
            <w:vAlign w:val="center"/>
          </w:tcPr>
          <w:p w14:paraId="1E15533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Símbolos y Patrimonio</w:t>
            </w:r>
          </w:p>
        </w:tc>
        <w:tc>
          <w:tcPr>
            <w:tcW w:w="436" w:type="dxa"/>
            <w:shd w:val="clear" w:color="auto" w:fill="2F5496" w:themeFill="accent1" w:themeFillShade="BF"/>
            <w:textDirection w:val="tbRl"/>
            <w:vAlign w:val="center"/>
            <w:hideMark/>
          </w:tcPr>
          <w:p w14:paraId="3327296C"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7</w:t>
            </w:r>
          </w:p>
        </w:tc>
        <w:tc>
          <w:tcPr>
            <w:tcW w:w="2090" w:type="dxa"/>
            <w:gridSpan w:val="2"/>
            <w:shd w:val="clear" w:color="auto" w:fill="auto"/>
            <w:textDirection w:val="tbRl"/>
          </w:tcPr>
          <w:p w14:paraId="006CDB0C"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543FFC6F" w14:textId="77777777" w:rsidTr="00635B13">
        <w:trPr>
          <w:gridAfter w:val="1"/>
          <w:wAfter w:w="7" w:type="dxa"/>
          <w:cantSplit/>
          <w:trHeight w:val="583"/>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2C6F7091" w14:textId="77777777" w:rsidR="00B5067A" w:rsidRPr="00635B13" w:rsidRDefault="00B5067A" w:rsidP="00635B13">
            <w:pPr>
              <w:rPr>
                <w:rFonts w:ascii="Arial Narrow" w:hAnsi="Arial Narrow"/>
                <w:b w:val="0"/>
                <w:color w:val="FFFFFF" w:themeColor="background1"/>
                <w:sz w:val="14"/>
                <w:szCs w:val="20"/>
              </w:rPr>
            </w:pPr>
          </w:p>
        </w:tc>
        <w:tc>
          <w:tcPr>
            <w:tcW w:w="1417" w:type="dxa"/>
            <w:vMerge/>
            <w:vAlign w:val="center"/>
          </w:tcPr>
          <w:p w14:paraId="4A3E321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Pr>
          <w:p w14:paraId="4F142D7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417" w:type="dxa"/>
            <w:vMerge w:val="restart"/>
            <w:vAlign w:val="center"/>
          </w:tcPr>
          <w:p w14:paraId="54200B6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DBA°8 G-9</w:t>
            </w:r>
          </w:p>
          <w:p w14:paraId="6C62A04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el impacto social del crecimiento económico desigual que se da en las diferentes regiones del país.</w:t>
            </w:r>
          </w:p>
        </w:tc>
        <w:tc>
          <w:tcPr>
            <w:tcW w:w="1276" w:type="dxa"/>
            <w:vMerge w:val="restart"/>
            <w:vAlign w:val="center"/>
          </w:tcPr>
          <w:p w14:paraId="1EAC65B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Diferencia las distintas regiones naturales de Colombia</w:t>
            </w:r>
          </w:p>
        </w:tc>
        <w:tc>
          <w:tcPr>
            <w:tcW w:w="1843" w:type="dxa"/>
            <w:vMerge w:val="restart"/>
            <w:vAlign w:val="center"/>
          </w:tcPr>
          <w:p w14:paraId="56C6084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Debate cómo las condiciones geográficas regionales pueden Influir en la construcción económica y cultural</w:t>
            </w:r>
          </w:p>
        </w:tc>
        <w:tc>
          <w:tcPr>
            <w:tcW w:w="1276" w:type="dxa"/>
            <w:vMerge w:val="restart"/>
            <w:vAlign w:val="center"/>
          </w:tcPr>
          <w:p w14:paraId="0639330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Muestra algunas manifestaciones culturales de las regiones: Caribe, Andina, Orinoquia, Pacífica y Amazonia</w:t>
            </w:r>
          </w:p>
        </w:tc>
        <w:tc>
          <w:tcPr>
            <w:tcW w:w="1275" w:type="dxa"/>
            <w:vMerge/>
          </w:tcPr>
          <w:p w14:paraId="5B66C70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tcPr>
          <w:p w14:paraId="10EEB96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8" w:type="dxa"/>
            <w:vMerge w:val="restart"/>
            <w:vAlign w:val="center"/>
          </w:tcPr>
          <w:p w14:paraId="314A838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Regiones Naturales de Colombia</w:t>
            </w:r>
          </w:p>
        </w:tc>
        <w:tc>
          <w:tcPr>
            <w:tcW w:w="436" w:type="dxa"/>
            <w:shd w:val="clear" w:color="auto" w:fill="2F5496" w:themeFill="accent1" w:themeFillShade="BF"/>
            <w:textDirection w:val="tbRl"/>
            <w:vAlign w:val="center"/>
          </w:tcPr>
          <w:p w14:paraId="12A56C60"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8</w:t>
            </w:r>
          </w:p>
        </w:tc>
        <w:tc>
          <w:tcPr>
            <w:tcW w:w="2090" w:type="dxa"/>
            <w:gridSpan w:val="2"/>
            <w:shd w:val="clear" w:color="auto" w:fill="auto"/>
            <w:textDirection w:val="tbRl"/>
          </w:tcPr>
          <w:p w14:paraId="6F3B6288"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2BA1A2F9" w14:textId="77777777" w:rsidTr="00635B13">
        <w:trPr>
          <w:gridAfter w:val="1"/>
          <w:wAfter w:w="7" w:type="dxa"/>
          <w:cantSplit/>
          <w:trHeight w:val="58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35C40012" w14:textId="77777777" w:rsidR="00B5067A" w:rsidRPr="00635B13" w:rsidRDefault="00B5067A" w:rsidP="00635B13">
            <w:pPr>
              <w:rPr>
                <w:rFonts w:ascii="Arial Narrow" w:hAnsi="Arial Narrow"/>
                <w:b w:val="0"/>
                <w:color w:val="FFFFFF" w:themeColor="background1"/>
                <w:sz w:val="14"/>
                <w:szCs w:val="20"/>
              </w:rPr>
            </w:pPr>
          </w:p>
        </w:tc>
        <w:tc>
          <w:tcPr>
            <w:tcW w:w="1417" w:type="dxa"/>
            <w:vMerge/>
            <w:vAlign w:val="center"/>
          </w:tcPr>
          <w:p w14:paraId="3B4392E6" w14:textId="77777777" w:rsidR="00B5067A" w:rsidRPr="00334F43" w:rsidRDefault="00B5067A" w:rsidP="00635B13">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tcPr>
          <w:p w14:paraId="2A674BA9"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7" w:type="dxa"/>
            <w:vMerge/>
            <w:vAlign w:val="center"/>
          </w:tcPr>
          <w:p w14:paraId="57CE5E85"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tcPr>
          <w:p w14:paraId="230D0323" w14:textId="77777777" w:rsidR="00B5067A" w:rsidRPr="00334F43" w:rsidRDefault="00B5067A" w:rsidP="00635B13">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3" w:type="dxa"/>
            <w:vMerge/>
          </w:tcPr>
          <w:p w14:paraId="453E21FE" w14:textId="77777777" w:rsidR="00B5067A" w:rsidRPr="00334F43" w:rsidRDefault="00B5067A" w:rsidP="00635B13">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tcPr>
          <w:p w14:paraId="7BAAE3AA" w14:textId="77777777" w:rsidR="00B5067A" w:rsidRPr="00334F43" w:rsidRDefault="00B5067A" w:rsidP="00635B13">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5" w:type="dxa"/>
            <w:vMerge/>
          </w:tcPr>
          <w:p w14:paraId="65ECDB27"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3" w:type="dxa"/>
            <w:vMerge/>
          </w:tcPr>
          <w:p w14:paraId="4AA064AC"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48" w:type="dxa"/>
            <w:vMerge/>
          </w:tcPr>
          <w:p w14:paraId="0642FDD8" w14:textId="77777777" w:rsidR="00B5067A" w:rsidRPr="00334F43" w:rsidRDefault="00B5067A" w:rsidP="00635B1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36" w:type="dxa"/>
            <w:shd w:val="clear" w:color="auto" w:fill="2F5496" w:themeFill="accent1" w:themeFillShade="BF"/>
            <w:textDirection w:val="tbRl"/>
            <w:vAlign w:val="center"/>
            <w:hideMark/>
          </w:tcPr>
          <w:p w14:paraId="5310F566"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9</w:t>
            </w:r>
          </w:p>
        </w:tc>
        <w:tc>
          <w:tcPr>
            <w:tcW w:w="2090" w:type="dxa"/>
            <w:gridSpan w:val="2"/>
            <w:vMerge w:val="restart"/>
            <w:shd w:val="clear" w:color="auto" w:fill="auto"/>
            <w:textDirection w:val="tbRl"/>
          </w:tcPr>
          <w:p w14:paraId="4CA33128"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332497FF" w14:textId="77777777" w:rsidTr="00635B13">
        <w:trPr>
          <w:gridAfter w:val="1"/>
          <w:wAfter w:w="7" w:type="dxa"/>
          <w:cantSplit/>
          <w:trHeight w:val="53"/>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72F60352" w14:textId="77777777" w:rsidR="00B5067A" w:rsidRPr="00635B13" w:rsidRDefault="00B5067A" w:rsidP="00635B13">
            <w:pPr>
              <w:rPr>
                <w:rFonts w:ascii="Arial Narrow" w:hAnsi="Arial Narrow"/>
                <w:b w:val="0"/>
                <w:color w:val="FFFFFF" w:themeColor="background1"/>
                <w:sz w:val="14"/>
                <w:szCs w:val="20"/>
              </w:rPr>
            </w:pPr>
          </w:p>
        </w:tc>
        <w:tc>
          <w:tcPr>
            <w:tcW w:w="1417" w:type="dxa"/>
            <w:vMerge/>
            <w:vAlign w:val="center"/>
          </w:tcPr>
          <w:p w14:paraId="62EA4AF6"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tcPr>
          <w:p w14:paraId="514AA80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7" w:type="dxa"/>
            <w:vMerge/>
            <w:vAlign w:val="center"/>
          </w:tcPr>
          <w:p w14:paraId="381D7E52"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tcPr>
          <w:p w14:paraId="5E83DED6"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3" w:type="dxa"/>
            <w:vMerge/>
          </w:tcPr>
          <w:p w14:paraId="0408A9C9"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tcPr>
          <w:p w14:paraId="5B664907"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5" w:type="dxa"/>
            <w:vMerge/>
          </w:tcPr>
          <w:p w14:paraId="7E0C768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3" w:type="dxa"/>
            <w:vMerge/>
          </w:tcPr>
          <w:p w14:paraId="3F2CAD01"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48" w:type="dxa"/>
            <w:vMerge/>
          </w:tcPr>
          <w:p w14:paraId="2FF5D89B" w14:textId="77777777" w:rsidR="00B5067A" w:rsidRPr="00334F43" w:rsidRDefault="00B5067A" w:rsidP="00635B1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36" w:type="dxa"/>
            <w:shd w:val="clear" w:color="auto" w:fill="2F5496" w:themeFill="accent1" w:themeFillShade="BF"/>
            <w:textDirection w:val="tbRl"/>
            <w:vAlign w:val="center"/>
          </w:tcPr>
          <w:p w14:paraId="0583729A"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c>
          <w:tcPr>
            <w:tcW w:w="2090" w:type="dxa"/>
            <w:gridSpan w:val="2"/>
            <w:vMerge/>
            <w:shd w:val="clear" w:color="auto" w:fill="auto"/>
            <w:textDirection w:val="tbRl"/>
          </w:tcPr>
          <w:p w14:paraId="1ED02B94"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6C957856" w14:textId="77777777" w:rsidTr="00635B13">
        <w:trPr>
          <w:gridAfter w:val="1"/>
          <w:wAfter w:w="7" w:type="dxa"/>
          <w:cantSplit/>
          <w:trHeight w:val="599"/>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1DE7D334" w14:textId="77777777" w:rsidR="00B5067A" w:rsidRPr="00334F43" w:rsidRDefault="00B5067A" w:rsidP="00635B13">
            <w:pPr>
              <w:rPr>
                <w:rFonts w:ascii="Arial Narrow" w:hAnsi="Arial Narrow"/>
                <w:b w:val="0"/>
                <w:color w:val="FFFFFF" w:themeColor="background1"/>
                <w:sz w:val="20"/>
                <w:szCs w:val="20"/>
              </w:rPr>
            </w:pPr>
          </w:p>
        </w:tc>
        <w:tc>
          <w:tcPr>
            <w:tcW w:w="1417" w:type="dxa"/>
            <w:vMerge/>
            <w:vAlign w:val="center"/>
          </w:tcPr>
          <w:p w14:paraId="619E22E4"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tcPr>
          <w:p w14:paraId="0AAD7D17"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7" w:type="dxa"/>
            <w:vMerge/>
            <w:vAlign w:val="center"/>
          </w:tcPr>
          <w:p w14:paraId="3CA4A34A"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tcPr>
          <w:p w14:paraId="13190FBF"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3" w:type="dxa"/>
            <w:vMerge/>
          </w:tcPr>
          <w:p w14:paraId="437DDF43"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tcPr>
          <w:p w14:paraId="4EEAF51D"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5" w:type="dxa"/>
            <w:vMerge/>
          </w:tcPr>
          <w:p w14:paraId="26CA4954"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3" w:type="dxa"/>
            <w:vMerge/>
          </w:tcPr>
          <w:p w14:paraId="396BF5A8"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48" w:type="dxa"/>
            <w:vMerge/>
          </w:tcPr>
          <w:p w14:paraId="7DBBF536" w14:textId="77777777" w:rsidR="00B5067A" w:rsidRPr="00334F43" w:rsidRDefault="00B5067A" w:rsidP="00635B13">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36" w:type="dxa"/>
            <w:shd w:val="clear" w:color="auto" w:fill="2F5496" w:themeFill="accent1" w:themeFillShade="BF"/>
            <w:textDirection w:val="tbRl"/>
            <w:vAlign w:val="center"/>
          </w:tcPr>
          <w:p w14:paraId="2EBB07E3"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10</w:t>
            </w:r>
          </w:p>
        </w:tc>
        <w:tc>
          <w:tcPr>
            <w:tcW w:w="2090" w:type="dxa"/>
            <w:gridSpan w:val="2"/>
            <w:shd w:val="clear" w:color="auto" w:fill="auto"/>
            <w:textDirection w:val="tbRl"/>
          </w:tcPr>
          <w:p w14:paraId="582A5F43"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6A9E3F07" w14:textId="5105CEC6" w:rsidR="00B5067A" w:rsidRPr="00334F43" w:rsidRDefault="00B5067A" w:rsidP="00857EAD">
      <w:pPr>
        <w:spacing w:after="0" w:line="360" w:lineRule="auto"/>
        <w:rPr>
          <w:sz w:val="20"/>
          <w:szCs w:val="20"/>
        </w:rPr>
      </w:pPr>
    </w:p>
    <w:tbl>
      <w:tblPr>
        <w:tblStyle w:val="Tabladecuadrcula1clara-nfasis5"/>
        <w:tblW w:w="14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559"/>
        <w:gridCol w:w="1970"/>
        <w:gridCol w:w="1555"/>
        <w:gridCol w:w="1372"/>
        <w:gridCol w:w="1297"/>
        <w:gridCol w:w="1177"/>
        <w:gridCol w:w="1383"/>
        <w:gridCol w:w="981"/>
        <w:gridCol w:w="1180"/>
        <w:gridCol w:w="425"/>
        <w:gridCol w:w="1790"/>
      </w:tblGrid>
      <w:tr w:rsidR="00B5067A" w:rsidRPr="00334F43" w14:paraId="0576CAE9" w14:textId="77777777" w:rsidTr="00635B13">
        <w:trPr>
          <w:cnfStyle w:val="100000000000" w:firstRow="1" w:lastRow="0" w:firstColumn="0" w:lastColumn="0" w:oddVBand="0" w:evenVBand="0" w:oddHBand="0" w:evenHBand="0" w:firstRowFirstColumn="0" w:firstRowLastColumn="0" w:lastRowFirstColumn="0" w:lastRowLastColumn="0"/>
          <w:trHeight w:val="82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53E4CDCD" w14:textId="77777777" w:rsidR="00B5067A" w:rsidRPr="00334F43" w:rsidRDefault="00B5067A" w:rsidP="00635B13">
            <w:pPr>
              <w:jc w:val="center"/>
              <w:rPr>
                <w:rFonts w:ascii="Century Gothic" w:hAnsi="Century Gothic"/>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81EA6" w14:textId="77777777" w:rsidR="00B5067A" w:rsidRPr="00334F43" w:rsidRDefault="00B5067A" w:rsidP="00635B13">
            <w:pPr>
              <w:jc w:val="center"/>
              <w:rPr>
                <w:rFonts w:ascii="Century Gothic" w:hAnsi="Century Gothic"/>
                <w:sz w:val="20"/>
                <w:szCs w:val="20"/>
              </w:rPr>
            </w:pPr>
          </w:p>
        </w:tc>
        <w:tc>
          <w:tcPr>
            <w:tcW w:w="5084" w:type="dxa"/>
            <w:gridSpan w:val="3"/>
            <w:shd w:val="clear" w:color="auto" w:fill="002060"/>
            <w:vAlign w:val="center"/>
          </w:tcPr>
          <w:p w14:paraId="317C6C5F"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Estándar</w:t>
            </w:r>
          </w:p>
        </w:tc>
        <w:tc>
          <w:tcPr>
            <w:tcW w:w="5229" w:type="dxa"/>
            <w:gridSpan w:val="4"/>
            <w:shd w:val="clear" w:color="auto" w:fill="002060"/>
            <w:vAlign w:val="center"/>
            <w:hideMark/>
          </w:tcPr>
          <w:p w14:paraId="0D56367B"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Desempeños</w:t>
            </w:r>
          </w:p>
        </w:tc>
        <w:tc>
          <w:tcPr>
            <w:tcW w:w="2586" w:type="dxa"/>
            <w:gridSpan w:val="3"/>
            <w:shd w:val="clear" w:color="auto" w:fill="002060"/>
            <w:vAlign w:val="center"/>
            <w:hideMark/>
          </w:tcPr>
          <w:p w14:paraId="3F74C87A"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Contenidos</w:t>
            </w:r>
          </w:p>
        </w:tc>
        <w:tc>
          <w:tcPr>
            <w:tcW w:w="1790" w:type="dxa"/>
            <w:shd w:val="clear" w:color="auto" w:fill="002060"/>
          </w:tcPr>
          <w:p w14:paraId="7E3BC835"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sz w:val="20"/>
                <w:szCs w:val="20"/>
              </w:rPr>
            </w:pPr>
          </w:p>
          <w:p w14:paraId="567C9BEE"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 xml:space="preserve">Observaciones </w:t>
            </w:r>
          </w:p>
        </w:tc>
      </w:tr>
      <w:tr w:rsidR="00635B13" w:rsidRPr="00334F43" w14:paraId="0C0B346C" w14:textId="77777777" w:rsidTr="00635B13">
        <w:trPr>
          <w:cantSplit/>
          <w:trHeight w:val="167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39531121" w14:textId="77777777" w:rsidR="00B5067A" w:rsidRPr="00334F43" w:rsidRDefault="00B5067A" w:rsidP="00635B13">
            <w:pPr>
              <w:ind w:left="113" w:right="113"/>
              <w:jc w:val="center"/>
              <w:rPr>
                <w:rFonts w:ascii="Century Gothic" w:hAnsi="Century Gothic" w:cs="Tahoma"/>
                <w:color w:val="FFFFFF" w:themeColor="background1"/>
                <w:sz w:val="20"/>
                <w:szCs w:val="20"/>
              </w:rPr>
            </w:pPr>
          </w:p>
        </w:tc>
        <w:tc>
          <w:tcPr>
            <w:tcW w:w="1559" w:type="dxa"/>
            <w:vAlign w:val="center"/>
            <w:hideMark/>
          </w:tcPr>
          <w:p w14:paraId="42C4F994"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E</w:t>
            </w:r>
            <w:r w:rsidRPr="00334F43">
              <w:rPr>
                <w:rFonts w:ascii="Arial Narrow" w:hAnsi="Arial Narrow" w:cs="Tahoma"/>
                <w:sz w:val="20"/>
                <w:szCs w:val="20"/>
              </w:rPr>
              <w:t xml:space="preserve">stándar </w:t>
            </w:r>
            <w:r w:rsidRPr="00334F43">
              <w:rPr>
                <w:rFonts w:ascii="Arial Narrow" w:hAnsi="Arial Narrow" w:cs="Tahoma"/>
                <w:b/>
                <w:sz w:val="20"/>
                <w:szCs w:val="20"/>
              </w:rPr>
              <w:t>G</w:t>
            </w:r>
            <w:r w:rsidRPr="00334F43">
              <w:rPr>
                <w:rFonts w:ascii="Arial Narrow" w:hAnsi="Arial Narrow" w:cs="Tahoma"/>
                <w:sz w:val="20"/>
                <w:szCs w:val="20"/>
              </w:rPr>
              <w:t>eneral</w:t>
            </w:r>
          </w:p>
        </w:tc>
        <w:tc>
          <w:tcPr>
            <w:tcW w:w="1970" w:type="dxa"/>
            <w:vAlign w:val="center"/>
          </w:tcPr>
          <w:p w14:paraId="19A76D66"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 xml:space="preserve">  E</w:t>
            </w:r>
            <w:r w:rsidRPr="00334F43">
              <w:rPr>
                <w:rFonts w:ascii="Arial Narrow" w:hAnsi="Arial Narrow" w:cs="Tahoma"/>
                <w:sz w:val="20"/>
                <w:szCs w:val="20"/>
              </w:rPr>
              <w:t xml:space="preserve">jes </w:t>
            </w:r>
            <w:r w:rsidRPr="00334F43">
              <w:rPr>
                <w:rFonts w:ascii="Arial Narrow" w:hAnsi="Arial Narrow" w:cs="Tahoma"/>
                <w:b/>
                <w:sz w:val="20"/>
                <w:szCs w:val="20"/>
              </w:rPr>
              <w:t>A</w:t>
            </w:r>
            <w:r w:rsidRPr="00334F43">
              <w:rPr>
                <w:rFonts w:ascii="Arial Narrow" w:hAnsi="Arial Narrow" w:cs="Tahoma"/>
                <w:sz w:val="20"/>
                <w:szCs w:val="20"/>
              </w:rPr>
              <w:t>rticuladores/</w:t>
            </w:r>
          </w:p>
          <w:p w14:paraId="471C923C"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A</w:t>
            </w:r>
            <w:r w:rsidRPr="00334F43">
              <w:rPr>
                <w:rFonts w:ascii="Arial Narrow" w:hAnsi="Arial Narrow" w:cs="Tahoma"/>
                <w:sz w:val="20"/>
                <w:szCs w:val="20"/>
              </w:rPr>
              <w:t xml:space="preserve">cciones </w:t>
            </w:r>
            <w:r w:rsidRPr="00334F43">
              <w:rPr>
                <w:rFonts w:ascii="Arial Narrow" w:hAnsi="Arial Narrow" w:cs="Tahoma"/>
                <w:b/>
                <w:sz w:val="20"/>
                <w:szCs w:val="20"/>
              </w:rPr>
              <w:t>C</w:t>
            </w:r>
            <w:r w:rsidRPr="00334F43">
              <w:rPr>
                <w:rFonts w:ascii="Arial Narrow" w:hAnsi="Arial Narrow" w:cs="Tahoma"/>
                <w:sz w:val="20"/>
                <w:szCs w:val="20"/>
              </w:rPr>
              <w:t xml:space="preserve">oncretas de </w:t>
            </w:r>
            <w:r w:rsidRPr="00334F43">
              <w:rPr>
                <w:rFonts w:ascii="Arial Narrow" w:hAnsi="Arial Narrow" w:cs="Tahoma"/>
                <w:b/>
                <w:sz w:val="20"/>
                <w:szCs w:val="20"/>
              </w:rPr>
              <w:t>P</w:t>
            </w:r>
            <w:r w:rsidRPr="00334F43">
              <w:rPr>
                <w:rFonts w:ascii="Arial Narrow" w:hAnsi="Arial Narrow" w:cs="Tahoma"/>
                <w:sz w:val="20"/>
                <w:szCs w:val="20"/>
              </w:rPr>
              <w:t xml:space="preserve">ensamiento y </w:t>
            </w:r>
            <w:r w:rsidRPr="00334F43">
              <w:rPr>
                <w:rFonts w:ascii="Arial Narrow" w:hAnsi="Arial Narrow" w:cs="Tahoma"/>
                <w:b/>
                <w:sz w:val="20"/>
                <w:szCs w:val="20"/>
              </w:rPr>
              <w:t>P</w:t>
            </w:r>
            <w:r w:rsidRPr="00334F43">
              <w:rPr>
                <w:rFonts w:ascii="Arial Narrow" w:hAnsi="Arial Narrow" w:cs="Tahoma"/>
                <w:sz w:val="20"/>
                <w:szCs w:val="20"/>
              </w:rPr>
              <w:t>roducción</w:t>
            </w:r>
          </w:p>
        </w:tc>
        <w:tc>
          <w:tcPr>
            <w:tcW w:w="1555" w:type="dxa"/>
            <w:vAlign w:val="center"/>
            <w:hideMark/>
          </w:tcPr>
          <w:p w14:paraId="2E22D9C5"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DBA</w:t>
            </w:r>
            <w:r w:rsidRPr="00334F43">
              <w:rPr>
                <w:rFonts w:ascii="Arial Narrow" w:hAnsi="Arial Narrow" w:cs="Tahoma"/>
                <w:sz w:val="20"/>
                <w:szCs w:val="20"/>
              </w:rPr>
              <w:t xml:space="preserve"> V1</w:t>
            </w:r>
          </w:p>
          <w:p w14:paraId="0A092978"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(Ciencias Sociales 8°)</w:t>
            </w:r>
          </w:p>
        </w:tc>
        <w:tc>
          <w:tcPr>
            <w:tcW w:w="1372" w:type="dxa"/>
            <w:vAlign w:val="center"/>
            <w:hideMark/>
          </w:tcPr>
          <w:p w14:paraId="1C889E56"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S</w:t>
            </w:r>
            <w:r w:rsidRPr="00334F43">
              <w:rPr>
                <w:rFonts w:ascii="Arial Narrow" w:hAnsi="Arial Narrow" w:cs="Tahoma"/>
                <w:sz w:val="20"/>
                <w:szCs w:val="20"/>
              </w:rPr>
              <w:t>aber</w:t>
            </w:r>
          </w:p>
          <w:p w14:paraId="402F167E"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(Conceptual)</w:t>
            </w:r>
          </w:p>
        </w:tc>
        <w:tc>
          <w:tcPr>
            <w:tcW w:w="1297" w:type="dxa"/>
            <w:vAlign w:val="center"/>
            <w:hideMark/>
          </w:tcPr>
          <w:p w14:paraId="697EC406"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H</w:t>
            </w:r>
            <w:r w:rsidRPr="00334F43">
              <w:rPr>
                <w:rFonts w:ascii="Arial Narrow" w:hAnsi="Arial Narrow" w:cs="Tahoma"/>
                <w:sz w:val="20"/>
                <w:szCs w:val="20"/>
              </w:rPr>
              <w:t>acer</w:t>
            </w:r>
          </w:p>
          <w:p w14:paraId="3F331BB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(Procedimental)</w:t>
            </w:r>
          </w:p>
        </w:tc>
        <w:tc>
          <w:tcPr>
            <w:tcW w:w="1177" w:type="dxa"/>
            <w:vAlign w:val="center"/>
            <w:hideMark/>
          </w:tcPr>
          <w:p w14:paraId="26BBB0F3"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S</w:t>
            </w:r>
            <w:r w:rsidRPr="00334F43">
              <w:rPr>
                <w:rFonts w:ascii="Arial Narrow" w:hAnsi="Arial Narrow" w:cs="Tahoma"/>
                <w:sz w:val="20"/>
                <w:szCs w:val="20"/>
              </w:rPr>
              <w:t>er</w:t>
            </w:r>
          </w:p>
          <w:p w14:paraId="09800FD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 xml:space="preserve"> (Actitudinal)</w:t>
            </w:r>
          </w:p>
        </w:tc>
        <w:tc>
          <w:tcPr>
            <w:tcW w:w="1383" w:type="dxa"/>
            <w:vAlign w:val="center"/>
          </w:tcPr>
          <w:p w14:paraId="10ECF32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O</w:t>
            </w:r>
            <w:r w:rsidRPr="00334F43">
              <w:rPr>
                <w:rFonts w:ascii="Arial Narrow" w:hAnsi="Arial Narrow" w:cs="Tahoma"/>
                <w:sz w:val="20"/>
                <w:szCs w:val="20"/>
              </w:rPr>
              <w:t>bjetivo</w:t>
            </w:r>
          </w:p>
        </w:tc>
        <w:tc>
          <w:tcPr>
            <w:tcW w:w="981" w:type="dxa"/>
            <w:vAlign w:val="center"/>
            <w:hideMark/>
          </w:tcPr>
          <w:p w14:paraId="6D396B58"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34F43">
              <w:rPr>
                <w:rFonts w:ascii="Arial Narrow" w:hAnsi="Arial Narrow" w:cs="Tahoma"/>
                <w:b/>
                <w:sz w:val="20"/>
                <w:szCs w:val="20"/>
              </w:rPr>
              <w:t>U</w:t>
            </w:r>
            <w:r w:rsidRPr="00334F43">
              <w:rPr>
                <w:rFonts w:ascii="Arial Narrow" w:hAnsi="Arial Narrow" w:cs="Tahoma"/>
                <w:sz w:val="20"/>
                <w:szCs w:val="20"/>
              </w:rPr>
              <w:t xml:space="preserve">nidad </w:t>
            </w:r>
            <w:r w:rsidRPr="00334F43">
              <w:rPr>
                <w:rFonts w:ascii="Arial Narrow" w:hAnsi="Arial Narrow" w:cs="Tahoma"/>
                <w:b/>
                <w:sz w:val="20"/>
                <w:szCs w:val="20"/>
              </w:rPr>
              <w:t>T</w:t>
            </w:r>
            <w:r w:rsidRPr="00334F43">
              <w:rPr>
                <w:rFonts w:ascii="Arial Narrow" w:hAnsi="Arial Narrow" w:cs="Tahoma"/>
                <w:sz w:val="20"/>
                <w:szCs w:val="20"/>
              </w:rPr>
              <w:t>emática</w:t>
            </w:r>
          </w:p>
        </w:tc>
        <w:tc>
          <w:tcPr>
            <w:tcW w:w="1180" w:type="dxa"/>
            <w:vAlign w:val="center"/>
            <w:hideMark/>
          </w:tcPr>
          <w:p w14:paraId="4ED80E0C"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34F43">
              <w:rPr>
                <w:rFonts w:ascii="Arial Narrow" w:hAnsi="Arial Narrow" w:cs="Tahoma"/>
                <w:b/>
                <w:sz w:val="20"/>
                <w:szCs w:val="20"/>
              </w:rPr>
              <w:t>Temas</w:t>
            </w:r>
          </w:p>
        </w:tc>
        <w:tc>
          <w:tcPr>
            <w:tcW w:w="425" w:type="dxa"/>
            <w:shd w:val="clear" w:color="auto" w:fill="2F5496" w:themeFill="accent1" w:themeFillShade="BF"/>
            <w:textDirection w:val="tbRl"/>
            <w:hideMark/>
          </w:tcPr>
          <w:p w14:paraId="519FBE98"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334F43">
              <w:rPr>
                <w:rFonts w:ascii="Century Gothic" w:hAnsi="Century Gothic"/>
                <w:b/>
                <w:color w:val="FFFFFF" w:themeColor="background1"/>
                <w:sz w:val="20"/>
                <w:szCs w:val="20"/>
              </w:rPr>
              <w:t>SEMANA</w:t>
            </w:r>
          </w:p>
        </w:tc>
        <w:tc>
          <w:tcPr>
            <w:tcW w:w="1790" w:type="dxa"/>
            <w:shd w:val="clear" w:color="auto" w:fill="auto"/>
            <w:textDirection w:val="tbRl"/>
          </w:tcPr>
          <w:p w14:paraId="785FBE0F"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4AA4F3C3" w14:textId="77777777" w:rsidTr="00635B13">
        <w:trPr>
          <w:cantSplit/>
          <w:trHeight w:val="79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24E6C729" w14:textId="77777777" w:rsidR="00B5067A" w:rsidRPr="00334F43" w:rsidRDefault="00B5067A" w:rsidP="00635B13">
            <w:pPr>
              <w:tabs>
                <w:tab w:val="left" w:pos="794"/>
              </w:tabs>
              <w:ind w:left="113" w:right="113"/>
              <w:jc w:val="center"/>
              <w:rPr>
                <w:rFonts w:ascii="Century Gothic" w:hAnsi="Century Gothic"/>
                <w:color w:val="FFFFFF" w:themeColor="background1"/>
                <w:sz w:val="20"/>
                <w:szCs w:val="20"/>
              </w:rPr>
            </w:pPr>
          </w:p>
          <w:p w14:paraId="44734503" w14:textId="77777777" w:rsidR="00B5067A" w:rsidRPr="00334F43" w:rsidRDefault="00B5067A" w:rsidP="00635B13">
            <w:pPr>
              <w:ind w:left="113" w:right="113"/>
              <w:jc w:val="center"/>
              <w:rPr>
                <w:rFonts w:ascii="Century Gothic" w:hAnsi="Century Gothic"/>
                <w:b w:val="0"/>
                <w:color w:val="FFFFFF" w:themeColor="background1"/>
                <w:sz w:val="20"/>
                <w:szCs w:val="20"/>
              </w:rPr>
            </w:pPr>
          </w:p>
        </w:tc>
        <w:tc>
          <w:tcPr>
            <w:tcW w:w="1559" w:type="dxa"/>
            <w:vMerge w:val="restart"/>
            <w:vAlign w:val="center"/>
          </w:tcPr>
          <w:p w14:paraId="152B6B1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Reconozco y analizo la interacción permanente entre el espacio geográfico y el ser humano y evalúo críticamente los avances y limitaciones de esta relación.</w:t>
            </w:r>
          </w:p>
        </w:tc>
        <w:tc>
          <w:tcPr>
            <w:tcW w:w="1970" w:type="dxa"/>
            <w:vMerge w:val="restart"/>
            <w:vAlign w:val="center"/>
          </w:tcPr>
          <w:p w14:paraId="3DB92E5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Relaciones espaciales ambientales</w:t>
            </w:r>
          </w:p>
          <w:p w14:paraId="0434CF8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Explico la manera como el medio ambiente influye en el tipo de organización social y económica que se da en las regiones de Colombia</w:t>
            </w:r>
          </w:p>
        </w:tc>
        <w:tc>
          <w:tcPr>
            <w:tcW w:w="1555" w:type="dxa"/>
            <w:vMerge w:val="restart"/>
            <w:vAlign w:val="center"/>
          </w:tcPr>
          <w:p w14:paraId="790924EF" w14:textId="77777777" w:rsidR="00B5067A" w:rsidRPr="00635B13" w:rsidRDefault="00B5067A" w:rsidP="00635B1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4</w:t>
            </w:r>
          </w:p>
          <w:p w14:paraId="6EDAD0F1" w14:textId="77777777" w:rsidR="00B5067A" w:rsidRPr="00635B13" w:rsidRDefault="00B5067A" w:rsidP="00635B1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Analiza los procesos de expansión territorial desarrollados por Europa durante el</w:t>
            </w:r>
          </w:p>
          <w:p w14:paraId="5B8EB1F3" w14:textId="77777777" w:rsidR="00B5067A" w:rsidRPr="00635B13" w:rsidRDefault="00B5067A" w:rsidP="00635B1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siglo XIX y las nuevas manifestaciones imperialistas observadas en las sociedades contemporáneas.</w:t>
            </w:r>
          </w:p>
        </w:tc>
        <w:tc>
          <w:tcPr>
            <w:tcW w:w="1372" w:type="dxa"/>
            <w:vMerge w:val="restart"/>
            <w:vAlign w:val="center"/>
          </w:tcPr>
          <w:p w14:paraId="0C4D8F9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que las actividades humanas influyen negativamente en el medio ambiente</w:t>
            </w:r>
          </w:p>
        </w:tc>
        <w:tc>
          <w:tcPr>
            <w:tcW w:w="1297" w:type="dxa"/>
            <w:vMerge w:val="restart"/>
            <w:vAlign w:val="center"/>
          </w:tcPr>
          <w:p w14:paraId="168B802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Diferencia las características territoriales, flora y fauna de las regiones naturales</w:t>
            </w:r>
          </w:p>
        </w:tc>
        <w:tc>
          <w:tcPr>
            <w:tcW w:w="1177" w:type="dxa"/>
            <w:vMerge w:val="restart"/>
            <w:vAlign w:val="center"/>
          </w:tcPr>
          <w:p w14:paraId="00C05D9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Asume que existen entidades de control ambiental para la conservación de la biodiversidad</w:t>
            </w:r>
          </w:p>
        </w:tc>
        <w:tc>
          <w:tcPr>
            <w:tcW w:w="1383" w:type="dxa"/>
            <w:vMerge w:val="restart"/>
            <w:vAlign w:val="center"/>
          </w:tcPr>
          <w:p w14:paraId="6ED43D2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xml:space="preserve">Analiza la relaciones culturales, políticas y económicas entre los seres humanos y el medio ambiente, diferencia las características de las regiones y su población; y toma conciencia que los factores </w:t>
            </w:r>
            <w:r w:rsidRPr="00635B13">
              <w:rPr>
                <w:rFonts w:cstheme="minorHAnsi"/>
                <w:sz w:val="16"/>
                <w:szCs w:val="16"/>
              </w:rPr>
              <w:lastRenderedPageBreak/>
              <w:t>geográficos influyen en el crecimiento demográfico.</w:t>
            </w:r>
          </w:p>
        </w:tc>
        <w:tc>
          <w:tcPr>
            <w:tcW w:w="981" w:type="dxa"/>
            <w:vMerge w:val="restart"/>
            <w:vAlign w:val="center"/>
          </w:tcPr>
          <w:p w14:paraId="5F3A06C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lastRenderedPageBreak/>
              <w:t>Geografía y medio ambiente</w:t>
            </w:r>
          </w:p>
        </w:tc>
        <w:tc>
          <w:tcPr>
            <w:tcW w:w="1180" w:type="dxa"/>
            <w:vAlign w:val="center"/>
          </w:tcPr>
          <w:p w14:paraId="5024274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Que es el medio ambiente</w:t>
            </w:r>
          </w:p>
        </w:tc>
        <w:tc>
          <w:tcPr>
            <w:tcW w:w="425" w:type="dxa"/>
            <w:shd w:val="clear" w:color="auto" w:fill="2F5496" w:themeFill="accent1" w:themeFillShade="BF"/>
            <w:textDirection w:val="tbRl"/>
            <w:vAlign w:val="center"/>
            <w:hideMark/>
          </w:tcPr>
          <w:p w14:paraId="16031D0B"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334F43">
              <w:rPr>
                <w:rFonts w:ascii="Century Gothic" w:hAnsi="Century Gothic"/>
                <w:b/>
                <w:color w:val="FFFFFF" w:themeColor="background1"/>
                <w:sz w:val="20"/>
                <w:szCs w:val="20"/>
              </w:rPr>
              <w:t>11</w:t>
            </w:r>
          </w:p>
        </w:tc>
        <w:tc>
          <w:tcPr>
            <w:tcW w:w="1790" w:type="dxa"/>
            <w:shd w:val="clear" w:color="auto" w:fill="auto"/>
            <w:textDirection w:val="tbRl"/>
          </w:tcPr>
          <w:p w14:paraId="107DF176"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7FB8B495" w14:textId="77777777" w:rsidTr="00635B13">
        <w:trPr>
          <w:cantSplit/>
          <w:trHeight w:val="56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35286D03" w14:textId="77777777" w:rsidR="00B5067A" w:rsidRPr="00334F43" w:rsidRDefault="00B5067A" w:rsidP="00635B13">
            <w:pPr>
              <w:tabs>
                <w:tab w:val="left" w:pos="794"/>
              </w:tabs>
              <w:ind w:left="113" w:right="113"/>
              <w:jc w:val="center"/>
              <w:rPr>
                <w:rFonts w:ascii="Century Gothic" w:hAnsi="Century Gothic"/>
                <w:color w:val="FFFFFF" w:themeColor="background1"/>
                <w:sz w:val="20"/>
                <w:szCs w:val="20"/>
              </w:rPr>
            </w:pPr>
          </w:p>
        </w:tc>
        <w:tc>
          <w:tcPr>
            <w:tcW w:w="1559" w:type="dxa"/>
            <w:vMerge/>
            <w:vAlign w:val="center"/>
          </w:tcPr>
          <w:p w14:paraId="6AEAD88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70" w:type="dxa"/>
            <w:vMerge/>
            <w:vAlign w:val="center"/>
          </w:tcPr>
          <w:p w14:paraId="4E81244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5" w:type="dxa"/>
            <w:vMerge/>
            <w:vAlign w:val="center"/>
          </w:tcPr>
          <w:p w14:paraId="4B59C06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2" w:type="dxa"/>
            <w:vMerge/>
            <w:vAlign w:val="center"/>
          </w:tcPr>
          <w:p w14:paraId="4D3674D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97" w:type="dxa"/>
            <w:vMerge/>
            <w:vAlign w:val="center"/>
          </w:tcPr>
          <w:p w14:paraId="3D2C9AD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7" w:type="dxa"/>
            <w:vMerge/>
            <w:vAlign w:val="center"/>
          </w:tcPr>
          <w:p w14:paraId="733D224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3" w:type="dxa"/>
            <w:vMerge/>
            <w:vAlign w:val="center"/>
          </w:tcPr>
          <w:p w14:paraId="0B59583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1" w:type="dxa"/>
            <w:vMerge/>
            <w:vAlign w:val="center"/>
          </w:tcPr>
          <w:p w14:paraId="7D99D5A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80" w:type="dxa"/>
            <w:vAlign w:val="center"/>
          </w:tcPr>
          <w:p w14:paraId="11A7215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Actividad humana y medio ambiente</w:t>
            </w:r>
          </w:p>
        </w:tc>
        <w:tc>
          <w:tcPr>
            <w:tcW w:w="425" w:type="dxa"/>
            <w:shd w:val="clear" w:color="auto" w:fill="2F5496" w:themeFill="accent1" w:themeFillShade="BF"/>
            <w:textDirection w:val="tbRl"/>
            <w:vAlign w:val="center"/>
          </w:tcPr>
          <w:p w14:paraId="53B607C0"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12</w:t>
            </w:r>
          </w:p>
        </w:tc>
        <w:tc>
          <w:tcPr>
            <w:tcW w:w="1790" w:type="dxa"/>
            <w:shd w:val="clear" w:color="auto" w:fill="auto"/>
            <w:textDirection w:val="tbRl"/>
          </w:tcPr>
          <w:p w14:paraId="09543D1A"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4060276E" w14:textId="77777777" w:rsidTr="00635B13">
        <w:trPr>
          <w:cantSplit/>
          <w:trHeight w:val="608"/>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6BF4A36D" w14:textId="77777777" w:rsidR="00B5067A" w:rsidRPr="00334F43" w:rsidRDefault="00B5067A" w:rsidP="00635B13">
            <w:pPr>
              <w:rPr>
                <w:rFonts w:ascii="Arial Narrow" w:hAnsi="Arial Narrow"/>
                <w:b w:val="0"/>
                <w:color w:val="FFFFFF" w:themeColor="background1"/>
                <w:sz w:val="20"/>
                <w:szCs w:val="20"/>
              </w:rPr>
            </w:pPr>
          </w:p>
        </w:tc>
        <w:tc>
          <w:tcPr>
            <w:tcW w:w="1559" w:type="dxa"/>
            <w:vMerge/>
            <w:vAlign w:val="center"/>
          </w:tcPr>
          <w:p w14:paraId="232E6AA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70" w:type="dxa"/>
            <w:vMerge/>
            <w:vAlign w:val="center"/>
          </w:tcPr>
          <w:p w14:paraId="46BDA13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5" w:type="dxa"/>
            <w:vMerge/>
            <w:vAlign w:val="center"/>
          </w:tcPr>
          <w:p w14:paraId="73DDB48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2" w:type="dxa"/>
            <w:vMerge/>
            <w:vAlign w:val="center"/>
          </w:tcPr>
          <w:p w14:paraId="1B64B10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97" w:type="dxa"/>
            <w:vMerge/>
            <w:vAlign w:val="center"/>
          </w:tcPr>
          <w:p w14:paraId="00E86D1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7" w:type="dxa"/>
            <w:vMerge/>
            <w:vAlign w:val="center"/>
          </w:tcPr>
          <w:p w14:paraId="6FAD64B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3" w:type="dxa"/>
            <w:vMerge/>
            <w:vAlign w:val="center"/>
          </w:tcPr>
          <w:p w14:paraId="69FCBEA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1" w:type="dxa"/>
            <w:vMerge/>
            <w:vAlign w:val="center"/>
          </w:tcPr>
          <w:p w14:paraId="202A144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80" w:type="dxa"/>
            <w:vAlign w:val="center"/>
          </w:tcPr>
          <w:p w14:paraId="095805C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El medio ambiente en Colombia</w:t>
            </w:r>
          </w:p>
        </w:tc>
        <w:tc>
          <w:tcPr>
            <w:tcW w:w="425" w:type="dxa"/>
            <w:shd w:val="clear" w:color="auto" w:fill="2F5496" w:themeFill="accent1" w:themeFillShade="BF"/>
            <w:textDirection w:val="tbRl"/>
            <w:vAlign w:val="center"/>
            <w:hideMark/>
          </w:tcPr>
          <w:p w14:paraId="10E2D9BF"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334F43">
              <w:rPr>
                <w:rFonts w:ascii="Century Gothic" w:hAnsi="Century Gothic"/>
                <w:b/>
                <w:color w:val="FFFFFF" w:themeColor="background1"/>
                <w:sz w:val="20"/>
                <w:szCs w:val="20"/>
              </w:rPr>
              <w:t>13</w:t>
            </w:r>
          </w:p>
        </w:tc>
        <w:tc>
          <w:tcPr>
            <w:tcW w:w="1790" w:type="dxa"/>
            <w:shd w:val="clear" w:color="auto" w:fill="auto"/>
            <w:textDirection w:val="tbRl"/>
          </w:tcPr>
          <w:p w14:paraId="69C8332D"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6D5E500D" w14:textId="77777777" w:rsidTr="00635B13">
        <w:trPr>
          <w:cantSplit/>
          <w:trHeight w:val="618"/>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3D577E2" w14:textId="77777777" w:rsidR="00B5067A" w:rsidRPr="00334F43" w:rsidRDefault="00B5067A" w:rsidP="00635B13">
            <w:pPr>
              <w:rPr>
                <w:rFonts w:ascii="Arial Narrow" w:hAnsi="Arial Narrow"/>
                <w:b w:val="0"/>
                <w:color w:val="FFFFFF" w:themeColor="background1"/>
                <w:sz w:val="20"/>
                <w:szCs w:val="20"/>
              </w:rPr>
            </w:pPr>
          </w:p>
        </w:tc>
        <w:tc>
          <w:tcPr>
            <w:tcW w:w="1559" w:type="dxa"/>
            <w:vMerge/>
            <w:vAlign w:val="center"/>
          </w:tcPr>
          <w:p w14:paraId="6F64F98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70" w:type="dxa"/>
            <w:vMerge/>
            <w:vAlign w:val="center"/>
          </w:tcPr>
          <w:p w14:paraId="0FC5CDD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5" w:type="dxa"/>
            <w:vMerge/>
            <w:vAlign w:val="center"/>
          </w:tcPr>
          <w:p w14:paraId="32769FA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2" w:type="dxa"/>
            <w:vMerge/>
            <w:vAlign w:val="center"/>
          </w:tcPr>
          <w:p w14:paraId="0BD693E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97" w:type="dxa"/>
            <w:vMerge/>
            <w:vAlign w:val="center"/>
          </w:tcPr>
          <w:p w14:paraId="41F478B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7" w:type="dxa"/>
            <w:vMerge/>
            <w:vAlign w:val="center"/>
          </w:tcPr>
          <w:p w14:paraId="5AC77A4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3" w:type="dxa"/>
            <w:vMerge/>
            <w:vAlign w:val="center"/>
          </w:tcPr>
          <w:p w14:paraId="31AB4E1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1" w:type="dxa"/>
            <w:vMerge/>
            <w:vAlign w:val="center"/>
          </w:tcPr>
          <w:p w14:paraId="13E0713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80" w:type="dxa"/>
            <w:vAlign w:val="center"/>
          </w:tcPr>
          <w:p w14:paraId="2464648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Regiones y medio ambiente</w:t>
            </w:r>
          </w:p>
        </w:tc>
        <w:tc>
          <w:tcPr>
            <w:tcW w:w="425" w:type="dxa"/>
            <w:shd w:val="clear" w:color="auto" w:fill="2F5496" w:themeFill="accent1" w:themeFillShade="BF"/>
            <w:textDirection w:val="tbRl"/>
            <w:vAlign w:val="center"/>
          </w:tcPr>
          <w:p w14:paraId="3A70B009"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14</w:t>
            </w:r>
          </w:p>
        </w:tc>
        <w:tc>
          <w:tcPr>
            <w:tcW w:w="1790" w:type="dxa"/>
            <w:shd w:val="clear" w:color="auto" w:fill="auto"/>
            <w:textDirection w:val="tbRl"/>
          </w:tcPr>
          <w:p w14:paraId="101E16D3"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4469035C" w14:textId="77777777" w:rsidTr="00635B13">
        <w:trPr>
          <w:cantSplit/>
          <w:trHeight w:val="80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5631F3CA" w14:textId="77777777" w:rsidR="00B5067A" w:rsidRPr="00334F43" w:rsidRDefault="00B5067A" w:rsidP="00635B13">
            <w:pPr>
              <w:rPr>
                <w:rFonts w:ascii="Arial Narrow" w:hAnsi="Arial Narrow"/>
                <w:b w:val="0"/>
                <w:color w:val="FFFFFF" w:themeColor="background1"/>
                <w:sz w:val="20"/>
                <w:szCs w:val="20"/>
              </w:rPr>
            </w:pPr>
          </w:p>
        </w:tc>
        <w:tc>
          <w:tcPr>
            <w:tcW w:w="1559" w:type="dxa"/>
            <w:vMerge/>
            <w:vAlign w:val="center"/>
          </w:tcPr>
          <w:p w14:paraId="556269F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70" w:type="dxa"/>
            <w:vMerge/>
            <w:vAlign w:val="center"/>
          </w:tcPr>
          <w:p w14:paraId="3B8823E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5" w:type="dxa"/>
            <w:vMerge/>
            <w:vAlign w:val="center"/>
          </w:tcPr>
          <w:p w14:paraId="70D6932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2" w:type="dxa"/>
            <w:vMerge/>
            <w:vAlign w:val="center"/>
          </w:tcPr>
          <w:p w14:paraId="72D86CD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97" w:type="dxa"/>
            <w:vMerge/>
            <w:vAlign w:val="center"/>
          </w:tcPr>
          <w:p w14:paraId="73D4C2D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7" w:type="dxa"/>
            <w:vMerge/>
            <w:vAlign w:val="center"/>
          </w:tcPr>
          <w:p w14:paraId="444344E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3" w:type="dxa"/>
            <w:vMerge/>
            <w:vAlign w:val="center"/>
          </w:tcPr>
          <w:p w14:paraId="63B78F4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1" w:type="dxa"/>
            <w:vMerge/>
            <w:vAlign w:val="center"/>
          </w:tcPr>
          <w:p w14:paraId="13FFD76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80" w:type="dxa"/>
            <w:vAlign w:val="center"/>
          </w:tcPr>
          <w:p w14:paraId="58F770F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Problemáticas ambientales</w:t>
            </w:r>
          </w:p>
        </w:tc>
        <w:tc>
          <w:tcPr>
            <w:tcW w:w="425" w:type="dxa"/>
            <w:shd w:val="clear" w:color="auto" w:fill="2F5496" w:themeFill="accent1" w:themeFillShade="BF"/>
            <w:textDirection w:val="tbRl"/>
            <w:vAlign w:val="center"/>
            <w:hideMark/>
          </w:tcPr>
          <w:p w14:paraId="27B6B3AA"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15</w:t>
            </w:r>
          </w:p>
        </w:tc>
        <w:tc>
          <w:tcPr>
            <w:tcW w:w="1790" w:type="dxa"/>
            <w:shd w:val="clear" w:color="auto" w:fill="auto"/>
            <w:textDirection w:val="tbRl"/>
          </w:tcPr>
          <w:p w14:paraId="2717501C"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691F6DDA" w14:textId="77777777" w:rsidTr="00635B13">
        <w:trPr>
          <w:cantSplit/>
          <w:trHeight w:val="588"/>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0BB2BB50" w14:textId="77777777" w:rsidR="00B5067A" w:rsidRPr="00334F43" w:rsidRDefault="00B5067A" w:rsidP="00635B13">
            <w:pPr>
              <w:rPr>
                <w:rFonts w:ascii="Arial Narrow" w:hAnsi="Arial Narrow"/>
                <w:b w:val="0"/>
                <w:color w:val="FFFFFF" w:themeColor="background1"/>
                <w:sz w:val="20"/>
                <w:szCs w:val="20"/>
              </w:rPr>
            </w:pPr>
          </w:p>
        </w:tc>
        <w:tc>
          <w:tcPr>
            <w:tcW w:w="1559" w:type="dxa"/>
            <w:vMerge/>
            <w:vAlign w:val="center"/>
          </w:tcPr>
          <w:p w14:paraId="62C8AC3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70" w:type="dxa"/>
            <w:vMerge/>
            <w:vAlign w:val="center"/>
          </w:tcPr>
          <w:p w14:paraId="47830CF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5" w:type="dxa"/>
            <w:vMerge/>
            <w:vAlign w:val="center"/>
          </w:tcPr>
          <w:p w14:paraId="099499C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2" w:type="dxa"/>
            <w:vMerge/>
            <w:vAlign w:val="center"/>
          </w:tcPr>
          <w:p w14:paraId="24DB1B9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97" w:type="dxa"/>
            <w:vMerge/>
            <w:vAlign w:val="center"/>
          </w:tcPr>
          <w:p w14:paraId="04BD41B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7" w:type="dxa"/>
            <w:vMerge/>
            <w:vAlign w:val="center"/>
          </w:tcPr>
          <w:p w14:paraId="6B8F2AF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3" w:type="dxa"/>
            <w:vMerge/>
            <w:vAlign w:val="center"/>
          </w:tcPr>
          <w:p w14:paraId="6E6F96D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1" w:type="dxa"/>
            <w:vMerge/>
            <w:vAlign w:val="center"/>
          </w:tcPr>
          <w:p w14:paraId="49FA01E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80" w:type="dxa"/>
            <w:vAlign w:val="center"/>
          </w:tcPr>
          <w:p w14:paraId="1726FDD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Cultura y medio ambiente</w:t>
            </w:r>
          </w:p>
        </w:tc>
        <w:tc>
          <w:tcPr>
            <w:tcW w:w="425" w:type="dxa"/>
            <w:shd w:val="clear" w:color="auto" w:fill="2F5496" w:themeFill="accent1" w:themeFillShade="BF"/>
            <w:textDirection w:val="tbRl"/>
            <w:vAlign w:val="center"/>
          </w:tcPr>
          <w:p w14:paraId="4DE5DB0E"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16</w:t>
            </w:r>
          </w:p>
        </w:tc>
        <w:tc>
          <w:tcPr>
            <w:tcW w:w="1790" w:type="dxa"/>
            <w:shd w:val="clear" w:color="auto" w:fill="auto"/>
            <w:textDirection w:val="tbRl"/>
          </w:tcPr>
          <w:p w14:paraId="061184C7"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7CD1B907" w14:textId="77777777" w:rsidTr="00635B13">
        <w:trPr>
          <w:cantSplit/>
          <w:trHeight w:val="51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5C640CC" w14:textId="77777777" w:rsidR="00B5067A" w:rsidRPr="00334F43" w:rsidRDefault="00B5067A" w:rsidP="00635B13">
            <w:pPr>
              <w:rPr>
                <w:rFonts w:ascii="Arial Narrow" w:hAnsi="Arial Narrow"/>
                <w:b w:val="0"/>
                <w:color w:val="FFFFFF" w:themeColor="background1"/>
                <w:sz w:val="20"/>
                <w:szCs w:val="20"/>
              </w:rPr>
            </w:pPr>
          </w:p>
        </w:tc>
        <w:tc>
          <w:tcPr>
            <w:tcW w:w="1559" w:type="dxa"/>
            <w:vMerge/>
            <w:vAlign w:val="center"/>
          </w:tcPr>
          <w:p w14:paraId="51B0D4E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70" w:type="dxa"/>
            <w:vMerge/>
            <w:vAlign w:val="center"/>
          </w:tcPr>
          <w:p w14:paraId="07E5B45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5" w:type="dxa"/>
            <w:vMerge/>
            <w:vAlign w:val="center"/>
          </w:tcPr>
          <w:p w14:paraId="1244F79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2" w:type="dxa"/>
            <w:vMerge/>
            <w:vAlign w:val="center"/>
          </w:tcPr>
          <w:p w14:paraId="7ADBA20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97" w:type="dxa"/>
            <w:vMerge/>
            <w:vAlign w:val="center"/>
          </w:tcPr>
          <w:p w14:paraId="56E4445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7" w:type="dxa"/>
            <w:vMerge/>
            <w:vAlign w:val="center"/>
          </w:tcPr>
          <w:p w14:paraId="0E1E3D8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3" w:type="dxa"/>
            <w:vMerge/>
            <w:vAlign w:val="center"/>
          </w:tcPr>
          <w:p w14:paraId="392B5D4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1" w:type="dxa"/>
            <w:vMerge/>
            <w:vAlign w:val="center"/>
          </w:tcPr>
          <w:p w14:paraId="4FA6429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80" w:type="dxa"/>
            <w:vAlign w:val="center"/>
          </w:tcPr>
          <w:p w14:paraId="38554D8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Entidades de control ambiental</w:t>
            </w:r>
          </w:p>
        </w:tc>
        <w:tc>
          <w:tcPr>
            <w:tcW w:w="425" w:type="dxa"/>
            <w:shd w:val="clear" w:color="auto" w:fill="2F5496" w:themeFill="accent1" w:themeFillShade="BF"/>
            <w:textDirection w:val="tbRl"/>
            <w:vAlign w:val="center"/>
            <w:hideMark/>
          </w:tcPr>
          <w:p w14:paraId="3B8B45F9"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17</w:t>
            </w:r>
          </w:p>
        </w:tc>
        <w:tc>
          <w:tcPr>
            <w:tcW w:w="1790" w:type="dxa"/>
            <w:shd w:val="clear" w:color="auto" w:fill="auto"/>
            <w:textDirection w:val="tbRl"/>
          </w:tcPr>
          <w:p w14:paraId="690841D0"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284FBF6C" w14:textId="77777777" w:rsidTr="00635B13">
        <w:trPr>
          <w:cantSplit/>
          <w:trHeight w:val="663"/>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4B43409" w14:textId="77777777" w:rsidR="00B5067A" w:rsidRPr="00334F43" w:rsidRDefault="00B5067A" w:rsidP="00635B13">
            <w:pPr>
              <w:rPr>
                <w:rFonts w:ascii="Arial Narrow" w:hAnsi="Arial Narrow"/>
                <w:b w:val="0"/>
                <w:color w:val="FFFFFF" w:themeColor="background1"/>
                <w:sz w:val="20"/>
                <w:szCs w:val="20"/>
              </w:rPr>
            </w:pPr>
          </w:p>
        </w:tc>
        <w:tc>
          <w:tcPr>
            <w:tcW w:w="1559" w:type="dxa"/>
            <w:vMerge w:val="restart"/>
            <w:vAlign w:val="center"/>
          </w:tcPr>
          <w:p w14:paraId="603D05B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Reconozco y analizo la interacción permanente entre el espacio geográfico y el ser humano y evalúo críticamente los avances y limitaciones de esta relación.</w:t>
            </w:r>
          </w:p>
        </w:tc>
        <w:tc>
          <w:tcPr>
            <w:tcW w:w="1970" w:type="dxa"/>
            <w:vMerge w:val="restart"/>
            <w:vAlign w:val="center"/>
          </w:tcPr>
          <w:p w14:paraId="20117CD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Relaciones espaciales y ambientales</w:t>
            </w:r>
          </w:p>
          <w:p w14:paraId="59EF673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Explico el impacto de las migraciones y desplazamientos humanos en la vida política, económica, social y cultural de nuestro país en el siglo XIX y la primera mitad del siglo XX</w:t>
            </w:r>
          </w:p>
        </w:tc>
        <w:tc>
          <w:tcPr>
            <w:tcW w:w="1555" w:type="dxa"/>
            <w:vMerge w:val="restart"/>
            <w:vAlign w:val="center"/>
          </w:tcPr>
          <w:p w14:paraId="5057E01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2</w:t>
            </w:r>
          </w:p>
          <w:p w14:paraId="563D42F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el fenómeno de las migraciones</w:t>
            </w:r>
          </w:p>
          <w:p w14:paraId="073E47A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en distintas partes del mundo y cómo afectan</w:t>
            </w:r>
          </w:p>
          <w:p w14:paraId="7B4EE62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 las dinámicas de los países receptores y a</w:t>
            </w:r>
          </w:p>
          <w:p w14:paraId="1CE0008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sz w:val="16"/>
                <w:szCs w:val="16"/>
              </w:rPr>
              <w:t>países de origen.</w:t>
            </w:r>
          </w:p>
        </w:tc>
        <w:tc>
          <w:tcPr>
            <w:tcW w:w="1372" w:type="dxa"/>
            <w:vMerge w:val="restart"/>
            <w:vAlign w:val="center"/>
          </w:tcPr>
          <w:p w14:paraId="5881ABF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los factores que permiten el crecimiento y las variaciones de la población mundial</w:t>
            </w:r>
          </w:p>
        </w:tc>
        <w:tc>
          <w:tcPr>
            <w:tcW w:w="1297" w:type="dxa"/>
            <w:vMerge w:val="restart"/>
            <w:vAlign w:val="center"/>
          </w:tcPr>
          <w:p w14:paraId="01ADEF0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Comentar que las migraciones obedecen a causas económicas, políticas y ambientales</w:t>
            </w:r>
          </w:p>
        </w:tc>
        <w:tc>
          <w:tcPr>
            <w:tcW w:w="1177" w:type="dxa"/>
            <w:vMerge w:val="restart"/>
            <w:vAlign w:val="center"/>
          </w:tcPr>
          <w:p w14:paraId="08B8AFE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Acepta las variables que influyen en la composición de la población colombiana</w:t>
            </w:r>
          </w:p>
        </w:tc>
        <w:tc>
          <w:tcPr>
            <w:tcW w:w="1383" w:type="dxa"/>
            <w:vMerge/>
            <w:vAlign w:val="center"/>
          </w:tcPr>
          <w:p w14:paraId="3040CCC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1" w:type="dxa"/>
            <w:vMerge w:val="restart"/>
            <w:vAlign w:val="center"/>
          </w:tcPr>
          <w:p w14:paraId="40FD681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Población</w:t>
            </w:r>
          </w:p>
        </w:tc>
        <w:tc>
          <w:tcPr>
            <w:tcW w:w="1180" w:type="dxa"/>
            <w:vAlign w:val="center"/>
          </w:tcPr>
          <w:p w14:paraId="548F41F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Distribución de la población mundial</w:t>
            </w:r>
          </w:p>
        </w:tc>
        <w:tc>
          <w:tcPr>
            <w:tcW w:w="425" w:type="dxa"/>
            <w:shd w:val="clear" w:color="auto" w:fill="2F5496" w:themeFill="accent1" w:themeFillShade="BF"/>
            <w:textDirection w:val="tbRl"/>
            <w:vAlign w:val="center"/>
          </w:tcPr>
          <w:p w14:paraId="16E174D9"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18</w:t>
            </w:r>
          </w:p>
        </w:tc>
        <w:tc>
          <w:tcPr>
            <w:tcW w:w="1790" w:type="dxa"/>
            <w:shd w:val="clear" w:color="auto" w:fill="auto"/>
            <w:textDirection w:val="tbRl"/>
          </w:tcPr>
          <w:p w14:paraId="624C6872"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4150622F" w14:textId="77777777" w:rsidTr="00635B13">
        <w:trPr>
          <w:cantSplit/>
          <w:trHeight w:val="71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66F5C31" w14:textId="77777777" w:rsidR="00B5067A" w:rsidRPr="00334F43" w:rsidRDefault="00B5067A" w:rsidP="00635B13">
            <w:pPr>
              <w:rPr>
                <w:rFonts w:ascii="Arial Narrow" w:hAnsi="Arial Narrow"/>
                <w:b w:val="0"/>
                <w:color w:val="FFFFFF" w:themeColor="background1"/>
                <w:sz w:val="20"/>
                <w:szCs w:val="20"/>
              </w:rPr>
            </w:pPr>
          </w:p>
        </w:tc>
        <w:tc>
          <w:tcPr>
            <w:tcW w:w="1559" w:type="dxa"/>
            <w:vMerge/>
            <w:vAlign w:val="center"/>
          </w:tcPr>
          <w:p w14:paraId="493081FE"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70" w:type="dxa"/>
            <w:vMerge/>
          </w:tcPr>
          <w:p w14:paraId="64F7BDF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5" w:type="dxa"/>
            <w:vMerge/>
            <w:vAlign w:val="center"/>
          </w:tcPr>
          <w:p w14:paraId="0F3FC4F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2" w:type="dxa"/>
            <w:vMerge/>
          </w:tcPr>
          <w:p w14:paraId="1C74D4FC"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97" w:type="dxa"/>
            <w:vMerge/>
          </w:tcPr>
          <w:p w14:paraId="491B8E6E"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7" w:type="dxa"/>
            <w:vMerge/>
          </w:tcPr>
          <w:p w14:paraId="4133E55B"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3" w:type="dxa"/>
            <w:vMerge/>
          </w:tcPr>
          <w:p w14:paraId="7EF2B44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1" w:type="dxa"/>
            <w:vMerge/>
          </w:tcPr>
          <w:p w14:paraId="3FFA773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80" w:type="dxa"/>
            <w:vAlign w:val="center"/>
          </w:tcPr>
          <w:p w14:paraId="06BD0D3F" w14:textId="77777777" w:rsidR="00B5067A" w:rsidRPr="00635B13" w:rsidRDefault="00B5067A" w:rsidP="00635B1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La migración, composición y estructura de la población</w:t>
            </w:r>
          </w:p>
        </w:tc>
        <w:tc>
          <w:tcPr>
            <w:tcW w:w="425" w:type="dxa"/>
            <w:shd w:val="clear" w:color="auto" w:fill="2F5496" w:themeFill="accent1" w:themeFillShade="BF"/>
            <w:textDirection w:val="tbRl"/>
            <w:vAlign w:val="center"/>
            <w:hideMark/>
          </w:tcPr>
          <w:p w14:paraId="1DB1D233"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19</w:t>
            </w:r>
          </w:p>
        </w:tc>
        <w:tc>
          <w:tcPr>
            <w:tcW w:w="1790" w:type="dxa"/>
            <w:shd w:val="clear" w:color="auto" w:fill="auto"/>
            <w:textDirection w:val="tbRl"/>
          </w:tcPr>
          <w:p w14:paraId="49D9BDBA"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40C92CC5" w14:textId="77777777" w:rsidTr="00635B13">
        <w:trPr>
          <w:cantSplit/>
          <w:trHeight w:val="76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3D38834" w14:textId="77777777" w:rsidR="00B5067A" w:rsidRPr="00334F43" w:rsidRDefault="00B5067A" w:rsidP="00635B13">
            <w:pPr>
              <w:rPr>
                <w:rFonts w:ascii="Arial Narrow" w:hAnsi="Arial Narrow"/>
                <w:b w:val="0"/>
                <w:color w:val="FFFFFF" w:themeColor="background1"/>
                <w:sz w:val="20"/>
                <w:szCs w:val="20"/>
              </w:rPr>
            </w:pPr>
          </w:p>
        </w:tc>
        <w:tc>
          <w:tcPr>
            <w:tcW w:w="1559" w:type="dxa"/>
            <w:vMerge/>
            <w:vAlign w:val="center"/>
          </w:tcPr>
          <w:p w14:paraId="251D18A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70" w:type="dxa"/>
            <w:vMerge/>
          </w:tcPr>
          <w:p w14:paraId="68473F0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5" w:type="dxa"/>
            <w:vMerge/>
            <w:vAlign w:val="center"/>
          </w:tcPr>
          <w:p w14:paraId="104A5F5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72" w:type="dxa"/>
            <w:vMerge/>
          </w:tcPr>
          <w:p w14:paraId="1037637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97" w:type="dxa"/>
            <w:vMerge/>
          </w:tcPr>
          <w:p w14:paraId="37F0B40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77" w:type="dxa"/>
            <w:vMerge/>
          </w:tcPr>
          <w:p w14:paraId="2837A04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3" w:type="dxa"/>
            <w:vMerge/>
          </w:tcPr>
          <w:p w14:paraId="790B8F1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1" w:type="dxa"/>
            <w:vMerge/>
          </w:tcPr>
          <w:p w14:paraId="4B7C548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80" w:type="dxa"/>
            <w:vAlign w:val="center"/>
          </w:tcPr>
          <w:p w14:paraId="7BC347F5" w14:textId="77777777" w:rsidR="00B5067A" w:rsidRPr="00635B13" w:rsidRDefault="00B5067A" w:rsidP="00635B1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Movimiento de la población colombiana</w:t>
            </w:r>
          </w:p>
        </w:tc>
        <w:tc>
          <w:tcPr>
            <w:tcW w:w="425" w:type="dxa"/>
            <w:shd w:val="clear" w:color="auto" w:fill="2F5496" w:themeFill="accent1" w:themeFillShade="BF"/>
            <w:textDirection w:val="tbRl"/>
            <w:vAlign w:val="center"/>
          </w:tcPr>
          <w:p w14:paraId="0DAC7373"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20</w:t>
            </w:r>
          </w:p>
        </w:tc>
        <w:tc>
          <w:tcPr>
            <w:tcW w:w="1790" w:type="dxa"/>
            <w:shd w:val="clear" w:color="auto" w:fill="auto"/>
            <w:textDirection w:val="tbRl"/>
          </w:tcPr>
          <w:p w14:paraId="2BD5B68E"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00C74A7A" w14:textId="77777777" w:rsidR="00B5067A" w:rsidRPr="00334F43" w:rsidRDefault="00B5067A" w:rsidP="00857EAD">
      <w:pPr>
        <w:spacing w:after="0" w:line="360" w:lineRule="auto"/>
        <w:rPr>
          <w:sz w:val="20"/>
          <w:szCs w:val="20"/>
        </w:rPr>
      </w:pPr>
    </w:p>
    <w:p w14:paraId="7880D3AD" w14:textId="77777777" w:rsidR="00B5067A" w:rsidRPr="00334F43" w:rsidRDefault="00B5067A" w:rsidP="00857EAD">
      <w:pPr>
        <w:spacing w:after="0" w:line="360" w:lineRule="auto"/>
        <w:rPr>
          <w:sz w:val="20"/>
          <w:szCs w:val="20"/>
        </w:rPr>
      </w:pPr>
      <w:r>
        <w:rPr>
          <w:sz w:val="20"/>
          <w:szCs w:val="20"/>
        </w:rPr>
        <w:br w:type="page"/>
      </w:r>
    </w:p>
    <w:tbl>
      <w:tblPr>
        <w:tblStyle w:val="Tabladecuadrcula1clara-nfasis5"/>
        <w:tblpPr w:leftFromText="141" w:rightFromText="141" w:vertAnchor="page" w:horzAnchor="page" w:tblpX="335" w:tblpY="281"/>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417"/>
        <w:gridCol w:w="1418"/>
        <w:gridCol w:w="1984"/>
        <w:gridCol w:w="1134"/>
        <w:gridCol w:w="1276"/>
        <w:gridCol w:w="1276"/>
        <w:gridCol w:w="1559"/>
        <w:gridCol w:w="1134"/>
        <w:gridCol w:w="1276"/>
        <w:gridCol w:w="365"/>
        <w:gridCol w:w="6"/>
        <w:gridCol w:w="1797"/>
        <w:gridCol w:w="6"/>
      </w:tblGrid>
      <w:tr w:rsidR="00B5067A" w:rsidRPr="00334F43" w14:paraId="4CF26BA1" w14:textId="77777777" w:rsidTr="00635B13">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01459E3F" w14:textId="77777777" w:rsidR="00B5067A" w:rsidRPr="00334F43" w:rsidRDefault="00B5067A" w:rsidP="00635B13">
            <w:pPr>
              <w:jc w:val="center"/>
              <w:rPr>
                <w:rFonts w:ascii="Century Gothic" w:hAnsi="Century Gothic"/>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D4826B" w14:textId="77777777" w:rsidR="00B5067A" w:rsidRPr="00334F43" w:rsidRDefault="00B5067A" w:rsidP="00635B13">
            <w:pPr>
              <w:jc w:val="center"/>
              <w:rPr>
                <w:rFonts w:ascii="Century Gothic" w:hAnsi="Century Gothic"/>
                <w:sz w:val="20"/>
                <w:szCs w:val="20"/>
              </w:rPr>
            </w:pPr>
          </w:p>
        </w:tc>
        <w:tc>
          <w:tcPr>
            <w:tcW w:w="4819" w:type="dxa"/>
            <w:gridSpan w:val="3"/>
            <w:shd w:val="clear" w:color="auto" w:fill="002060"/>
            <w:vAlign w:val="center"/>
          </w:tcPr>
          <w:p w14:paraId="019C312C"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Estándar</w:t>
            </w:r>
          </w:p>
        </w:tc>
        <w:tc>
          <w:tcPr>
            <w:tcW w:w="5245" w:type="dxa"/>
            <w:gridSpan w:val="4"/>
            <w:shd w:val="clear" w:color="auto" w:fill="002060"/>
            <w:vAlign w:val="center"/>
            <w:hideMark/>
          </w:tcPr>
          <w:p w14:paraId="60170BF2"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Desempeños</w:t>
            </w:r>
          </w:p>
        </w:tc>
        <w:tc>
          <w:tcPr>
            <w:tcW w:w="2781" w:type="dxa"/>
            <w:gridSpan w:val="4"/>
            <w:shd w:val="clear" w:color="auto" w:fill="002060"/>
            <w:vAlign w:val="center"/>
            <w:hideMark/>
          </w:tcPr>
          <w:p w14:paraId="6F322E23"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Contenidos</w:t>
            </w:r>
          </w:p>
        </w:tc>
        <w:tc>
          <w:tcPr>
            <w:tcW w:w="1803" w:type="dxa"/>
            <w:gridSpan w:val="2"/>
            <w:shd w:val="clear" w:color="auto" w:fill="002060"/>
          </w:tcPr>
          <w:p w14:paraId="7320D73E"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sz w:val="20"/>
                <w:szCs w:val="20"/>
              </w:rPr>
            </w:pPr>
          </w:p>
          <w:p w14:paraId="4DEE6055"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 xml:space="preserve">Observaciones </w:t>
            </w:r>
          </w:p>
        </w:tc>
      </w:tr>
      <w:tr w:rsidR="00635B13" w:rsidRPr="00334F43" w14:paraId="5A682F34" w14:textId="77777777" w:rsidTr="00635B13">
        <w:trPr>
          <w:gridAfter w:val="1"/>
          <w:wAfter w:w="6" w:type="dxa"/>
          <w:cantSplit/>
          <w:trHeight w:val="1823"/>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0B17D5A9" w14:textId="77777777" w:rsidR="00B5067A" w:rsidRPr="00334F43" w:rsidRDefault="00B5067A" w:rsidP="00635B13">
            <w:pPr>
              <w:ind w:left="113" w:right="113"/>
              <w:jc w:val="center"/>
              <w:rPr>
                <w:rFonts w:ascii="Century Gothic" w:hAnsi="Century Gothic" w:cs="Tahoma"/>
                <w:color w:val="FFFFFF" w:themeColor="background1"/>
                <w:sz w:val="20"/>
                <w:szCs w:val="20"/>
              </w:rPr>
            </w:pPr>
          </w:p>
        </w:tc>
        <w:tc>
          <w:tcPr>
            <w:tcW w:w="1417" w:type="dxa"/>
            <w:vAlign w:val="center"/>
            <w:hideMark/>
          </w:tcPr>
          <w:p w14:paraId="2C6C6387"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E</w:t>
            </w:r>
            <w:r w:rsidRPr="00334F43">
              <w:rPr>
                <w:rFonts w:ascii="Arial Narrow" w:hAnsi="Arial Narrow" w:cs="Tahoma"/>
                <w:sz w:val="20"/>
                <w:szCs w:val="20"/>
              </w:rPr>
              <w:t xml:space="preserve">stándar </w:t>
            </w:r>
            <w:r w:rsidRPr="00334F43">
              <w:rPr>
                <w:rFonts w:ascii="Arial Narrow" w:hAnsi="Arial Narrow" w:cs="Tahoma"/>
                <w:b/>
                <w:sz w:val="20"/>
                <w:szCs w:val="20"/>
              </w:rPr>
              <w:t>G</w:t>
            </w:r>
            <w:r w:rsidRPr="00334F43">
              <w:rPr>
                <w:rFonts w:ascii="Arial Narrow" w:hAnsi="Arial Narrow" w:cs="Tahoma"/>
                <w:sz w:val="20"/>
                <w:szCs w:val="20"/>
              </w:rPr>
              <w:t>eneral</w:t>
            </w:r>
          </w:p>
        </w:tc>
        <w:tc>
          <w:tcPr>
            <w:tcW w:w="1418" w:type="dxa"/>
            <w:vAlign w:val="center"/>
          </w:tcPr>
          <w:p w14:paraId="5532EF2F"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 xml:space="preserve">  E</w:t>
            </w:r>
            <w:r w:rsidRPr="00334F43">
              <w:rPr>
                <w:rFonts w:ascii="Arial Narrow" w:hAnsi="Arial Narrow" w:cs="Tahoma"/>
                <w:sz w:val="20"/>
                <w:szCs w:val="20"/>
              </w:rPr>
              <w:t xml:space="preserve">jes </w:t>
            </w:r>
            <w:r w:rsidRPr="00334F43">
              <w:rPr>
                <w:rFonts w:ascii="Arial Narrow" w:hAnsi="Arial Narrow" w:cs="Tahoma"/>
                <w:b/>
                <w:sz w:val="20"/>
                <w:szCs w:val="20"/>
              </w:rPr>
              <w:t>A</w:t>
            </w:r>
            <w:r w:rsidRPr="00334F43">
              <w:rPr>
                <w:rFonts w:ascii="Arial Narrow" w:hAnsi="Arial Narrow" w:cs="Tahoma"/>
                <w:sz w:val="20"/>
                <w:szCs w:val="20"/>
              </w:rPr>
              <w:t>rticuladores/</w:t>
            </w:r>
          </w:p>
          <w:p w14:paraId="1E0EC04F"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A</w:t>
            </w:r>
            <w:r w:rsidRPr="00334F43">
              <w:rPr>
                <w:rFonts w:ascii="Arial Narrow" w:hAnsi="Arial Narrow" w:cs="Tahoma"/>
                <w:sz w:val="20"/>
                <w:szCs w:val="20"/>
              </w:rPr>
              <w:t xml:space="preserve">cciones </w:t>
            </w:r>
            <w:r w:rsidRPr="00334F43">
              <w:rPr>
                <w:rFonts w:ascii="Arial Narrow" w:hAnsi="Arial Narrow" w:cs="Tahoma"/>
                <w:b/>
                <w:sz w:val="20"/>
                <w:szCs w:val="20"/>
              </w:rPr>
              <w:t>C</w:t>
            </w:r>
            <w:r w:rsidRPr="00334F43">
              <w:rPr>
                <w:rFonts w:ascii="Arial Narrow" w:hAnsi="Arial Narrow" w:cs="Tahoma"/>
                <w:sz w:val="20"/>
                <w:szCs w:val="20"/>
              </w:rPr>
              <w:t xml:space="preserve">oncretas de </w:t>
            </w:r>
            <w:r w:rsidRPr="00334F43">
              <w:rPr>
                <w:rFonts w:ascii="Arial Narrow" w:hAnsi="Arial Narrow" w:cs="Tahoma"/>
                <w:b/>
                <w:sz w:val="20"/>
                <w:szCs w:val="20"/>
              </w:rPr>
              <w:t>P</w:t>
            </w:r>
            <w:r w:rsidRPr="00334F43">
              <w:rPr>
                <w:rFonts w:ascii="Arial Narrow" w:hAnsi="Arial Narrow" w:cs="Tahoma"/>
                <w:sz w:val="20"/>
                <w:szCs w:val="20"/>
              </w:rPr>
              <w:t xml:space="preserve">ensamiento y </w:t>
            </w:r>
            <w:r w:rsidRPr="00334F43">
              <w:rPr>
                <w:rFonts w:ascii="Arial Narrow" w:hAnsi="Arial Narrow" w:cs="Tahoma"/>
                <w:b/>
                <w:sz w:val="20"/>
                <w:szCs w:val="20"/>
              </w:rPr>
              <w:t>P</w:t>
            </w:r>
            <w:r w:rsidRPr="00334F43">
              <w:rPr>
                <w:rFonts w:ascii="Arial Narrow" w:hAnsi="Arial Narrow" w:cs="Tahoma"/>
                <w:sz w:val="20"/>
                <w:szCs w:val="20"/>
              </w:rPr>
              <w:t>roducción</w:t>
            </w:r>
          </w:p>
        </w:tc>
        <w:tc>
          <w:tcPr>
            <w:tcW w:w="1984" w:type="dxa"/>
            <w:vAlign w:val="center"/>
            <w:hideMark/>
          </w:tcPr>
          <w:p w14:paraId="36F44F32"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DBA</w:t>
            </w:r>
            <w:r w:rsidRPr="00334F43">
              <w:rPr>
                <w:rFonts w:ascii="Arial Narrow" w:hAnsi="Arial Narrow" w:cs="Tahoma"/>
                <w:sz w:val="20"/>
                <w:szCs w:val="20"/>
              </w:rPr>
              <w:t xml:space="preserve"> V1</w:t>
            </w:r>
          </w:p>
          <w:p w14:paraId="558F095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(Ciencias Sociales 8°)</w:t>
            </w:r>
          </w:p>
        </w:tc>
        <w:tc>
          <w:tcPr>
            <w:tcW w:w="1134" w:type="dxa"/>
            <w:vAlign w:val="center"/>
            <w:hideMark/>
          </w:tcPr>
          <w:p w14:paraId="6B66B9E1"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S</w:t>
            </w:r>
            <w:r w:rsidRPr="00334F43">
              <w:rPr>
                <w:rFonts w:ascii="Arial Narrow" w:hAnsi="Arial Narrow" w:cs="Tahoma"/>
                <w:sz w:val="20"/>
                <w:szCs w:val="20"/>
              </w:rPr>
              <w:t>aber</w:t>
            </w:r>
          </w:p>
          <w:p w14:paraId="5EF5D410"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(Conceptual)</w:t>
            </w:r>
          </w:p>
        </w:tc>
        <w:tc>
          <w:tcPr>
            <w:tcW w:w="1276" w:type="dxa"/>
            <w:vAlign w:val="center"/>
            <w:hideMark/>
          </w:tcPr>
          <w:p w14:paraId="17D5563D"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H</w:t>
            </w:r>
            <w:r w:rsidRPr="00334F43">
              <w:rPr>
                <w:rFonts w:ascii="Arial Narrow" w:hAnsi="Arial Narrow" w:cs="Tahoma"/>
                <w:sz w:val="20"/>
                <w:szCs w:val="20"/>
              </w:rPr>
              <w:t>acer</w:t>
            </w:r>
          </w:p>
          <w:p w14:paraId="6E5A0F44"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(Procedimental)</w:t>
            </w:r>
          </w:p>
        </w:tc>
        <w:tc>
          <w:tcPr>
            <w:tcW w:w="1276" w:type="dxa"/>
            <w:vAlign w:val="center"/>
            <w:hideMark/>
          </w:tcPr>
          <w:p w14:paraId="10088AE2"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S</w:t>
            </w:r>
            <w:r w:rsidRPr="00334F43">
              <w:rPr>
                <w:rFonts w:ascii="Arial Narrow" w:hAnsi="Arial Narrow" w:cs="Tahoma"/>
                <w:sz w:val="20"/>
                <w:szCs w:val="20"/>
              </w:rPr>
              <w:t>er</w:t>
            </w:r>
          </w:p>
          <w:p w14:paraId="32C4B839"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 xml:space="preserve"> (Actitudinal)</w:t>
            </w:r>
          </w:p>
        </w:tc>
        <w:tc>
          <w:tcPr>
            <w:tcW w:w="1559" w:type="dxa"/>
            <w:vAlign w:val="center"/>
          </w:tcPr>
          <w:p w14:paraId="3FDC3E6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O</w:t>
            </w:r>
            <w:r w:rsidRPr="00334F43">
              <w:rPr>
                <w:rFonts w:ascii="Arial Narrow" w:hAnsi="Arial Narrow" w:cs="Tahoma"/>
                <w:sz w:val="20"/>
                <w:szCs w:val="20"/>
              </w:rPr>
              <w:t>bjetivo</w:t>
            </w:r>
          </w:p>
        </w:tc>
        <w:tc>
          <w:tcPr>
            <w:tcW w:w="1134" w:type="dxa"/>
            <w:vAlign w:val="center"/>
            <w:hideMark/>
          </w:tcPr>
          <w:p w14:paraId="7F53754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34F43">
              <w:rPr>
                <w:rFonts w:ascii="Arial Narrow" w:hAnsi="Arial Narrow" w:cs="Tahoma"/>
                <w:b/>
                <w:sz w:val="20"/>
                <w:szCs w:val="20"/>
              </w:rPr>
              <w:t>U</w:t>
            </w:r>
            <w:r w:rsidRPr="00334F43">
              <w:rPr>
                <w:rFonts w:ascii="Arial Narrow" w:hAnsi="Arial Narrow" w:cs="Tahoma"/>
                <w:sz w:val="20"/>
                <w:szCs w:val="20"/>
              </w:rPr>
              <w:t xml:space="preserve">nidad </w:t>
            </w:r>
            <w:r w:rsidRPr="00334F43">
              <w:rPr>
                <w:rFonts w:ascii="Arial Narrow" w:hAnsi="Arial Narrow" w:cs="Tahoma"/>
                <w:b/>
                <w:sz w:val="20"/>
                <w:szCs w:val="20"/>
              </w:rPr>
              <w:t>T</w:t>
            </w:r>
            <w:r w:rsidRPr="00334F43">
              <w:rPr>
                <w:rFonts w:ascii="Arial Narrow" w:hAnsi="Arial Narrow" w:cs="Tahoma"/>
                <w:sz w:val="20"/>
                <w:szCs w:val="20"/>
              </w:rPr>
              <w:t>emática</w:t>
            </w:r>
          </w:p>
        </w:tc>
        <w:tc>
          <w:tcPr>
            <w:tcW w:w="1276" w:type="dxa"/>
            <w:vAlign w:val="center"/>
            <w:hideMark/>
          </w:tcPr>
          <w:p w14:paraId="3FC7CA10"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34F43">
              <w:rPr>
                <w:rFonts w:ascii="Arial Narrow" w:hAnsi="Arial Narrow" w:cs="Tahoma"/>
                <w:b/>
                <w:sz w:val="20"/>
                <w:szCs w:val="20"/>
              </w:rPr>
              <w:t>Temas</w:t>
            </w:r>
          </w:p>
        </w:tc>
        <w:tc>
          <w:tcPr>
            <w:tcW w:w="365" w:type="dxa"/>
            <w:shd w:val="clear" w:color="auto" w:fill="2F5496" w:themeFill="accent1" w:themeFillShade="BF"/>
            <w:textDirection w:val="tbRl"/>
            <w:hideMark/>
          </w:tcPr>
          <w:p w14:paraId="6E9F9F8D"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334F43">
              <w:rPr>
                <w:rFonts w:ascii="Century Gothic" w:hAnsi="Century Gothic"/>
                <w:b/>
                <w:color w:val="FFFFFF" w:themeColor="background1"/>
                <w:sz w:val="20"/>
                <w:szCs w:val="20"/>
              </w:rPr>
              <w:t>SEMANA</w:t>
            </w:r>
          </w:p>
        </w:tc>
        <w:tc>
          <w:tcPr>
            <w:tcW w:w="1803" w:type="dxa"/>
            <w:gridSpan w:val="2"/>
            <w:shd w:val="clear" w:color="auto" w:fill="auto"/>
            <w:textDirection w:val="tbRl"/>
          </w:tcPr>
          <w:p w14:paraId="7CB8D8F5"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680EE889" w14:textId="77777777" w:rsidTr="00635B13">
        <w:trPr>
          <w:gridAfter w:val="1"/>
          <w:wAfter w:w="6" w:type="dxa"/>
          <w:cantSplit/>
          <w:trHeight w:val="816"/>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69E7D600" w14:textId="77777777" w:rsidR="00B5067A" w:rsidRPr="00334F43" w:rsidRDefault="00B5067A" w:rsidP="00635B13">
            <w:pPr>
              <w:tabs>
                <w:tab w:val="left" w:pos="794"/>
              </w:tabs>
              <w:ind w:left="113" w:right="113"/>
              <w:jc w:val="center"/>
              <w:rPr>
                <w:rFonts w:ascii="Century Gothic" w:hAnsi="Century Gothic"/>
                <w:color w:val="FFFFFF" w:themeColor="background1"/>
                <w:sz w:val="20"/>
                <w:szCs w:val="20"/>
              </w:rPr>
            </w:pPr>
          </w:p>
          <w:p w14:paraId="7E099E5B" w14:textId="77777777" w:rsidR="00B5067A" w:rsidRPr="00334F43" w:rsidRDefault="00B5067A" w:rsidP="00635B13">
            <w:pPr>
              <w:ind w:left="113" w:right="113"/>
              <w:jc w:val="center"/>
              <w:rPr>
                <w:rFonts w:ascii="Century Gothic" w:hAnsi="Century Gothic"/>
                <w:b w:val="0"/>
                <w:color w:val="FFFFFF" w:themeColor="background1"/>
                <w:sz w:val="20"/>
                <w:szCs w:val="20"/>
              </w:rPr>
            </w:pPr>
          </w:p>
        </w:tc>
        <w:tc>
          <w:tcPr>
            <w:tcW w:w="1417" w:type="dxa"/>
            <w:vMerge w:val="restart"/>
            <w:vAlign w:val="center"/>
          </w:tcPr>
          <w:p w14:paraId="520CF98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Identifico el potencial de diversos legados sociales, políticos, económicos y culturales como fuentes de identidad, promotores del desarrollo y fuentes de cooperación y conflicto en Colombia.</w:t>
            </w:r>
          </w:p>
        </w:tc>
        <w:tc>
          <w:tcPr>
            <w:tcW w:w="1418" w:type="dxa"/>
            <w:vMerge w:val="restart"/>
            <w:vAlign w:val="center"/>
          </w:tcPr>
          <w:p w14:paraId="56CD7C3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Relaciones con la historia y la cultura</w:t>
            </w:r>
          </w:p>
          <w:p w14:paraId="24244C5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Explico la influencia de estas revoluciones en algunos procesos sociales, políticos y económicos posteriores en Colombia</w:t>
            </w:r>
          </w:p>
        </w:tc>
        <w:tc>
          <w:tcPr>
            <w:tcW w:w="1984" w:type="dxa"/>
            <w:vMerge w:val="restart"/>
            <w:vAlign w:val="center"/>
          </w:tcPr>
          <w:p w14:paraId="1F906139" w14:textId="77777777" w:rsidR="00B5067A" w:rsidRPr="00635B13" w:rsidRDefault="00B5067A" w:rsidP="00635B1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5</w:t>
            </w:r>
          </w:p>
          <w:p w14:paraId="00EE781D" w14:textId="77777777" w:rsidR="00B5067A" w:rsidRPr="00635B13" w:rsidRDefault="00B5067A" w:rsidP="00635B1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cómo se produjeron los procesos</w:t>
            </w:r>
          </w:p>
          <w:p w14:paraId="5782B10C" w14:textId="77777777" w:rsidR="00B5067A" w:rsidRPr="00635B13" w:rsidRDefault="00B5067A" w:rsidP="00635B1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de independencia de las colonias americanas</w:t>
            </w:r>
          </w:p>
          <w:p w14:paraId="4BCF0242" w14:textId="77777777" w:rsidR="00B5067A" w:rsidRPr="00635B13" w:rsidRDefault="00B5067A" w:rsidP="00635B1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durante los siglos XVIII y XIX y sus implicaciones</w:t>
            </w:r>
          </w:p>
          <w:p w14:paraId="5F968EAB" w14:textId="77777777" w:rsidR="00B5067A" w:rsidRPr="00635B13" w:rsidRDefault="00B5067A" w:rsidP="00635B1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para las sociedades contemporáneas.</w:t>
            </w:r>
          </w:p>
          <w:p w14:paraId="2DEC1728" w14:textId="77777777" w:rsidR="00B5067A" w:rsidRPr="00635B13" w:rsidRDefault="00B5067A" w:rsidP="00635B13">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541159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8</w:t>
            </w:r>
          </w:p>
          <w:p w14:paraId="3CE7688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la importancia de las asociaciones,</w:t>
            </w:r>
          </w:p>
          <w:p w14:paraId="14A1CEE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los gremios, los movimientos y organizaciones</w:t>
            </w:r>
          </w:p>
          <w:p w14:paraId="1E8A13F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sindicales en la defensa de los derechos</w:t>
            </w:r>
          </w:p>
          <w:p w14:paraId="76548AB9" w14:textId="26F9173B"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colectivos.</w:t>
            </w:r>
          </w:p>
        </w:tc>
        <w:tc>
          <w:tcPr>
            <w:tcW w:w="1134" w:type="dxa"/>
            <w:vMerge w:val="restart"/>
            <w:vAlign w:val="center"/>
          </w:tcPr>
          <w:p w14:paraId="245ADD8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Identifica cuales fueron la causa de la independencia de Estados Unidos y los principios básicos del liberalismo</w:t>
            </w:r>
          </w:p>
        </w:tc>
        <w:tc>
          <w:tcPr>
            <w:tcW w:w="1276" w:type="dxa"/>
            <w:vMerge w:val="restart"/>
            <w:vAlign w:val="center"/>
          </w:tcPr>
          <w:p w14:paraId="4CF0994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Comenta las características del imperio napoleónico en Europa y la restauración monárquica</w:t>
            </w:r>
          </w:p>
        </w:tc>
        <w:tc>
          <w:tcPr>
            <w:tcW w:w="1276" w:type="dxa"/>
            <w:vMerge w:val="restart"/>
            <w:vAlign w:val="center"/>
          </w:tcPr>
          <w:p w14:paraId="4534CC2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Asume el proceso de revolución de crecimiento continuo y acelerado de la economía y la sociedad</w:t>
            </w:r>
          </w:p>
        </w:tc>
        <w:tc>
          <w:tcPr>
            <w:tcW w:w="1559" w:type="dxa"/>
            <w:vMerge w:val="restart"/>
            <w:vAlign w:val="center"/>
          </w:tcPr>
          <w:p w14:paraId="1587BC3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Identifica que las revoluciones plantean un cambio en la sociedad, comenta sus características y argumenta como el proceso de las revoluciones provoca un crecimiento continuo de la economía y la sociedad.</w:t>
            </w:r>
          </w:p>
        </w:tc>
        <w:tc>
          <w:tcPr>
            <w:tcW w:w="1134" w:type="dxa"/>
            <w:vMerge w:val="restart"/>
            <w:vAlign w:val="center"/>
          </w:tcPr>
          <w:p w14:paraId="134C8CF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La época de las revoluciones (1776- 1848)</w:t>
            </w:r>
          </w:p>
        </w:tc>
        <w:tc>
          <w:tcPr>
            <w:tcW w:w="1276" w:type="dxa"/>
            <w:vAlign w:val="center"/>
          </w:tcPr>
          <w:p w14:paraId="7AC859F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La independencia de los Estados Unidos</w:t>
            </w:r>
          </w:p>
        </w:tc>
        <w:tc>
          <w:tcPr>
            <w:tcW w:w="365" w:type="dxa"/>
            <w:shd w:val="clear" w:color="auto" w:fill="2F5496" w:themeFill="accent1" w:themeFillShade="BF"/>
            <w:textDirection w:val="tbRl"/>
            <w:vAlign w:val="center"/>
            <w:hideMark/>
          </w:tcPr>
          <w:p w14:paraId="73300CBA"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334F43">
              <w:rPr>
                <w:rFonts w:ascii="Century Gothic" w:hAnsi="Century Gothic"/>
                <w:b/>
                <w:color w:val="FFFFFF" w:themeColor="background1"/>
                <w:sz w:val="20"/>
                <w:szCs w:val="20"/>
              </w:rPr>
              <w:t>21</w:t>
            </w:r>
          </w:p>
        </w:tc>
        <w:tc>
          <w:tcPr>
            <w:tcW w:w="1803" w:type="dxa"/>
            <w:gridSpan w:val="2"/>
            <w:shd w:val="clear" w:color="auto" w:fill="auto"/>
            <w:textDirection w:val="tbRl"/>
          </w:tcPr>
          <w:p w14:paraId="15653E2C"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1C839B4E" w14:textId="77777777" w:rsidTr="00635B13">
        <w:trPr>
          <w:gridAfter w:val="1"/>
          <w:wAfter w:w="6" w:type="dxa"/>
          <w:cantSplit/>
          <w:trHeight w:val="415"/>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1EFBC5B6" w14:textId="77777777" w:rsidR="00B5067A" w:rsidRPr="00334F43" w:rsidRDefault="00B5067A" w:rsidP="00635B13">
            <w:pPr>
              <w:tabs>
                <w:tab w:val="left" w:pos="794"/>
              </w:tabs>
              <w:ind w:left="113" w:right="113"/>
              <w:jc w:val="center"/>
              <w:rPr>
                <w:rFonts w:ascii="Century Gothic" w:hAnsi="Century Gothic"/>
                <w:color w:val="FFFFFF" w:themeColor="background1"/>
                <w:sz w:val="20"/>
                <w:szCs w:val="20"/>
              </w:rPr>
            </w:pPr>
          </w:p>
        </w:tc>
        <w:tc>
          <w:tcPr>
            <w:tcW w:w="1417" w:type="dxa"/>
            <w:vMerge/>
            <w:vAlign w:val="center"/>
          </w:tcPr>
          <w:p w14:paraId="3BDC86D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162E015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7DF6E7A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0423066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4EBA8C7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5AC922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286F5D2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3554E2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Align w:val="center"/>
          </w:tcPr>
          <w:p w14:paraId="0AA2FAD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Europa napoleónica</w:t>
            </w:r>
          </w:p>
        </w:tc>
        <w:tc>
          <w:tcPr>
            <w:tcW w:w="365" w:type="dxa"/>
            <w:shd w:val="clear" w:color="auto" w:fill="2F5496" w:themeFill="accent1" w:themeFillShade="BF"/>
            <w:textDirection w:val="tbRl"/>
            <w:vAlign w:val="center"/>
          </w:tcPr>
          <w:p w14:paraId="297ED6F0"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22</w:t>
            </w:r>
          </w:p>
        </w:tc>
        <w:tc>
          <w:tcPr>
            <w:tcW w:w="1803" w:type="dxa"/>
            <w:gridSpan w:val="2"/>
            <w:shd w:val="clear" w:color="auto" w:fill="auto"/>
            <w:textDirection w:val="tbRl"/>
          </w:tcPr>
          <w:p w14:paraId="02088930"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3F8667E3" w14:textId="77777777" w:rsidTr="00635B13">
        <w:trPr>
          <w:gridAfter w:val="1"/>
          <w:wAfter w:w="6" w:type="dxa"/>
          <w:cantSplit/>
          <w:trHeight w:val="407"/>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FE9C0E6" w14:textId="77777777" w:rsidR="00B5067A" w:rsidRPr="00334F43" w:rsidRDefault="00B5067A" w:rsidP="00635B13">
            <w:pPr>
              <w:rPr>
                <w:rFonts w:ascii="Arial Narrow" w:hAnsi="Arial Narrow"/>
                <w:b w:val="0"/>
                <w:color w:val="FFFFFF" w:themeColor="background1"/>
                <w:sz w:val="20"/>
                <w:szCs w:val="20"/>
              </w:rPr>
            </w:pPr>
          </w:p>
        </w:tc>
        <w:tc>
          <w:tcPr>
            <w:tcW w:w="1417" w:type="dxa"/>
            <w:vMerge/>
            <w:vAlign w:val="center"/>
          </w:tcPr>
          <w:p w14:paraId="459A25E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45ADBE0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355EFC1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7F9BC0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2AEF87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D7EAF3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3015B85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4C4D9AC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Align w:val="center"/>
          </w:tcPr>
          <w:p w14:paraId="58378E7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Restauración monárquica</w:t>
            </w:r>
          </w:p>
        </w:tc>
        <w:tc>
          <w:tcPr>
            <w:tcW w:w="365" w:type="dxa"/>
            <w:shd w:val="clear" w:color="auto" w:fill="2F5496" w:themeFill="accent1" w:themeFillShade="BF"/>
            <w:textDirection w:val="tbRl"/>
            <w:vAlign w:val="center"/>
            <w:hideMark/>
          </w:tcPr>
          <w:p w14:paraId="66618B0D"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334F43">
              <w:rPr>
                <w:rFonts w:ascii="Century Gothic" w:hAnsi="Century Gothic"/>
                <w:b/>
                <w:color w:val="FFFFFF" w:themeColor="background1"/>
                <w:sz w:val="20"/>
                <w:szCs w:val="20"/>
              </w:rPr>
              <w:t>23</w:t>
            </w:r>
          </w:p>
        </w:tc>
        <w:tc>
          <w:tcPr>
            <w:tcW w:w="1803" w:type="dxa"/>
            <w:gridSpan w:val="2"/>
            <w:shd w:val="clear" w:color="auto" w:fill="auto"/>
            <w:textDirection w:val="tbRl"/>
          </w:tcPr>
          <w:p w14:paraId="47205C6C"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3C7FCB5C" w14:textId="77777777" w:rsidTr="00635B13">
        <w:trPr>
          <w:gridAfter w:val="1"/>
          <w:wAfter w:w="6" w:type="dxa"/>
          <w:cantSplit/>
          <w:trHeight w:val="426"/>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224C4256" w14:textId="77777777" w:rsidR="00B5067A" w:rsidRPr="00334F43" w:rsidRDefault="00B5067A" w:rsidP="00635B13">
            <w:pPr>
              <w:rPr>
                <w:rFonts w:ascii="Arial Narrow" w:hAnsi="Arial Narrow"/>
                <w:b w:val="0"/>
                <w:color w:val="FFFFFF" w:themeColor="background1"/>
                <w:sz w:val="20"/>
                <w:szCs w:val="20"/>
              </w:rPr>
            </w:pPr>
          </w:p>
        </w:tc>
        <w:tc>
          <w:tcPr>
            <w:tcW w:w="1417" w:type="dxa"/>
            <w:vMerge/>
            <w:vAlign w:val="center"/>
          </w:tcPr>
          <w:p w14:paraId="6299B30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3D76394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7B80774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0A6C4C1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7AECC1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7D7823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71AC44E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8DB936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Align w:val="center"/>
          </w:tcPr>
          <w:p w14:paraId="1AB3AA3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Revoluciones liberales</w:t>
            </w:r>
          </w:p>
        </w:tc>
        <w:tc>
          <w:tcPr>
            <w:tcW w:w="365" w:type="dxa"/>
            <w:shd w:val="clear" w:color="auto" w:fill="2F5496" w:themeFill="accent1" w:themeFillShade="BF"/>
            <w:textDirection w:val="tbRl"/>
            <w:vAlign w:val="center"/>
          </w:tcPr>
          <w:p w14:paraId="7995F64A"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24</w:t>
            </w:r>
          </w:p>
        </w:tc>
        <w:tc>
          <w:tcPr>
            <w:tcW w:w="1803" w:type="dxa"/>
            <w:gridSpan w:val="2"/>
            <w:shd w:val="clear" w:color="auto" w:fill="auto"/>
            <w:textDirection w:val="tbRl"/>
          </w:tcPr>
          <w:p w14:paraId="09166DD2"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34A599FA" w14:textId="77777777" w:rsidTr="00635B13">
        <w:trPr>
          <w:gridAfter w:val="1"/>
          <w:wAfter w:w="6" w:type="dxa"/>
          <w:cantSplit/>
          <w:trHeight w:val="419"/>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0DA9597F" w14:textId="77777777" w:rsidR="00B5067A" w:rsidRPr="00334F43" w:rsidRDefault="00B5067A" w:rsidP="00635B13">
            <w:pPr>
              <w:rPr>
                <w:rFonts w:ascii="Arial Narrow" w:hAnsi="Arial Narrow"/>
                <w:b w:val="0"/>
                <w:color w:val="FFFFFF" w:themeColor="background1"/>
                <w:sz w:val="20"/>
                <w:szCs w:val="20"/>
              </w:rPr>
            </w:pPr>
          </w:p>
        </w:tc>
        <w:tc>
          <w:tcPr>
            <w:tcW w:w="1417" w:type="dxa"/>
            <w:vMerge/>
            <w:vAlign w:val="center"/>
          </w:tcPr>
          <w:p w14:paraId="34DB252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62CC54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0E98D73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8840E3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D228CF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1873EB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4C7DE1E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450123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restart"/>
            <w:vAlign w:val="center"/>
          </w:tcPr>
          <w:p w14:paraId="5ED7A3C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Revolución industrial</w:t>
            </w:r>
          </w:p>
        </w:tc>
        <w:tc>
          <w:tcPr>
            <w:tcW w:w="365" w:type="dxa"/>
            <w:shd w:val="clear" w:color="auto" w:fill="2F5496" w:themeFill="accent1" w:themeFillShade="BF"/>
            <w:textDirection w:val="tbRl"/>
            <w:vAlign w:val="center"/>
            <w:hideMark/>
          </w:tcPr>
          <w:p w14:paraId="11B2839A"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25</w:t>
            </w:r>
          </w:p>
        </w:tc>
        <w:tc>
          <w:tcPr>
            <w:tcW w:w="1803" w:type="dxa"/>
            <w:gridSpan w:val="2"/>
            <w:shd w:val="clear" w:color="auto" w:fill="auto"/>
            <w:textDirection w:val="tbRl"/>
          </w:tcPr>
          <w:p w14:paraId="086F65EB"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4A651DBD" w14:textId="77777777" w:rsidTr="00635B13">
        <w:trPr>
          <w:gridAfter w:val="1"/>
          <w:wAfter w:w="6" w:type="dxa"/>
          <w:cantSplit/>
          <w:trHeight w:val="485"/>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5010C8BD" w14:textId="77777777" w:rsidR="00B5067A" w:rsidRPr="00334F43" w:rsidRDefault="00B5067A" w:rsidP="00635B13">
            <w:pPr>
              <w:rPr>
                <w:rFonts w:ascii="Arial Narrow" w:hAnsi="Arial Narrow"/>
                <w:b w:val="0"/>
                <w:color w:val="FFFFFF" w:themeColor="background1"/>
                <w:sz w:val="20"/>
                <w:szCs w:val="20"/>
              </w:rPr>
            </w:pPr>
          </w:p>
        </w:tc>
        <w:tc>
          <w:tcPr>
            <w:tcW w:w="1417" w:type="dxa"/>
            <w:vMerge/>
            <w:vAlign w:val="center"/>
          </w:tcPr>
          <w:p w14:paraId="2EF1C7F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0C91F9C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5727D1A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2DA2103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D55CC9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F960A2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5A0F6EF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D204DC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B5380A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5" w:type="dxa"/>
            <w:shd w:val="clear" w:color="auto" w:fill="2F5496" w:themeFill="accent1" w:themeFillShade="BF"/>
            <w:textDirection w:val="tbRl"/>
            <w:vAlign w:val="center"/>
          </w:tcPr>
          <w:p w14:paraId="4D7CB3C8"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26</w:t>
            </w:r>
          </w:p>
        </w:tc>
        <w:tc>
          <w:tcPr>
            <w:tcW w:w="1803" w:type="dxa"/>
            <w:gridSpan w:val="2"/>
            <w:shd w:val="clear" w:color="auto" w:fill="auto"/>
            <w:textDirection w:val="tbRl"/>
          </w:tcPr>
          <w:p w14:paraId="4409E363"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525B77F0" w14:textId="77777777" w:rsidTr="00635B13">
        <w:trPr>
          <w:gridAfter w:val="1"/>
          <w:wAfter w:w="6" w:type="dxa"/>
          <w:cantSplit/>
          <w:trHeight w:val="759"/>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2432AE29" w14:textId="77777777" w:rsidR="00B5067A" w:rsidRPr="00334F43" w:rsidRDefault="00B5067A" w:rsidP="00635B13">
            <w:pPr>
              <w:rPr>
                <w:rFonts w:ascii="Arial Narrow" w:hAnsi="Arial Narrow"/>
                <w:b w:val="0"/>
                <w:color w:val="FFFFFF" w:themeColor="background1"/>
                <w:sz w:val="20"/>
                <w:szCs w:val="20"/>
              </w:rPr>
            </w:pPr>
          </w:p>
        </w:tc>
        <w:tc>
          <w:tcPr>
            <w:tcW w:w="1417" w:type="dxa"/>
            <w:vMerge/>
            <w:vAlign w:val="center"/>
          </w:tcPr>
          <w:p w14:paraId="47500DD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6530051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7E40133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B2E8A0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43725FC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5D0128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6A64A83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295ABD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Align w:val="center"/>
          </w:tcPr>
          <w:p w14:paraId="32EDD52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Capitalismo y sociedades</w:t>
            </w:r>
          </w:p>
        </w:tc>
        <w:tc>
          <w:tcPr>
            <w:tcW w:w="365" w:type="dxa"/>
            <w:shd w:val="clear" w:color="auto" w:fill="2F5496" w:themeFill="accent1" w:themeFillShade="BF"/>
            <w:textDirection w:val="tbRl"/>
            <w:vAlign w:val="center"/>
            <w:hideMark/>
          </w:tcPr>
          <w:p w14:paraId="69174402"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27</w:t>
            </w:r>
          </w:p>
        </w:tc>
        <w:tc>
          <w:tcPr>
            <w:tcW w:w="1803" w:type="dxa"/>
            <w:gridSpan w:val="2"/>
            <w:shd w:val="clear" w:color="auto" w:fill="auto"/>
            <w:textDirection w:val="tbRl"/>
          </w:tcPr>
          <w:p w14:paraId="3C98F0D2"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18CCB280" w14:textId="77777777" w:rsidTr="00635B13">
        <w:trPr>
          <w:gridAfter w:val="1"/>
          <w:wAfter w:w="6" w:type="dxa"/>
          <w:cantSplit/>
          <w:trHeight w:val="681"/>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A150F40" w14:textId="77777777" w:rsidR="00B5067A" w:rsidRPr="00334F43" w:rsidRDefault="00B5067A" w:rsidP="00635B13">
            <w:pPr>
              <w:rPr>
                <w:rFonts w:ascii="Arial Narrow" w:hAnsi="Arial Narrow"/>
                <w:b w:val="0"/>
                <w:color w:val="FFFFFF" w:themeColor="background1"/>
                <w:sz w:val="20"/>
                <w:szCs w:val="20"/>
              </w:rPr>
            </w:pPr>
          </w:p>
        </w:tc>
        <w:tc>
          <w:tcPr>
            <w:tcW w:w="1417" w:type="dxa"/>
            <w:vMerge w:val="restart"/>
            <w:vAlign w:val="center"/>
          </w:tcPr>
          <w:p w14:paraId="34F6D4A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Identifico el potencial de diversos legados sociales, políticos, económicos y culturales como fuentes de identidad, promotores del desarrollo y fuentes de cooperación y conflicto en Colombia.</w:t>
            </w:r>
          </w:p>
        </w:tc>
        <w:tc>
          <w:tcPr>
            <w:tcW w:w="1418" w:type="dxa"/>
            <w:vMerge w:val="restart"/>
            <w:vAlign w:val="center"/>
          </w:tcPr>
          <w:p w14:paraId="7C48F2A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Relaciones con la historia y la cultura</w:t>
            </w:r>
          </w:p>
          <w:p w14:paraId="1592687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Analizo algunas de la condiciones sociales, económicas, políticas y culturales que dieron origen a los procesos de independencia de los pueblos americanos</w:t>
            </w:r>
          </w:p>
        </w:tc>
        <w:tc>
          <w:tcPr>
            <w:tcW w:w="1984" w:type="dxa"/>
            <w:vMerge w:val="restart"/>
            <w:vAlign w:val="center"/>
          </w:tcPr>
          <w:p w14:paraId="2CBE1E5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8</w:t>
            </w:r>
          </w:p>
          <w:p w14:paraId="149F585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la importancia de las asociaciones,</w:t>
            </w:r>
          </w:p>
          <w:p w14:paraId="400C957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los gremios, los movimientos y organizaciones</w:t>
            </w:r>
          </w:p>
          <w:p w14:paraId="3DCEAEE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sindicales en la defensa de los derechos</w:t>
            </w:r>
          </w:p>
          <w:p w14:paraId="3D17AD8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colectivos.</w:t>
            </w:r>
          </w:p>
        </w:tc>
        <w:tc>
          <w:tcPr>
            <w:tcW w:w="1134" w:type="dxa"/>
            <w:vMerge w:val="restart"/>
            <w:vAlign w:val="center"/>
          </w:tcPr>
          <w:p w14:paraId="5067F77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Conoce los elementos que contribuyen a las crisis del sistema colonial en América</w:t>
            </w:r>
          </w:p>
        </w:tc>
        <w:tc>
          <w:tcPr>
            <w:tcW w:w="1276" w:type="dxa"/>
            <w:vMerge w:val="restart"/>
            <w:vAlign w:val="center"/>
          </w:tcPr>
          <w:p w14:paraId="3F8C922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Comenta los hechos que evidenciaron la crisis de la monarquía española a principios del siglo XIX</w:t>
            </w:r>
          </w:p>
        </w:tc>
        <w:tc>
          <w:tcPr>
            <w:tcW w:w="1276" w:type="dxa"/>
            <w:vMerge w:val="restart"/>
            <w:vAlign w:val="center"/>
          </w:tcPr>
          <w:p w14:paraId="0ECEBAE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Valora las causas por las que se independizaron las colonias americanas</w:t>
            </w:r>
          </w:p>
        </w:tc>
        <w:tc>
          <w:tcPr>
            <w:tcW w:w="1559" w:type="dxa"/>
            <w:vMerge w:val="restart"/>
            <w:vAlign w:val="center"/>
          </w:tcPr>
          <w:p w14:paraId="2BE6061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Reconoce los procesos sociales, económicos y políticos que se dieron en América latina entre 1800 y 1850; comenta los hechos que evidencian estos procesos y valora su legado cultural.</w:t>
            </w:r>
          </w:p>
        </w:tc>
        <w:tc>
          <w:tcPr>
            <w:tcW w:w="1134" w:type="dxa"/>
            <w:vMerge w:val="restart"/>
            <w:vAlign w:val="center"/>
          </w:tcPr>
          <w:p w14:paraId="3285759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América latina entre 1800 y 1850</w:t>
            </w:r>
          </w:p>
        </w:tc>
        <w:tc>
          <w:tcPr>
            <w:tcW w:w="1276" w:type="dxa"/>
            <w:vAlign w:val="center"/>
          </w:tcPr>
          <w:p w14:paraId="44FC8FF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América a finales del siglo XVIII</w:t>
            </w:r>
          </w:p>
        </w:tc>
        <w:tc>
          <w:tcPr>
            <w:tcW w:w="365" w:type="dxa"/>
            <w:shd w:val="clear" w:color="auto" w:fill="2F5496" w:themeFill="accent1" w:themeFillShade="BF"/>
            <w:textDirection w:val="tbRl"/>
            <w:vAlign w:val="center"/>
          </w:tcPr>
          <w:p w14:paraId="282B274F"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28</w:t>
            </w:r>
          </w:p>
        </w:tc>
        <w:tc>
          <w:tcPr>
            <w:tcW w:w="1803" w:type="dxa"/>
            <w:gridSpan w:val="2"/>
            <w:shd w:val="clear" w:color="auto" w:fill="auto"/>
            <w:textDirection w:val="tbRl"/>
          </w:tcPr>
          <w:p w14:paraId="1A8FC6DC"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4DA72535" w14:textId="77777777" w:rsidTr="00635B13">
        <w:trPr>
          <w:gridAfter w:val="1"/>
          <w:wAfter w:w="6" w:type="dxa"/>
          <w:cantSplit/>
          <w:trHeight w:val="735"/>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FE8A466" w14:textId="77777777" w:rsidR="00B5067A" w:rsidRPr="00334F43" w:rsidRDefault="00B5067A" w:rsidP="00635B13">
            <w:pPr>
              <w:rPr>
                <w:rFonts w:ascii="Arial Narrow" w:hAnsi="Arial Narrow"/>
                <w:b w:val="0"/>
                <w:color w:val="FFFFFF" w:themeColor="background1"/>
                <w:sz w:val="20"/>
                <w:szCs w:val="20"/>
              </w:rPr>
            </w:pPr>
          </w:p>
        </w:tc>
        <w:tc>
          <w:tcPr>
            <w:tcW w:w="1417" w:type="dxa"/>
            <w:vMerge/>
            <w:vAlign w:val="center"/>
          </w:tcPr>
          <w:p w14:paraId="1AF7DD56"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Pr>
          <w:p w14:paraId="31F2DE8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4D4F699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tcPr>
          <w:p w14:paraId="7A926E17"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Pr>
          <w:p w14:paraId="5E9656F3"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Pr>
          <w:p w14:paraId="48928603"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382C03D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tcPr>
          <w:p w14:paraId="0B9C5EB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Align w:val="center"/>
          </w:tcPr>
          <w:p w14:paraId="08EB80B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Crisis de la monarquía española</w:t>
            </w:r>
          </w:p>
        </w:tc>
        <w:tc>
          <w:tcPr>
            <w:tcW w:w="365" w:type="dxa"/>
            <w:shd w:val="clear" w:color="auto" w:fill="2F5496" w:themeFill="accent1" w:themeFillShade="BF"/>
            <w:textDirection w:val="tbRl"/>
            <w:vAlign w:val="center"/>
            <w:hideMark/>
          </w:tcPr>
          <w:p w14:paraId="4DB65A61"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29</w:t>
            </w:r>
          </w:p>
        </w:tc>
        <w:tc>
          <w:tcPr>
            <w:tcW w:w="1803" w:type="dxa"/>
            <w:gridSpan w:val="2"/>
            <w:shd w:val="clear" w:color="auto" w:fill="auto"/>
            <w:textDirection w:val="tbRl"/>
          </w:tcPr>
          <w:p w14:paraId="67B609E9"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635B13" w:rsidRPr="00334F43" w14:paraId="35D057C6" w14:textId="77777777" w:rsidTr="00635B13">
        <w:trPr>
          <w:gridAfter w:val="1"/>
          <w:wAfter w:w="6" w:type="dxa"/>
          <w:cantSplit/>
          <w:trHeight w:val="773"/>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204B3BDF" w14:textId="77777777" w:rsidR="00B5067A" w:rsidRPr="00334F43" w:rsidRDefault="00B5067A" w:rsidP="00635B13">
            <w:pPr>
              <w:rPr>
                <w:rFonts w:ascii="Arial Narrow" w:hAnsi="Arial Narrow"/>
                <w:b w:val="0"/>
                <w:color w:val="FFFFFF" w:themeColor="background1"/>
                <w:sz w:val="20"/>
                <w:szCs w:val="20"/>
              </w:rPr>
            </w:pPr>
          </w:p>
        </w:tc>
        <w:tc>
          <w:tcPr>
            <w:tcW w:w="1417" w:type="dxa"/>
            <w:vMerge/>
            <w:vAlign w:val="center"/>
          </w:tcPr>
          <w:p w14:paraId="014496C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tcPr>
          <w:p w14:paraId="3F59360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5C7B377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tcPr>
          <w:p w14:paraId="7E0B8BA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Pr>
          <w:p w14:paraId="1BF93AB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Pr>
          <w:p w14:paraId="434E6F6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33146BA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tcPr>
          <w:p w14:paraId="3171D59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Align w:val="center"/>
          </w:tcPr>
          <w:p w14:paraId="771B83A7" w14:textId="77777777" w:rsidR="00B5067A" w:rsidRPr="00635B13" w:rsidRDefault="00B5067A" w:rsidP="00635B1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Independencia americana</w:t>
            </w:r>
          </w:p>
        </w:tc>
        <w:tc>
          <w:tcPr>
            <w:tcW w:w="365" w:type="dxa"/>
            <w:shd w:val="clear" w:color="auto" w:fill="2F5496" w:themeFill="accent1" w:themeFillShade="BF"/>
            <w:textDirection w:val="tbRl"/>
            <w:vAlign w:val="center"/>
          </w:tcPr>
          <w:p w14:paraId="7596854A"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30</w:t>
            </w:r>
          </w:p>
        </w:tc>
        <w:tc>
          <w:tcPr>
            <w:tcW w:w="1803" w:type="dxa"/>
            <w:gridSpan w:val="2"/>
            <w:shd w:val="clear" w:color="auto" w:fill="auto"/>
            <w:textDirection w:val="tbRl"/>
          </w:tcPr>
          <w:p w14:paraId="2A84702E"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14C41036" w14:textId="77777777" w:rsidR="00B5067A" w:rsidRPr="00334F43" w:rsidRDefault="00B5067A" w:rsidP="00857EAD">
      <w:pPr>
        <w:spacing w:after="0" w:line="360" w:lineRule="auto"/>
        <w:rPr>
          <w:sz w:val="20"/>
          <w:szCs w:val="20"/>
        </w:rPr>
      </w:pPr>
    </w:p>
    <w:p w14:paraId="40AEB3D2" w14:textId="77777777" w:rsidR="00B5067A" w:rsidRPr="00334F43" w:rsidRDefault="00B5067A" w:rsidP="00857EAD">
      <w:pPr>
        <w:spacing w:after="0" w:line="360" w:lineRule="auto"/>
        <w:rPr>
          <w:sz w:val="20"/>
          <w:szCs w:val="20"/>
        </w:rPr>
      </w:pPr>
    </w:p>
    <w:p w14:paraId="09354EB7" w14:textId="77777777" w:rsidR="00B5067A" w:rsidRPr="00334F43" w:rsidRDefault="00B5067A" w:rsidP="00857EAD">
      <w:pPr>
        <w:spacing w:after="0" w:line="360" w:lineRule="auto"/>
        <w:rPr>
          <w:sz w:val="20"/>
          <w:szCs w:val="20"/>
        </w:rPr>
      </w:pPr>
    </w:p>
    <w:p w14:paraId="5D198AA3" w14:textId="77777777" w:rsidR="00B5067A" w:rsidRPr="00334F43" w:rsidRDefault="00B5067A" w:rsidP="00857EAD">
      <w:pPr>
        <w:spacing w:after="0" w:line="360" w:lineRule="auto"/>
        <w:rPr>
          <w:sz w:val="20"/>
          <w:szCs w:val="20"/>
        </w:rPr>
      </w:pPr>
    </w:p>
    <w:p w14:paraId="37E865FC" w14:textId="77777777" w:rsidR="00B5067A" w:rsidRPr="00334F43" w:rsidRDefault="00B5067A" w:rsidP="00857EAD">
      <w:pPr>
        <w:spacing w:after="0" w:line="360" w:lineRule="auto"/>
        <w:rPr>
          <w:sz w:val="20"/>
          <w:szCs w:val="20"/>
        </w:rPr>
      </w:pPr>
    </w:p>
    <w:tbl>
      <w:tblPr>
        <w:tblStyle w:val="Tabladecuadrcula1clara-nfasis5"/>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134"/>
        <w:gridCol w:w="1276"/>
        <w:gridCol w:w="2268"/>
        <w:gridCol w:w="1275"/>
        <w:gridCol w:w="1276"/>
        <w:gridCol w:w="1276"/>
        <w:gridCol w:w="1417"/>
        <w:gridCol w:w="851"/>
        <w:gridCol w:w="1417"/>
        <w:gridCol w:w="437"/>
        <w:gridCol w:w="1973"/>
      </w:tblGrid>
      <w:tr w:rsidR="00B5067A" w:rsidRPr="00334F43" w14:paraId="1CEF07E1" w14:textId="77777777" w:rsidTr="00B45980">
        <w:trPr>
          <w:cnfStyle w:val="100000000000" w:firstRow="1" w:lastRow="0" w:firstColumn="0" w:lastColumn="0" w:oddVBand="0" w:evenVBand="0" w:oddHBand="0"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7CD3E447" w14:textId="77777777" w:rsidR="00B5067A" w:rsidRPr="00334F43" w:rsidRDefault="00B5067A" w:rsidP="00635B13">
            <w:pPr>
              <w:jc w:val="center"/>
              <w:rPr>
                <w:rFonts w:ascii="Century Gothic" w:hAnsi="Century Gothic"/>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E96BB4" w14:textId="77777777" w:rsidR="00B5067A" w:rsidRPr="00334F43" w:rsidRDefault="00B5067A" w:rsidP="00635B13">
            <w:pPr>
              <w:jc w:val="center"/>
              <w:rPr>
                <w:rFonts w:ascii="Century Gothic" w:hAnsi="Century Gothic"/>
                <w:sz w:val="20"/>
                <w:szCs w:val="20"/>
              </w:rPr>
            </w:pPr>
          </w:p>
        </w:tc>
        <w:tc>
          <w:tcPr>
            <w:tcW w:w="4678" w:type="dxa"/>
            <w:gridSpan w:val="3"/>
            <w:shd w:val="clear" w:color="auto" w:fill="002060"/>
            <w:vAlign w:val="center"/>
          </w:tcPr>
          <w:p w14:paraId="00D5D899"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Estándar</w:t>
            </w:r>
          </w:p>
        </w:tc>
        <w:tc>
          <w:tcPr>
            <w:tcW w:w="5244" w:type="dxa"/>
            <w:gridSpan w:val="4"/>
            <w:shd w:val="clear" w:color="auto" w:fill="002060"/>
            <w:vAlign w:val="center"/>
            <w:hideMark/>
          </w:tcPr>
          <w:p w14:paraId="26E310E4"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Desempeños</w:t>
            </w:r>
          </w:p>
        </w:tc>
        <w:tc>
          <w:tcPr>
            <w:tcW w:w="2705" w:type="dxa"/>
            <w:gridSpan w:val="3"/>
            <w:shd w:val="clear" w:color="auto" w:fill="002060"/>
            <w:vAlign w:val="center"/>
            <w:hideMark/>
          </w:tcPr>
          <w:p w14:paraId="700BD437"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Contenidos</w:t>
            </w:r>
          </w:p>
        </w:tc>
        <w:tc>
          <w:tcPr>
            <w:tcW w:w="1973" w:type="dxa"/>
            <w:shd w:val="clear" w:color="auto" w:fill="002060"/>
          </w:tcPr>
          <w:p w14:paraId="10D94213"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sz w:val="20"/>
                <w:szCs w:val="20"/>
              </w:rPr>
            </w:pPr>
          </w:p>
          <w:p w14:paraId="79C886F9" w14:textId="77777777" w:rsidR="00B5067A" w:rsidRPr="00334F43" w:rsidRDefault="00B5067A" w:rsidP="00635B1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334F43">
              <w:rPr>
                <w:rFonts w:ascii="Century Gothic" w:hAnsi="Century Gothic"/>
                <w:sz w:val="20"/>
                <w:szCs w:val="20"/>
              </w:rPr>
              <w:t xml:space="preserve">Observaciones </w:t>
            </w:r>
          </w:p>
        </w:tc>
      </w:tr>
      <w:tr w:rsidR="00B45980" w:rsidRPr="00334F43" w14:paraId="6F1BC709" w14:textId="77777777" w:rsidTr="00B45980">
        <w:trPr>
          <w:cantSplit/>
          <w:trHeight w:val="133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190DFB50" w14:textId="77777777" w:rsidR="00B5067A" w:rsidRPr="00334F43" w:rsidRDefault="00B5067A" w:rsidP="00635B13">
            <w:pPr>
              <w:ind w:left="113" w:right="113"/>
              <w:jc w:val="center"/>
              <w:rPr>
                <w:rFonts w:ascii="Century Gothic" w:hAnsi="Century Gothic" w:cs="Tahoma"/>
                <w:color w:val="FFFFFF" w:themeColor="background1"/>
                <w:sz w:val="20"/>
                <w:szCs w:val="20"/>
              </w:rPr>
            </w:pPr>
          </w:p>
        </w:tc>
        <w:tc>
          <w:tcPr>
            <w:tcW w:w="1134" w:type="dxa"/>
            <w:vAlign w:val="center"/>
          </w:tcPr>
          <w:p w14:paraId="486EE4DC"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E</w:t>
            </w:r>
            <w:r w:rsidRPr="00334F43">
              <w:rPr>
                <w:rFonts w:ascii="Arial Narrow" w:hAnsi="Arial Narrow" w:cs="Tahoma"/>
                <w:sz w:val="20"/>
                <w:szCs w:val="20"/>
              </w:rPr>
              <w:t xml:space="preserve">stándar </w:t>
            </w:r>
            <w:r w:rsidRPr="00334F43">
              <w:rPr>
                <w:rFonts w:ascii="Arial Narrow" w:hAnsi="Arial Narrow" w:cs="Tahoma"/>
                <w:b/>
                <w:sz w:val="20"/>
                <w:szCs w:val="20"/>
              </w:rPr>
              <w:t>G</w:t>
            </w:r>
            <w:r w:rsidRPr="00334F43">
              <w:rPr>
                <w:rFonts w:ascii="Arial Narrow" w:hAnsi="Arial Narrow" w:cs="Tahoma"/>
                <w:sz w:val="20"/>
                <w:szCs w:val="20"/>
              </w:rPr>
              <w:t>eneral</w:t>
            </w:r>
          </w:p>
        </w:tc>
        <w:tc>
          <w:tcPr>
            <w:tcW w:w="1276" w:type="dxa"/>
            <w:vAlign w:val="center"/>
            <w:hideMark/>
          </w:tcPr>
          <w:p w14:paraId="614E999F"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 xml:space="preserve">  E</w:t>
            </w:r>
            <w:r w:rsidRPr="00334F43">
              <w:rPr>
                <w:rFonts w:ascii="Arial Narrow" w:hAnsi="Arial Narrow" w:cs="Tahoma"/>
                <w:sz w:val="20"/>
                <w:szCs w:val="20"/>
              </w:rPr>
              <w:t xml:space="preserve">jes </w:t>
            </w:r>
            <w:r w:rsidRPr="00334F43">
              <w:rPr>
                <w:rFonts w:ascii="Arial Narrow" w:hAnsi="Arial Narrow" w:cs="Tahoma"/>
                <w:b/>
                <w:sz w:val="20"/>
                <w:szCs w:val="20"/>
              </w:rPr>
              <w:t>A</w:t>
            </w:r>
            <w:r w:rsidRPr="00334F43">
              <w:rPr>
                <w:rFonts w:ascii="Arial Narrow" w:hAnsi="Arial Narrow" w:cs="Tahoma"/>
                <w:sz w:val="20"/>
                <w:szCs w:val="20"/>
              </w:rPr>
              <w:t>rticuladores/</w:t>
            </w:r>
          </w:p>
          <w:p w14:paraId="1F685077"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A</w:t>
            </w:r>
            <w:r w:rsidRPr="00334F43">
              <w:rPr>
                <w:rFonts w:ascii="Arial Narrow" w:hAnsi="Arial Narrow" w:cs="Tahoma"/>
                <w:sz w:val="20"/>
                <w:szCs w:val="20"/>
              </w:rPr>
              <w:t xml:space="preserve">cciones </w:t>
            </w:r>
            <w:r w:rsidRPr="00334F43">
              <w:rPr>
                <w:rFonts w:ascii="Arial Narrow" w:hAnsi="Arial Narrow" w:cs="Tahoma"/>
                <w:b/>
                <w:sz w:val="20"/>
                <w:szCs w:val="20"/>
              </w:rPr>
              <w:t>C</w:t>
            </w:r>
            <w:r w:rsidRPr="00334F43">
              <w:rPr>
                <w:rFonts w:ascii="Arial Narrow" w:hAnsi="Arial Narrow" w:cs="Tahoma"/>
                <w:sz w:val="20"/>
                <w:szCs w:val="20"/>
              </w:rPr>
              <w:t xml:space="preserve">oncretas de </w:t>
            </w:r>
            <w:r w:rsidRPr="00334F43">
              <w:rPr>
                <w:rFonts w:ascii="Arial Narrow" w:hAnsi="Arial Narrow" w:cs="Tahoma"/>
                <w:b/>
                <w:sz w:val="20"/>
                <w:szCs w:val="20"/>
              </w:rPr>
              <w:t>P</w:t>
            </w:r>
            <w:r w:rsidRPr="00334F43">
              <w:rPr>
                <w:rFonts w:ascii="Arial Narrow" w:hAnsi="Arial Narrow" w:cs="Tahoma"/>
                <w:sz w:val="20"/>
                <w:szCs w:val="20"/>
              </w:rPr>
              <w:t xml:space="preserve">ensamiento y </w:t>
            </w:r>
            <w:r w:rsidRPr="00334F43">
              <w:rPr>
                <w:rFonts w:ascii="Arial Narrow" w:hAnsi="Arial Narrow" w:cs="Tahoma"/>
                <w:b/>
                <w:sz w:val="20"/>
                <w:szCs w:val="20"/>
              </w:rPr>
              <w:t>P</w:t>
            </w:r>
            <w:r w:rsidRPr="00334F43">
              <w:rPr>
                <w:rFonts w:ascii="Arial Narrow" w:hAnsi="Arial Narrow" w:cs="Tahoma"/>
                <w:sz w:val="20"/>
                <w:szCs w:val="20"/>
              </w:rPr>
              <w:t>roducción</w:t>
            </w:r>
          </w:p>
        </w:tc>
        <w:tc>
          <w:tcPr>
            <w:tcW w:w="2268" w:type="dxa"/>
            <w:vAlign w:val="center"/>
            <w:hideMark/>
          </w:tcPr>
          <w:p w14:paraId="7FE3A7B0"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DBA</w:t>
            </w:r>
            <w:r w:rsidRPr="00334F43">
              <w:rPr>
                <w:rFonts w:ascii="Arial Narrow" w:hAnsi="Arial Narrow" w:cs="Tahoma"/>
                <w:sz w:val="20"/>
                <w:szCs w:val="20"/>
              </w:rPr>
              <w:t xml:space="preserve"> V1</w:t>
            </w:r>
          </w:p>
          <w:p w14:paraId="5BA50F8F"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(Ciencias Sociales 8°)</w:t>
            </w:r>
          </w:p>
        </w:tc>
        <w:tc>
          <w:tcPr>
            <w:tcW w:w="1275" w:type="dxa"/>
            <w:vAlign w:val="center"/>
            <w:hideMark/>
          </w:tcPr>
          <w:p w14:paraId="6652CE45"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S</w:t>
            </w:r>
            <w:r w:rsidRPr="00334F43">
              <w:rPr>
                <w:rFonts w:ascii="Arial Narrow" w:hAnsi="Arial Narrow" w:cs="Tahoma"/>
                <w:sz w:val="20"/>
                <w:szCs w:val="20"/>
              </w:rPr>
              <w:t>aber</w:t>
            </w:r>
          </w:p>
          <w:p w14:paraId="11C0076F"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(Conceptual)</w:t>
            </w:r>
          </w:p>
        </w:tc>
        <w:tc>
          <w:tcPr>
            <w:tcW w:w="1276" w:type="dxa"/>
            <w:vAlign w:val="center"/>
            <w:hideMark/>
          </w:tcPr>
          <w:p w14:paraId="0EE9E30D"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H</w:t>
            </w:r>
            <w:r w:rsidRPr="00334F43">
              <w:rPr>
                <w:rFonts w:ascii="Arial Narrow" w:hAnsi="Arial Narrow" w:cs="Tahoma"/>
                <w:sz w:val="20"/>
                <w:szCs w:val="20"/>
              </w:rPr>
              <w:t>acer</w:t>
            </w:r>
          </w:p>
          <w:p w14:paraId="3DB82644"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(Procedimental)</w:t>
            </w:r>
          </w:p>
        </w:tc>
        <w:tc>
          <w:tcPr>
            <w:tcW w:w="1276" w:type="dxa"/>
            <w:vAlign w:val="center"/>
            <w:hideMark/>
          </w:tcPr>
          <w:p w14:paraId="5CA0CF8D"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b/>
                <w:sz w:val="20"/>
                <w:szCs w:val="20"/>
              </w:rPr>
              <w:t>S</w:t>
            </w:r>
            <w:r w:rsidRPr="00334F43">
              <w:rPr>
                <w:rFonts w:ascii="Arial Narrow" w:hAnsi="Arial Narrow" w:cs="Tahoma"/>
                <w:sz w:val="20"/>
                <w:szCs w:val="20"/>
              </w:rPr>
              <w:t>er</w:t>
            </w:r>
          </w:p>
          <w:p w14:paraId="20472DB0"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334F43">
              <w:rPr>
                <w:rFonts w:ascii="Arial Narrow" w:hAnsi="Arial Narrow" w:cs="Tahoma"/>
                <w:sz w:val="20"/>
                <w:szCs w:val="20"/>
              </w:rPr>
              <w:t xml:space="preserve"> (Actitudinal)</w:t>
            </w:r>
          </w:p>
        </w:tc>
        <w:tc>
          <w:tcPr>
            <w:tcW w:w="1417" w:type="dxa"/>
            <w:vAlign w:val="center"/>
          </w:tcPr>
          <w:p w14:paraId="65B08E21"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34F43">
              <w:rPr>
                <w:rFonts w:ascii="Arial Narrow" w:hAnsi="Arial Narrow" w:cs="Tahoma"/>
                <w:b/>
                <w:sz w:val="20"/>
                <w:szCs w:val="20"/>
              </w:rPr>
              <w:t>O</w:t>
            </w:r>
            <w:r w:rsidRPr="00334F43">
              <w:rPr>
                <w:rFonts w:ascii="Arial Narrow" w:hAnsi="Arial Narrow" w:cs="Tahoma"/>
                <w:sz w:val="20"/>
                <w:szCs w:val="20"/>
              </w:rPr>
              <w:t>bjetivo</w:t>
            </w:r>
          </w:p>
        </w:tc>
        <w:tc>
          <w:tcPr>
            <w:tcW w:w="851" w:type="dxa"/>
            <w:vAlign w:val="center"/>
            <w:hideMark/>
          </w:tcPr>
          <w:p w14:paraId="414975FC"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34F43">
              <w:rPr>
                <w:rFonts w:ascii="Arial Narrow" w:hAnsi="Arial Narrow" w:cs="Tahoma"/>
                <w:b/>
                <w:sz w:val="20"/>
                <w:szCs w:val="20"/>
              </w:rPr>
              <w:t>U</w:t>
            </w:r>
            <w:r w:rsidRPr="00334F43">
              <w:rPr>
                <w:rFonts w:ascii="Arial Narrow" w:hAnsi="Arial Narrow" w:cs="Tahoma"/>
                <w:sz w:val="20"/>
                <w:szCs w:val="20"/>
              </w:rPr>
              <w:t xml:space="preserve">nidad </w:t>
            </w:r>
            <w:r w:rsidRPr="00334F43">
              <w:rPr>
                <w:rFonts w:ascii="Arial Narrow" w:hAnsi="Arial Narrow" w:cs="Tahoma"/>
                <w:b/>
                <w:sz w:val="20"/>
                <w:szCs w:val="20"/>
              </w:rPr>
              <w:t>T</w:t>
            </w:r>
            <w:r w:rsidRPr="00334F43">
              <w:rPr>
                <w:rFonts w:ascii="Arial Narrow" w:hAnsi="Arial Narrow" w:cs="Tahoma"/>
                <w:sz w:val="20"/>
                <w:szCs w:val="20"/>
              </w:rPr>
              <w:t>emática</w:t>
            </w:r>
          </w:p>
        </w:tc>
        <w:tc>
          <w:tcPr>
            <w:tcW w:w="1417" w:type="dxa"/>
            <w:vAlign w:val="center"/>
            <w:hideMark/>
          </w:tcPr>
          <w:p w14:paraId="3A4010E6" w14:textId="77777777" w:rsidR="00B5067A" w:rsidRPr="00334F43" w:rsidRDefault="00B5067A" w:rsidP="00635B1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334F43">
              <w:rPr>
                <w:rFonts w:ascii="Arial Narrow" w:hAnsi="Arial Narrow" w:cs="Tahoma"/>
                <w:b/>
                <w:sz w:val="20"/>
                <w:szCs w:val="20"/>
              </w:rPr>
              <w:t>Temas</w:t>
            </w:r>
          </w:p>
        </w:tc>
        <w:tc>
          <w:tcPr>
            <w:tcW w:w="437" w:type="dxa"/>
            <w:shd w:val="clear" w:color="auto" w:fill="2F5496" w:themeFill="accent1" w:themeFillShade="BF"/>
            <w:textDirection w:val="tbRl"/>
            <w:hideMark/>
          </w:tcPr>
          <w:p w14:paraId="46D524EA"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334F43">
              <w:rPr>
                <w:rFonts w:ascii="Century Gothic" w:hAnsi="Century Gothic"/>
                <w:b/>
                <w:color w:val="FFFFFF" w:themeColor="background1"/>
                <w:sz w:val="20"/>
                <w:szCs w:val="20"/>
              </w:rPr>
              <w:t>SEMANA</w:t>
            </w:r>
          </w:p>
        </w:tc>
        <w:tc>
          <w:tcPr>
            <w:tcW w:w="1973" w:type="dxa"/>
            <w:shd w:val="clear" w:color="auto" w:fill="auto"/>
            <w:textDirection w:val="tbRl"/>
          </w:tcPr>
          <w:p w14:paraId="79F60B48"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45980" w:rsidRPr="00334F43" w14:paraId="5248427B" w14:textId="77777777" w:rsidTr="00B45980">
        <w:trPr>
          <w:cantSplit/>
          <w:trHeight w:val="692"/>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extDirection w:val="btLr"/>
            <w:vAlign w:val="center"/>
          </w:tcPr>
          <w:p w14:paraId="17AF841B" w14:textId="77777777" w:rsidR="00B5067A" w:rsidRPr="00334F43" w:rsidRDefault="00B5067A" w:rsidP="00635B13">
            <w:pPr>
              <w:tabs>
                <w:tab w:val="left" w:pos="794"/>
              </w:tabs>
              <w:ind w:left="113" w:right="113"/>
              <w:jc w:val="center"/>
              <w:rPr>
                <w:rFonts w:ascii="Century Gothic" w:hAnsi="Century Gothic"/>
                <w:color w:val="FFFFFF" w:themeColor="background1"/>
                <w:sz w:val="20"/>
                <w:szCs w:val="20"/>
              </w:rPr>
            </w:pPr>
          </w:p>
          <w:p w14:paraId="436BBF93" w14:textId="77777777" w:rsidR="00B5067A" w:rsidRPr="00334F43" w:rsidRDefault="00B5067A" w:rsidP="00635B13">
            <w:pPr>
              <w:ind w:left="113" w:right="113"/>
              <w:jc w:val="center"/>
              <w:rPr>
                <w:rFonts w:ascii="Century Gothic" w:hAnsi="Century Gothic"/>
                <w:b w:val="0"/>
                <w:color w:val="FFFFFF" w:themeColor="background1"/>
                <w:sz w:val="20"/>
                <w:szCs w:val="20"/>
              </w:rPr>
            </w:pPr>
          </w:p>
        </w:tc>
        <w:tc>
          <w:tcPr>
            <w:tcW w:w="1134" w:type="dxa"/>
            <w:vMerge w:val="restart"/>
            <w:vAlign w:val="center"/>
          </w:tcPr>
          <w:p w14:paraId="17A133F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Reconozco algunos de los sistemas políticos que se establecieron en diferentes épocas y culturas y las principales ideas que buscan legitimarlos.</w:t>
            </w:r>
          </w:p>
        </w:tc>
        <w:tc>
          <w:tcPr>
            <w:tcW w:w="1276" w:type="dxa"/>
            <w:vMerge w:val="restart"/>
            <w:vAlign w:val="center"/>
          </w:tcPr>
          <w:p w14:paraId="1E540C4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Relaciones con la historia y las culturas</w:t>
            </w:r>
          </w:p>
          <w:p w14:paraId="1967254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Identifico algunas corrientes del renacimiento económico, político, cultural y filosófico del siglo XIX y explico su influencia en el pensamiento colombiano y el de América latina</w:t>
            </w:r>
          </w:p>
        </w:tc>
        <w:tc>
          <w:tcPr>
            <w:tcW w:w="2268" w:type="dxa"/>
            <w:vMerge w:val="restart"/>
            <w:vAlign w:val="center"/>
          </w:tcPr>
          <w:p w14:paraId="250E04D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1</w:t>
            </w:r>
          </w:p>
          <w:p w14:paraId="25DB683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Evalúa la influencia de los procesos de</w:t>
            </w:r>
          </w:p>
          <w:p w14:paraId="6D3AF3B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cooperación económica y política entre los Estados Nacionales en la actualidad.</w:t>
            </w:r>
          </w:p>
          <w:p w14:paraId="09A430C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AF0542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3</w:t>
            </w:r>
          </w:p>
          <w:p w14:paraId="70DA3549" w14:textId="77777777" w:rsidR="00B5067A" w:rsidRPr="00635B13" w:rsidRDefault="00B5067A" w:rsidP="00B4598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Analiza los cambios sociales, económicos, políticos y culturales generados por el surgimiento y consolidación del capitalismo en Europa y las razones por las cuales este sigue siendo un sistema económico vigente</w:t>
            </w:r>
          </w:p>
          <w:p w14:paraId="7E3B23E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DDE6FC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4</w:t>
            </w:r>
          </w:p>
          <w:p w14:paraId="1971F03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Analiza los procesos de expansión territorial desarrollados por Europa durante el siglo XIX y las nuevas manifestaciones imperialistas observadas en las sociedades</w:t>
            </w:r>
          </w:p>
          <w:p w14:paraId="431860A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contemporáneas</w:t>
            </w:r>
          </w:p>
        </w:tc>
        <w:tc>
          <w:tcPr>
            <w:tcW w:w="1275" w:type="dxa"/>
            <w:vMerge w:val="restart"/>
            <w:vAlign w:val="center"/>
          </w:tcPr>
          <w:p w14:paraId="194143E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Analiza la influencia europea en América latina en la conformación de los nacionalismos modernos</w:t>
            </w:r>
          </w:p>
        </w:tc>
        <w:tc>
          <w:tcPr>
            <w:tcW w:w="1276" w:type="dxa"/>
            <w:vMerge w:val="restart"/>
            <w:vAlign w:val="center"/>
          </w:tcPr>
          <w:p w14:paraId="77D7EA0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Caracteriza el desarrollo del imperialismo moderno que favoreció el crecimiento económico de las grandes metrópolis</w:t>
            </w:r>
          </w:p>
        </w:tc>
        <w:tc>
          <w:tcPr>
            <w:tcW w:w="1276" w:type="dxa"/>
            <w:vMerge w:val="restart"/>
            <w:vAlign w:val="center"/>
          </w:tcPr>
          <w:p w14:paraId="313B312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las diferencias en el nivel de desarrollo económico, político y cultural entre los países de América latina y de Europa en la actualidad</w:t>
            </w:r>
          </w:p>
        </w:tc>
        <w:tc>
          <w:tcPr>
            <w:tcW w:w="1417" w:type="dxa"/>
            <w:vMerge w:val="restart"/>
            <w:vAlign w:val="center"/>
          </w:tcPr>
          <w:p w14:paraId="46DA11D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Analiza las importantes transformaciones políticas, económicas, sociales y culturales que el mundo experimentó durante la segunda mitad del siglo XIX. Diferencia las características de las transformaciones y toma conciencia de los hechos ocurridos durante el siglo XIX</w:t>
            </w:r>
          </w:p>
        </w:tc>
        <w:tc>
          <w:tcPr>
            <w:tcW w:w="851" w:type="dxa"/>
            <w:vMerge w:val="restart"/>
            <w:vAlign w:val="center"/>
          </w:tcPr>
          <w:p w14:paraId="36EC43E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El mundo en la segunda mitad del siglo XIX</w:t>
            </w:r>
          </w:p>
        </w:tc>
        <w:tc>
          <w:tcPr>
            <w:tcW w:w="1417" w:type="dxa"/>
            <w:vAlign w:val="center"/>
          </w:tcPr>
          <w:p w14:paraId="20F6792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Nacionalismo y potencias europeas</w:t>
            </w:r>
          </w:p>
        </w:tc>
        <w:tc>
          <w:tcPr>
            <w:tcW w:w="437" w:type="dxa"/>
            <w:shd w:val="clear" w:color="auto" w:fill="2F5496" w:themeFill="accent1" w:themeFillShade="BF"/>
            <w:textDirection w:val="tbRl"/>
            <w:vAlign w:val="center"/>
            <w:hideMark/>
          </w:tcPr>
          <w:p w14:paraId="2A925410"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color w:val="FFFFFF" w:themeColor="background1"/>
                <w:sz w:val="20"/>
                <w:szCs w:val="20"/>
              </w:rPr>
            </w:pPr>
            <w:r w:rsidRPr="00334F43">
              <w:rPr>
                <w:rFonts w:ascii="Century Gothic" w:hAnsi="Century Gothic" w:cs="Nirmala UI"/>
                <w:b/>
                <w:color w:val="FFFFFF" w:themeColor="background1"/>
                <w:sz w:val="20"/>
                <w:szCs w:val="20"/>
              </w:rPr>
              <w:t>31</w:t>
            </w:r>
          </w:p>
        </w:tc>
        <w:tc>
          <w:tcPr>
            <w:tcW w:w="1973" w:type="dxa"/>
            <w:shd w:val="clear" w:color="auto" w:fill="auto"/>
            <w:textDirection w:val="tbRl"/>
          </w:tcPr>
          <w:p w14:paraId="4AAFB890"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B45980" w:rsidRPr="00334F43" w14:paraId="672AC5CF" w14:textId="77777777" w:rsidTr="00B45980">
        <w:trPr>
          <w:cantSplit/>
          <w:trHeight w:val="748"/>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extDirection w:val="btLr"/>
            <w:vAlign w:val="center"/>
          </w:tcPr>
          <w:p w14:paraId="392B3E2D" w14:textId="77777777" w:rsidR="00B5067A" w:rsidRPr="00334F43" w:rsidRDefault="00B5067A" w:rsidP="00635B13">
            <w:pPr>
              <w:tabs>
                <w:tab w:val="left" w:pos="794"/>
              </w:tabs>
              <w:ind w:left="113" w:right="113"/>
              <w:jc w:val="center"/>
              <w:rPr>
                <w:rFonts w:ascii="Century Gothic" w:hAnsi="Century Gothic"/>
                <w:color w:val="FFFFFF" w:themeColor="background1"/>
                <w:sz w:val="20"/>
                <w:szCs w:val="20"/>
              </w:rPr>
            </w:pPr>
          </w:p>
        </w:tc>
        <w:tc>
          <w:tcPr>
            <w:tcW w:w="1134" w:type="dxa"/>
            <w:vMerge/>
            <w:vAlign w:val="center"/>
          </w:tcPr>
          <w:p w14:paraId="4AFD27D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CEEB86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268" w:type="dxa"/>
            <w:vMerge/>
            <w:vAlign w:val="center"/>
          </w:tcPr>
          <w:p w14:paraId="1D260C7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5" w:type="dxa"/>
            <w:vMerge/>
            <w:vAlign w:val="center"/>
          </w:tcPr>
          <w:p w14:paraId="57B8BCD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5318A3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890B22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220F6F4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452C492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Align w:val="center"/>
          </w:tcPr>
          <w:p w14:paraId="4EFF925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El imperialismo</w:t>
            </w:r>
          </w:p>
        </w:tc>
        <w:tc>
          <w:tcPr>
            <w:tcW w:w="437" w:type="dxa"/>
            <w:shd w:val="clear" w:color="auto" w:fill="2F5496" w:themeFill="accent1" w:themeFillShade="BF"/>
            <w:textDirection w:val="tbRl"/>
            <w:vAlign w:val="center"/>
          </w:tcPr>
          <w:p w14:paraId="3D9E1BC0"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334F43">
              <w:rPr>
                <w:rFonts w:ascii="Century Gothic" w:hAnsi="Century Gothic" w:cs="Nirmala UI"/>
                <w:b/>
                <w:color w:val="FFFFFF" w:themeColor="background1"/>
                <w:sz w:val="20"/>
                <w:szCs w:val="20"/>
              </w:rPr>
              <w:t>32</w:t>
            </w:r>
          </w:p>
        </w:tc>
        <w:tc>
          <w:tcPr>
            <w:tcW w:w="1973" w:type="dxa"/>
            <w:shd w:val="clear" w:color="auto" w:fill="auto"/>
            <w:textDirection w:val="tbRl"/>
          </w:tcPr>
          <w:p w14:paraId="759B7029"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B45980" w:rsidRPr="00334F43" w14:paraId="7220CA82" w14:textId="77777777" w:rsidTr="00B45980">
        <w:trPr>
          <w:cantSplit/>
          <w:trHeight w:val="717"/>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6EF38C35" w14:textId="77777777" w:rsidR="00B5067A" w:rsidRPr="00334F43" w:rsidRDefault="00B5067A" w:rsidP="00635B13">
            <w:pPr>
              <w:rPr>
                <w:rFonts w:ascii="Arial Narrow" w:hAnsi="Arial Narrow"/>
                <w:b w:val="0"/>
                <w:color w:val="FFFFFF" w:themeColor="background1"/>
                <w:sz w:val="20"/>
                <w:szCs w:val="20"/>
              </w:rPr>
            </w:pPr>
          </w:p>
        </w:tc>
        <w:tc>
          <w:tcPr>
            <w:tcW w:w="1134" w:type="dxa"/>
            <w:vMerge/>
            <w:vAlign w:val="center"/>
          </w:tcPr>
          <w:p w14:paraId="1056D0A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D906DC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vMerge/>
            <w:vAlign w:val="center"/>
          </w:tcPr>
          <w:p w14:paraId="58CFC7C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362FF389"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89EAB3B"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A1BD5D2"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tcPr>
          <w:p w14:paraId="08E6958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11035DB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restart"/>
            <w:vAlign w:val="center"/>
          </w:tcPr>
          <w:p w14:paraId="49302BF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-Segunda revolución industrial</w:t>
            </w:r>
          </w:p>
        </w:tc>
        <w:tc>
          <w:tcPr>
            <w:tcW w:w="437" w:type="dxa"/>
            <w:shd w:val="clear" w:color="auto" w:fill="2F5496" w:themeFill="accent1" w:themeFillShade="BF"/>
            <w:textDirection w:val="tbRl"/>
            <w:vAlign w:val="center"/>
            <w:hideMark/>
          </w:tcPr>
          <w:p w14:paraId="5813C327"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color w:val="FFFFFF" w:themeColor="background1"/>
                <w:sz w:val="20"/>
                <w:szCs w:val="20"/>
              </w:rPr>
            </w:pPr>
            <w:r w:rsidRPr="00334F43">
              <w:rPr>
                <w:rFonts w:ascii="Century Gothic" w:hAnsi="Century Gothic" w:cs="Nirmala UI"/>
                <w:b/>
                <w:color w:val="FFFFFF" w:themeColor="background1"/>
                <w:sz w:val="20"/>
                <w:szCs w:val="20"/>
              </w:rPr>
              <w:t>33</w:t>
            </w:r>
          </w:p>
        </w:tc>
        <w:tc>
          <w:tcPr>
            <w:tcW w:w="1973" w:type="dxa"/>
            <w:shd w:val="clear" w:color="auto" w:fill="auto"/>
            <w:textDirection w:val="tbRl"/>
          </w:tcPr>
          <w:p w14:paraId="093284E4"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B45980" w:rsidRPr="00334F43" w14:paraId="29138FA7" w14:textId="77777777" w:rsidTr="00B45980">
        <w:trPr>
          <w:cantSplit/>
          <w:trHeight w:val="558"/>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6F05D975" w14:textId="77777777" w:rsidR="00B5067A" w:rsidRPr="00334F43" w:rsidRDefault="00B5067A" w:rsidP="00635B13">
            <w:pPr>
              <w:rPr>
                <w:rFonts w:ascii="Arial Narrow" w:hAnsi="Arial Narrow"/>
                <w:b w:val="0"/>
                <w:color w:val="FFFFFF" w:themeColor="background1"/>
                <w:sz w:val="20"/>
                <w:szCs w:val="20"/>
              </w:rPr>
            </w:pPr>
          </w:p>
        </w:tc>
        <w:tc>
          <w:tcPr>
            <w:tcW w:w="1134" w:type="dxa"/>
            <w:vMerge/>
            <w:vAlign w:val="center"/>
          </w:tcPr>
          <w:p w14:paraId="4E743DA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C6D71D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vMerge/>
            <w:vAlign w:val="center"/>
          </w:tcPr>
          <w:p w14:paraId="6DB597A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6A87CB3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68CE0D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5997CD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tcPr>
          <w:p w14:paraId="3C57A99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0A12AD8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0997BE1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37" w:type="dxa"/>
            <w:shd w:val="clear" w:color="auto" w:fill="2F5496" w:themeFill="accent1" w:themeFillShade="BF"/>
            <w:textDirection w:val="tbRl"/>
            <w:vAlign w:val="center"/>
          </w:tcPr>
          <w:p w14:paraId="1D63DB49"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334F43">
              <w:rPr>
                <w:rFonts w:ascii="Century Gothic" w:hAnsi="Century Gothic" w:cs="Nirmala UI"/>
                <w:b/>
                <w:color w:val="FFFFFF" w:themeColor="background1"/>
                <w:sz w:val="20"/>
                <w:szCs w:val="20"/>
              </w:rPr>
              <w:t>34</w:t>
            </w:r>
          </w:p>
        </w:tc>
        <w:tc>
          <w:tcPr>
            <w:tcW w:w="1973" w:type="dxa"/>
            <w:shd w:val="clear" w:color="auto" w:fill="auto"/>
            <w:textDirection w:val="tbRl"/>
          </w:tcPr>
          <w:p w14:paraId="1AE04714"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B45980" w:rsidRPr="00334F43" w14:paraId="3F2D2FE4" w14:textId="77777777" w:rsidTr="00B45980">
        <w:trPr>
          <w:cantSplit/>
          <w:trHeight w:val="82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6E7AB4C9" w14:textId="77777777" w:rsidR="00B5067A" w:rsidRPr="00334F43" w:rsidRDefault="00B5067A" w:rsidP="00635B13">
            <w:pPr>
              <w:rPr>
                <w:rFonts w:ascii="Arial Narrow" w:hAnsi="Arial Narrow"/>
                <w:b w:val="0"/>
                <w:color w:val="FFFFFF" w:themeColor="background1"/>
                <w:sz w:val="20"/>
                <w:szCs w:val="20"/>
              </w:rPr>
            </w:pPr>
          </w:p>
        </w:tc>
        <w:tc>
          <w:tcPr>
            <w:tcW w:w="1134" w:type="dxa"/>
            <w:vMerge/>
            <w:vAlign w:val="center"/>
          </w:tcPr>
          <w:p w14:paraId="747668E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DA400C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vMerge/>
            <w:vAlign w:val="center"/>
          </w:tcPr>
          <w:p w14:paraId="17BE7A15"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015E3C7E"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7435E7B"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E8C4AB6"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tcPr>
          <w:p w14:paraId="371AE5AC"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1DE9C68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Align w:val="center"/>
          </w:tcPr>
          <w:p w14:paraId="2C70D18D" w14:textId="77777777" w:rsidR="00B5067A" w:rsidRPr="00635B13" w:rsidRDefault="00B5067A" w:rsidP="00635B1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-América latina 1850-1900</w:t>
            </w:r>
          </w:p>
        </w:tc>
        <w:tc>
          <w:tcPr>
            <w:tcW w:w="437" w:type="dxa"/>
            <w:shd w:val="clear" w:color="auto" w:fill="2F5496" w:themeFill="accent1" w:themeFillShade="BF"/>
            <w:textDirection w:val="tbRl"/>
            <w:vAlign w:val="center"/>
            <w:hideMark/>
          </w:tcPr>
          <w:p w14:paraId="7F23D8C6"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334F43">
              <w:rPr>
                <w:rFonts w:ascii="Century Gothic" w:hAnsi="Century Gothic" w:cs="Nirmala UI"/>
                <w:b/>
                <w:color w:val="FFFFFF" w:themeColor="background1"/>
                <w:sz w:val="20"/>
                <w:szCs w:val="20"/>
              </w:rPr>
              <w:t>35</w:t>
            </w:r>
          </w:p>
        </w:tc>
        <w:tc>
          <w:tcPr>
            <w:tcW w:w="1973" w:type="dxa"/>
            <w:shd w:val="clear" w:color="auto" w:fill="auto"/>
            <w:textDirection w:val="tbRl"/>
          </w:tcPr>
          <w:p w14:paraId="1D4019DF"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B45980" w:rsidRPr="00334F43" w14:paraId="14905C98" w14:textId="77777777" w:rsidTr="00B45980">
        <w:trPr>
          <w:cantSplit/>
          <w:trHeight w:val="56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3931A4A" w14:textId="77777777" w:rsidR="00B5067A" w:rsidRPr="00334F43" w:rsidRDefault="00B5067A" w:rsidP="00635B13">
            <w:pPr>
              <w:rPr>
                <w:rFonts w:ascii="Arial Narrow" w:hAnsi="Arial Narrow"/>
                <w:b w:val="0"/>
                <w:color w:val="FFFFFF" w:themeColor="background1"/>
                <w:sz w:val="20"/>
                <w:szCs w:val="20"/>
              </w:rPr>
            </w:pPr>
          </w:p>
        </w:tc>
        <w:tc>
          <w:tcPr>
            <w:tcW w:w="1134" w:type="dxa"/>
            <w:vMerge w:val="restart"/>
            <w:vAlign w:val="center"/>
          </w:tcPr>
          <w:p w14:paraId="7D64684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Reconozco algunos de los sistemas políticos que se establecieron en diferentes épocas y culturas y las principales ideas que buscan legitimarlos.</w:t>
            </w:r>
          </w:p>
        </w:tc>
        <w:tc>
          <w:tcPr>
            <w:tcW w:w="1276" w:type="dxa"/>
            <w:vMerge w:val="restart"/>
            <w:vAlign w:val="center"/>
          </w:tcPr>
          <w:p w14:paraId="1000DB5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Relaciones con la historia y las culturas</w:t>
            </w:r>
          </w:p>
          <w:p w14:paraId="0BEA410A" w14:textId="77777777" w:rsidR="00B5067A" w:rsidRPr="00635B13" w:rsidRDefault="00B5067A" w:rsidP="00635B1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Explico algunos de los grandes cambios sociales que se dieron el Colombia entre los siglos XIX y primeras mitas del siglo XX</w:t>
            </w:r>
          </w:p>
        </w:tc>
        <w:tc>
          <w:tcPr>
            <w:tcW w:w="2268" w:type="dxa"/>
            <w:vMerge w:val="restart"/>
            <w:vAlign w:val="center"/>
          </w:tcPr>
          <w:p w14:paraId="34CDE03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5</w:t>
            </w:r>
          </w:p>
          <w:p w14:paraId="591F980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Comprende cómo se produjeron los procesos de independencia de las colonias americanas durante los siglos XVIII y XIX y sus implicaciones para las sociedades contemporáneas</w:t>
            </w:r>
          </w:p>
          <w:p w14:paraId="44F387B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5B13">
              <w:rPr>
                <w:rFonts w:cstheme="minorHAnsi"/>
                <w:b/>
                <w:sz w:val="16"/>
                <w:szCs w:val="16"/>
              </w:rPr>
              <w:t>DBA 6</w:t>
            </w:r>
          </w:p>
          <w:p w14:paraId="4DAB59E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Evalúa el impacto producido por los avances tecnológicos en el desarrollo social y económico de Colombia en el siglo XIX</w:t>
            </w:r>
          </w:p>
        </w:tc>
        <w:tc>
          <w:tcPr>
            <w:tcW w:w="1275" w:type="dxa"/>
            <w:vMerge w:val="restart"/>
            <w:vAlign w:val="center"/>
          </w:tcPr>
          <w:p w14:paraId="41A45FD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Compara la organización político-administrativa entre las colonias americanas que estuvieron bajo el dominio europeo: ingleses, españoles, holandeses y portugueses</w:t>
            </w:r>
          </w:p>
        </w:tc>
        <w:tc>
          <w:tcPr>
            <w:tcW w:w="1276" w:type="dxa"/>
            <w:vMerge w:val="restart"/>
            <w:vAlign w:val="center"/>
          </w:tcPr>
          <w:p w14:paraId="59FC7C3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Explica algunos problemas ambientales provocados por procesos de industrialización en Colombia y analiza conjeturas acerca de las consecuencias a corto, mediano y largo plazo</w:t>
            </w:r>
          </w:p>
        </w:tc>
        <w:tc>
          <w:tcPr>
            <w:tcW w:w="1276" w:type="dxa"/>
            <w:vMerge w:val="restart"/>
            <w:vAlign w:val="center"/>
          </w:tcPr>
          <w:p w14:paraId="46351E2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Argumenta acerca de las consecuencias que trae para los pueblos, en la actualidad, la intervención de algunos estados más desarrollados en países con economías en desarrollo</w:t>
            </w:r>
          </w:p>
        </w:tc>
        <w:tc>
          <w:tcPr>
            <w:tcW w:w="1417" w:type="dxa"/>
            <w:vMerge w:val="restart"/>
            <w:vAlign w:val="center"/>
          </w:tcPr>
          <w:p w14:paraId="7ED3449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Identifica algunos cambios sociales, políticos y económicos que se presentaron en Colombia a lo largo del siglo XIX. Comenta la importancia de dichos cambios, valorando su incidencia en Colombia</w:t>
            </w:r>
          </w:p>
        </w:tc>
        <w:tc>
          <w:tcPr>
            <w:tcW w:w="851" w:type="dxa"/>
            <w:vMerge w:val="restart"/>
            <w:vAlign w:val="center"/>
          </w:tcPr>
          <w:p w14:paraId="09FA4C9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Colombia en el siglo XIX</w:t>
            </w:r>
          </w:p>
        </w:tc>
        <w:tc>
          <w:tcPr>
            <w:tcW w:w="1417" w:type="dxa"/>
            <w:vAlign w:val="center"/>
          </w:tcPr>
          <w:p w14:paraId="6257FAB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La independencia</w:t>
            </w:r>
          </w:p>
        </w:tc>
        <w:tc>
          <w:tcPr>
            <w:tcW w:w="437" w:type="dxa"/>
            <w:shd w:val="clear" w:color="auto" w:fill="2F5496" w:themeFill="accent1" w:themeFillShade="BF"/>
            <w:textDirection w:val="tbRl"/>
            <w:vAlign w:val="center"/>
          </w:tcPr>
          <w:p w14:paraId="643A267B"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334F43">
              <w:rPr>
                <w:rFonts w:ascii="Century Gothic" w:hAnsi="Century Gothic" w:cs="Nirmala UI"/>
                <w:b/>
                <w:color w:val="FFFFFF" w:themeColor="background1"/>
                <w:sz w:val="20"/>
                <w:szCs w:val="20"/>
              </w:rPr>
              <w:t>36</w:t>
            </w:r>
          </w:p>
        </w:tc>
        <w:tc>
          <w:tcPr>
            <w:tcW w:w="1973" w:type="dxa"/>
            <w:shd w:val="clear" w:color="auto" w:fill="auto"/>
            <w:textDirection w:val="tbRl"/>
          </w:tcPr>
          <w:p w14:paraId="25E31B05"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B45980" w:rsidRPr="00334F43" w14:paraId="1BCC62CE" w14:textId="77777777" w:rsidTr="00B45980">
        <w:trPr>
          <w:cantSplit/>
          <w:trHeight w:val="505"/>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013CFB87" w14:textId="77777777" w:rsidR="00B5067A" w:rsidRPr="00334F43" w:rsidRDefault="00B5067A" w:rsidP="00635B13">
            <w:pPr>
              <w:rPr>
                <w:rFonts w:ascii="Arial Narrow" w:hAnsi="Arial Narrow"/>
                <w:b w:val="0"/>
                <w:color w:val="FFFFFF" w:themeColor="background1"/>
                <w:sz w:val="20"/>
                <w:szCs w:val="20"/>
              </w:rPr>
            </w:pPr>
          </w:p>
        </w:tc>
        <w:tc>
          <w:tcPr>
            <w:tcW w:w="1134" w:type="dxa"/>
            <w:vMerge/>
          </w:tcPr>
          <w:p w14:paraId="1B8A2863"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E3C163D"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vMerge/>
            <w:vAlign w:val="center"/>
          </w:tcPr>
          <w:p w14:paraId="022DF0F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378160C0"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9696600"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B7B08A8"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tcPr>
          <w:p w14:paraId="1A07FC3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3F635BAA"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Align w:val="center"/>
          </w:tcPr>
          <w:p w14:paraId="61C05D8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-La gran Colombia y la nueva granada</w:t>
            </w:r>
          </w:p>
        </w:tc>
        <w:tc>
          <w:tcPr>
            <w:tcW w:w="437" w:type="dxa"/>
            <w:shd w:val="clear" w:color="auto" w:fill="2F5496" w:themeFill="accent1" w:themeFillShade="BF"/>
            <w:textDirection w:val="tbRl"/>
            <w:vAlign w:val="center"/>
            <w:hideMark/>
          </w:tcPr>
          <w:p w14:paraId="2BCFE20D"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334F43">
              <w:rPr>
                <w:rFonts w:ascii="Century Gothic" w:hAnsi="Century Gothic" w:cs="Nirmala UI"/>
                <w:b/>
                <w:color w:val="FFFFFF" w:themeColor="background1"/>
                <w:sz w:val="20"/>
                <w:szCs w:val="20"/>
              </w:rPr>
              <w:t>37</w:t>
            </w:r>
          </w:p>
        </w:tc>
        <w:tc>
          <w:tcPr>
            <w:tcW w:w="1973" w:type="dxa"/>
            <w:shd w:val="clear" w:color="auto" w:fill="auto"/>
            <w:textDirection w:val="tbRl"/>
          </w:tcPr>
          <w:p w14:paraId="611FCB70"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B45980" w:rsidRPr="00334F43" w14:paraId="35D9EB06" w14:textId="77777777" w:rsidTr="00B45980">
        <w:trPr>
          <w:cantSplit/>
          <w:trHeight w:val="515"/>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0AF72785" w14:textId="77777777" w:rsidR="00B5067A" w:rsidRPr="00334F43" w:rsidRDefault="00B5067A" w:rsidP="00635B13">
            <w:pPr>
              <w:rPr>
                <w:rFonts w:ascii="Arial Narrow" w:hAnsi="Arial Narrow"/>
                <w:b w:val="0"/>
                <w:color w:val="FFFFFF" w:themeColor="background1"/>
                <w:sz w:val="20"/>
                <w:szCs w:val="20"/>
              </w:rPr>
            </w:pPr>
          </w:p>
        </w:tc>
        <w:tc>
          <w:tcPr>
            <w:tcW w:w="1134" w:type="dxa"/>
            <w:vMerge/>
          </w:tcPr>
          <w:p w14:paraId="46B3D303"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BB2EEA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vMerge/>
            <w:vAlign w:val="center"/>
          </w:tcPr>
          <w:p w14:paraId="1A7B8C3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10BDD466"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D8A010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257522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tcPr>
          <w:p w14:paraId="3AF844E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6177AFA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Align w:val="center"/>
          </w:tcPr>
          <w:p w14:paraId="479B5950"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La regeneración</w:t>
            </w:r>
          </w:p>
        </w:tc>
        <w:tc>
          <w:tcPr>
            <w:tcW w:w="437" w:type="dxa"/>
            <w:shd w:val="clear" w:color="auto" w:fill="2F5496" w:themeFill="accent1" w:themeFillShade="BF"/>
            <w:textDirection w:val="tbRl"/>
            <w:vAlign w:val="center"/>
          </w:tcPr>
          <w:p w14:paraId="2DBE2742"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334F43">
              <w:rPr>
                <w:rFonts w:ascii="Century Gothic" w:hAnsi="Century Gothic" w:cs="Nirmala UI"/>
                <w:b/>
                <w:color w:val="FFFFFF" w:themeColor="background1"/>
                <w:sz w:val="20"/>
                <w:szCs w:val="20"/>
              </w:rPr>
              <w:t>38</w:t>
            </w:r>
          </w:p>
        </w:tc>
        <w:tc>
          <w:tcPr>
            <w:tcW w:w="1973" w:type="dxa"/>
            <w:shd w:val="clear" w:color="auto" w:fill="auto"/>
            <w:textDirection w:val="tbRl"/>
          </w:tcPr>
          <w:p w14:paraId="72F4D69B"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B45980" w:rsidRPr="00334F43" w14:paraId="70531EBD" w14:textId="77777777" w:rsidTr="00B45980">
        <w:trPr>
          <w:cantSplit/>
          <w:trHeight w:val="717"/>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041A229F" w14:textId="77777777" w:rsidR="00B5067A" w:rsidRPr="00334F43" w:rsidRDefault="00B5067A" w:rsidP="00635B13">
            <w:pPr>
              <w:rPr>
                <w:rFonts w:ascii="Arial Narrow" w:hAnsi="Arial Narrow"/>
                <w:b w:val="0"/>
                <w:color w:val="FFFFFF" w:themeColor="background1"/>
                <w:sz w:val="20"/>
                <w:szCs w:val="20"/>
              </w:rPr>
            </w:pPr>
          </w:p>
        </w:tc>
        <w:tc>
          <w:tcPr>
            <w:tcW w:w="1134" w:type="dxa"/>
            <w:vMerge/>
          </w:tcPr>
          <w:p w14:paraId="79AECE47" w14:textId="77777777" w:rsidR="00B5067A" w:rsidRPr="00635B13" w:rsidRDefault="00B5067A" w:rsidP="00635B13">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6" w:type="dxa"/>
            <w:vMerge/>
            <w:vAlign w:val="center"/>
          </w:tcPr>
          <w:p w14:paraId="422C738D" w14:textId="77777777" w:rsidR="00B5067A" w:rsidRPr="00635B13" w:rsidRDefault="00B5067A" w:rsidP="00635B13">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2268" w:type="dxa"/>
            <w:vMerge/>
            <w:vAlign w:val="center"/>
          </w:tcPr>
          <w:p w14:paraId="3E59C882"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156DE65E"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42B4E09"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C5D7759" w14:textId="77777777" w:rsidR="00B5067A" w:rsidRPr="00635B13" w:rsidRDefault="00B5067A" w:rsidP="00635B13">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tcPr>
          <w:p w14:paraId="28B8877F"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4A32D7D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Align w:val="center"/>
          </w:tcPr>
          <w:p w14:paraId="1B8F68F7"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La economía colombiana</w:t>
            </w:r>
          </w:p>
        </w:tc>
        <w:tc>
          <w:tcPr>
            <w:tcW w:w="437" w:type="dxa"/>
            <w:shd w:val="clear" w:color="auto" w:fill="2F5496" w:themeFill="accent1" w:themeFillShade="BF"/>
            <w:textDirection w:val="tbRl"/>
            <w:vAlign w:val="center"/>
            <w:hideMark/>
          </w:tcPr>
          <w:p w14:paraId="67BA89FE"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r w:rsidRPr="00334F43">
              <w:rPr>
                <w:rFonts w:ascii="Century Gothic" w:hAnsi="Century Gothic" w:cs="Nirmala UI"/>
                <w:b/>
                <w:color w:val="FFFFFF" w:themeColor="background1"/>
                <w:sz w:val="20"/>
                <w:szCs w:val="20"/>
              </w:rPr>
              <w:t>39</w:t>
            </w:r>
          </w:p>
        </w:tc>
        <w:tc>
          <w:tcPr>
            <w:tcW w:w="1973" w:type="dxa"/>
            <w:shd w:val="clear" w:color="auto" w:fill="auto"/>
            <w:textDirection w:val="tbRl"/>
          </w:tcPr>
          <w:p w14:paraId="7A4CD34D"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s="Nirmala UI"/>
                <w:b/>
                <w:color w:val="FFFFFF" w:themeColor="background1"/>
                <w:sz w:val="20"/>
                <w:szCs w:val="20"/>
              </w:rPr>
            </w:pPr>
          </w:p>
        </w:tc>
      </w:tr>
      <w:tr w:rsidR="00B45980" w:rsidRPr="00334F43" w14:paraId="276B1FB7" w14:textId="77777777" w:rsidTr="00B45980">
        <w:trPr>
          <w:cantSplit/>
          <w:trHeight w:val="54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FCF3CE9" w14:textId="77777777" w:rsidR="00B5067A" w:rsidRPr="00334F43" w:rsidRDefault="00B5067A" w:rsidP="00635B13">
            <w:pPr>
              <w:rPr>
                <w:rFonts w:ascii="Arial Narrow" w:hAnsi="Arial Narrow"/>
                <w:b w:val="0"/>
                <w:color w:val="FFFFFF" w:themeColor="background1"/>
                <w:sz w:val="20"/>
                <w:szCs w:val="20"/>
              </w:rPr>
            </w:pPr>
          </w:p>
        </w:tc>
        <w:tc>
          <w:tcPr>
            <w:tcW w:w="1134" w:type="dxa"/>
            <w:vMerge/>
          </w:tcPr>
          <w:p w14:paraId="0C60810D"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D43915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vMerge/>
            <w:vAlign w:val="center"/>
          </w:tcPr>
          <w:p w14:paraId="542C54C1"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3BC6454"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D61B9CB"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9215AF8"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tcPr>
          <w:p w14:paraId="2FAB94BE"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6475FCC9" w14:textId="77777777" w:rsidR="00B5067A" w:rsidRPr="00635B13" w:rsidRDefault="00B5067A" w:rsidP="00635B13">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Align w:val="center"/>
          </w:tcPr>
          <w:p w14:paraId="1D6F9AF7" w14:textId="77777777" w:rsidR="00B5067A" w:rsidRPr="00635B13" w:rsidRDefault="00B5067A" w:rsidP="00635B13">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5B13">
              <w:rPr>
                <w:rFonts w:cstheme="minorHAnsi"/>
                <w:sz w:val="16"/>
                <w:szCs w:val="16"/>
              </w:rPr>
              <w:t>- Sociedad y cultura.</w:t>
            </w:r>
          </w:p>
        </w:tc>
        <w:tc>
          <w:tcPr>
            <w:tcW w:w="437" w:type="dxa"/>
            <w:shd w:val="clear" w:color="auto" w:fill="2F5496" w:themeFill="accent1" w:themeFillShade="BF"/>
            <w:textDirection w:val="tbRl"/>
            <w:vAlign w:val="center"/>
          </w:tcPr>
          <w:p w14:paraId="5D98B771"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334F43">
              <w:rPr>
                <w:rFonts w:ascii="Century Gothic" w:hAnsi="Century Gothic"/>
                <w:b/>
                <w:color w:val="FFFFFF" w:themeColor="background1"/>
                <w:sz w:val="20"/>
                <w:szCs w:val="20"/>
              </w:rPr>
              <w:t>40</w:t>
            </w:r>
          </w:p>
        </w:tc>
        <w:tc>
          <w:tcPr>
            <w:tcW w:w="1973" w:type="dxa"/>
            <w:shd w:val="clear" w:color="auto" w:fill="auto"/>
            <w:textDirection w:val="tbRl"/>
          </w:tcPr>
          <w:p w14:paraId="46C24F5B" w14:textId="77777777" w:rsidR="00B5067A" w:rsidRPr="00334F43" w:rsidRDefault="00B5067A" w:rsidP="00635B1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04427737" w14:textId="04E4324E" w:rsidR="00B5067A" w:rsidRDefault="00B5067A" w:rsidP="00857EAD">
      <w:pPr>
        <w:spacing w:after="0" w:line="360" w:lineRule="auto"/>
        <w:rPr>
          <w:sz w:val="20"/>
          <w:szCs w:val="20"/>
        </w:rPr>
      </w:pPr>
    </w:p>
    <w:tbl>
      <w:tblPr>
        <w:tblStyle w:val="Tabladecuadrcula1clara-nfasis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523"/>
        <w:gridCol w:w="1385"/>
        <w:gridCol w:w="1770"/>
        <w:gridCol w:w="1134"/>
        <w:gridCol w:w="1275"/>
        <w:gridCol w:w="1418"/>
        <w:gridCol w:w="1330"/>
        <w:gridCol w:w="1072"/>
        <w:gridCol w:w="1237"/>
        <w:gridCol w:w="447"/>
        <w:gridCol w:w="1520"/>
      </w:tblGrid>
      <w:tr w:rsidR="00B5067A" w:rsidRPr="00B679E2" w14:paraId="70ED6C05" w14:textId="77777777" w:rsidTr="00BE3EE2">
        <w:trPr>
          <w:cnfStyle w:val="100000000000" w:firstRow="1" w:lastRow="0" w:firstColumn="0" w:lastColumn="0" w:oddVBand="0" w:evenVBand="0" w:oddHBand="0"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14390" w:type="dxa"/>
            <w:gridSpan w:val="12"/>
            <w:shd w:val="clear" w:color="auto" w:fill="FFFFFF" w:themeFill="background1"/>
            <w:vAlign w:val="center"/>
          </w:tcPr>
          <w:p w14:paraId="32A14C00" w14:textId="77777777" w:rsidR="00B5067A" w:rsidRPr="00B679E2" w:rsidRDefault="00B5067A" w:rsidP="00BE3EE2">
            <w:pPr>
              <w:jc w:val="center"/>
              <w:rPr>
                <w:rFonts w:ascii="Arial Black" w:hAnsi="Arial Black"/>
                <w:b w:val="0"/>
                <w:bCs w:val="0"/>
                <w:sz w:val="44"/>
                <w:szCs w:val="44"/>
              </w:rPr>
            </w:pPr>
            <w:r w:rsidRPr="00B679E2">
              <w:rPr>
                <w:rFonts w:ascii="Arial Black" w:hAnsi="Arial Black"/>
                <w:b w:val="0"/>
                <w:bCs w:val="0"/>
                <w:sz w:val="44"/>
                <w:szCs w:val="44"/>
              </w:rPr>
              <w:t>Sociales 9°</w:t>
            </w:r>
          </w:p>
        </w:tc>
      </w:tr>
      <w:tr w:rsidR="00B5067A" w:rsidRPr="00B679E2" w14:paraId="0D5FD836" w14:textId="77777777" w:rsidTr="00BE3EE2">
        <w:trPr>
          <w:trHeight w:val="57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5F55FBB8" w14:textId="77777777" w:rsidR="00B5067A" w:rsidRPr="00B679E2" w:rsidRDefault="00B5067A" w:rsidP="00BE3EE2">
            <w:pPr>
              <w:jc w:val="center"/>
              <w:rPr>
                <w:rFonts w:ascii="Century Gothic" w:hAnsi="Century Gothic"/>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A69E16" w14:textId="77777777" w:rsidR="00B5067A" w:rsidRPr="00B679E2" w:rsidRDefault="00B5067A" w:rsidP="00BE3EE2">
            <w:pPr>
              <w:jc w:val="center"/>
              <w:rPr>
                <w:rFonts w:ascii="Century Gothic" w:hAnsi="Century Gothic"/>
                <w:sz w:val="20"/>
                <w:szCs w:val="20"/>
              </w:rPr>
            </w:pPr>
          </w:p>
        </w:tc>
        <w:tc>
          <w:tcPr>
            <w:tcW w:w="4678" w:type="dxa"/>
            <w:gridSpan w:val="3"/>
            <w:shd w:val="clear" w:color="auto" w:fill="002060"/>
            <w:vAlign w:val="center"/>
          </w:tcPr>
          <w:p w14:paraId="130B561C"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Estándar</w:t>
            </w:r>
          </w:p>
        </w:tc>
        <w:tc>
          <w:tcPr>
            <w:tcW w:w="5157" w:type="dxa"/>
            <w:gridSpan w:val="4"/>
            <w:shd w:val="clear" w:color="auto" w:fill="002060"/>
            <w:vAlign w:val="center"/>
            <w:hideMark/>
          </w:tcPr>
          <w:p w14:paraId="34F338C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Desempeños</w:t>
            </w:r>
          </w:p>
        </w:tc>
        <w:tc>
          <w:tcPr>
            <w:tcW w:w="2756" w:type="dxa"/>
            <w:gridSpan w:val="3"/>
            <w:shd w:val="clear" w:color="auto" w:fill="002060"/>
            <w:vAlign w:val="center"/>
            <w:hideMark/>
          </w:tcPr>
          <w:p w14:paraId="71D61001"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Contenidos</w:t>
            </w:r>
          </w:p>
        </w:tc>
        <w:tc>
          <w:tcPr>
            <w:tcW w:w="1520" w:type="dxa"/>
            <w:shd w:val="clear" w:color="auto" w:fill="002060"/>
          </w:tcPr>
          <w:p w14:paraId="3C30F987"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p>
          <w:p w14:paraId="3DE1755A"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 xml:space="preserve">Observaciones </w:t>
            </w:r>
          </w:p>
        </w:tc>
      </w:tr>
      <w:tr w:rsidR="00BE3EE2" w:rsidRPr="00B679E2" w14:paraId="37E1AB5F" w14:textId="77777777" w:rsidTr="00BE3EE2">
        <w:trPr>
          <w:cantSplit/>
          <w:trHeight w:val="96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30F65347" w14:textId="77777777" w:rsidR="00B5067A" w:rsidRPr="00B679E2" w:rsidRDefault="00B5067A" w:rsidP="00BE3EE2">
            <w:pPr>
              <w:ind w:left="113" w:right="113"/>
              <w:jc w:val="center"/>
              <w:rPr>
                <w:rFonts w:ascii="Century Gothic" w:hAnsi="Century Gothic" w:cs="Tahoma"/>
                <w:color w:val="FFFFFF" w:themeColor="background1"/>
                <w:sz w:val="20"/>
                <w:szCs w:val="20"/>
              </w:rPr>
            </w:pPr>
          </w:p>
        </w:tc>
        <w:tc>
          <w:tcPr>
            <w:tcW w:w="1523" w:type="dxa"/>
            <w:vAlign w:val="center"/>
          </w:tcPr>
          <w:p w14:paraId="74E5A574"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E</w:t>
            </w:r>
            <w:r w:rsidRPr="00B679E2">
              <w:rPr>
                <w:rFonts w:ascii="Arial Narrow" w:hAnsi="Arial Narrow" w:cs="Tahoma"/>
                <w:sz w:val="20"/>
                <w:szCs w:val="20"/>
              </w:rPr>
              <w:t xml:space="preserve">stándar </w:t>
            </w:r>
            <w:r w:rsidRPr="00B679E2">
              <w:rPr>
                <w:rFonts w:ascii="Arial Narrow" w:hAnsi="Arial Narrow" w:cs="Tahoma"/>
                <w:b/>
                <w:sz w:val="20"/>
                <w:szCs w:val="20"/>
              </w:rPr>
              <w:t>G</w:t>
            </w:r>
            <w:r w:rsidRPr="00B679E2">
              <w:rPr>
                <w:rFonts w:ascii="Arial Narrow" w:hAnsi="Arial Narrow" w:cs="Tahoma"/>
                <w:sz w:val="20"/>
                <w:szCs w:val="20"/>
              </w:rPr>
              <w:t>eneral</w:t>
            </w:r>
          </w:p>
        </w:tc>
        <w:tc>
          <w:tcPr>
            <w:tcW w:w="1385" w:type="dxa"/>
            <w:vAlign w:val="center"/>
            <w:hideMark/>
          </w:tcPr>
          <w:p w14:paraId="29094B1A"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E</w:t>
            </w:r>
            <w:r w:rsidRPr="00B679E2">
              <w:rPr>
                <w:rFonts w:ascii="Arial Narrow" w:hAnsi="Arial Narrow" w:cs="Tahoma"/>
                <w:sz w:val="20"/>
                <w:szCs w:val="20"/>
              </w:rPr>
              <w:t xml:space="preserve">jes </w:t>
            </w:r>
            <w:r w:rsidRPr="00B679E2">
              <w:rPr>
                <w:rFonts w:ascii="Arial Narrow" w:hAnsi="Arial Narrow" w:cs="Tahoma"/>
                <w:b/>
                <w:sz w:val="20"/>
                <w:szCs w:val="20"/>
              </w:rPr>
              <w:t>A</w:t>
            </w:r>
            <w:r w:rsidRPr="00B679E2">
              <w:rPr>
                <w:rFonts w:ascii="Arial Narrow" w:hAnsi="Arial Narrow" w:cs="Tahoma"/>
                <w:sz w:val="20"/>
                <w:szCs w:val="20"/>
              </w:rPr>
              <w:t>rticuladores/</w:t>
            </w:r>
          </w:p>
          <w:p w14:paraId="6492F6F1"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A</w:t>
            </w:r>
            <w:r w:rsidRPr="00B679E2">
              <w:rPr>
                <w:rFonts w:ascii="Arial Narrow" w:hAnsi="Arial Narrow" w:cs="Tahoma"/>
                <w:sz w:val="20"/>
                <w:szCs w:val="20"/>
              </w:rPr>
              <w:t xml:space="preserve">cciones </w:t>
            </w:r>
            <w:r w:rsidRPr="00B679E2">
              <w:rPr>
                <w:rFonts w:ascii="Arial Narrow" w:hAnsi="Arial Narrow" w:cs="Tahoma"/>
                <w:b/>
                <w:sz w:val="20"/>
                <w:szCs w:val="20"/>
              </w:rPr>
              <w:t>C</w:t>
            </w:r>
            <w:r w:rsidRPr="00B679E2">
              <w:rPr>
                <w:rFonts w:ascii="Arial Narrow" w:hAnsi="Arial Narrow" w:cs="Tahoma"/>
                <w:sz w:val="20"/>
                <w:szCs w:val="20"/>
              </w:rPr>
              <w:t xml:space="preserve">oncretas de </w:t>
            </w:r>
            <w:r w:rsidRPr="00B679E2">
              <w:rPr>
                <w:rFonts w:ascii="Arial Narrow" w:hAnsi="Arial Narrow" w:cs="Tahoma"/>
                <w:b/>
                <w:sz w:val="20"/>
                <w:szCs w:val="20"/>
              </w:rPr>
              <w:t>P</w:t>
            </w:r>
            <w:r w:rsidRPr="00B679E2">
              <w:rPr>
                <w:rFonts w:ascii="Arial Narrow" w:hAnsi="Arial Narrow" w:cs="Tahoma"/>
                <w:sz w:val="20"/>
                <w:szCs w:val="20"/>
              </w:rPr>
              <w:t xml:space="preserve">ensamiento y </w:t>
            </w:r>
            <w:r w:rsidRPr="00B679E2">
              <w:rPr>
                <w:rFonts w:ascii="Arial Narrow" w:hAnsi="Arial Narrow" w:cs="Tahoma"/>
                <w:b/>
                <w:sz w:val="20"/>
                <w:szCs w:val="20"/>
              </w:rPr>
              <w:t>P</w:t>
            </w:r>
            <w:r w:rsidRPr="00B679E2">
              <w:rPr>
                <w:rFonts w:ascii="Arial Narrow" w:hAnsi="Arial Narrow" w:cs="Tahoma"/>
                <w:sz w:val="20"/>
                <w:szCs w:val="20"/>
              </w:rPr>
              <w:t>roducción</w:t>
            </w:r>
          </w:p>
        </w:tc>
        <w:tc>
          <w:tcPr>
            <w:tcW w:w="1770" w:type="dxa"/>
            <w:vAlign w:val="center"/>
            <w:hideMark/>
          </w:tcPr>
          <w:p w14:paraId="751854DD"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DBA</w:t>
            </w:r>
            <w:r w:rsidRPr="00B679E2">
              <w:rPr>
                <w:rFonts w:ascii="Arial Narrow" w:hAnsi="Arial Narrow" w:cs="Tahoma"/>
                <w:sz w:val="20"/>
                <w:szCs w:val="20"/>
              </w:rPr>
              <w:t xml:space="preserve"> V1</w:t>
            </w:r>
          </w:p>
          <w:p w14:paraId="417C8FE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(Ciencias Sociales 9°)</w:t>
            </w:r>
          </w:p>
        </w:tc>
        <w:tc>
          <w:tcPr>
            <w:tcW w:w="1134" w:type="dxa"/>
            <w:vAlign w:val="center"/>
            <w:hideMark/>
          </w:tcPr>
          <w:p w14:paraId="62A9873A"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S</w:t>
            </w:r>
            <w:r w:rsidRPr="00B679E2">
              <w:rPr>
                <w:rFonts w:ascii="Arial Narrow" w:hAnsi="Arial Narrow" w:cs="Tahoma"/>
                <w:sz w:val="20"/>
                <w:szCs w:val="20"/>
              </w:rPr>
              <w:t>aber</w:t>
            </w:r>
          </w:p>
          <w:p w14:paraId="1CB5B502"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(Conceptual)</w:t>
            </w:r>
          </w:p>
        </w:tc>
        <w:tc>
          <w:tcPr>
            <w:tcW w:w="1275" w:type="dxa"/>
            <w:vAlign w:val="center"/>
            <w:hideMark/>
          </w:tcPr>
          <w:p w14:paraId="01EDC7A6"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H</w:t>
            </w:r>
            <w:r w:rsidRPr="00B679E2">
              <w:rPr>
                <w:rFonts w:ascii="Arial Narrow" w:hAnsi="Arial Narrow" w:cs="Tahoma"/>
                <w:sz w:val="20"/>
                <w:szCs w:val="20"/>
              </w:rPr>
              <w:t>acer</w:t>
            </w:r>
          </w:p>
          <w:p w14:paraId="1A10EE71"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(Procedimental)</w:t>
            </w:r>
          </w:p>
        </w:tc>
        <w:tc>
          <w:tcPr>
            <w:tcW w:w="1418" w:type="dxa"/>
            <w:vAlign w:val="center"/>
            <w:hideMark/>
          </w:tcPr>
          <w:p w14:paraId="1698354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S</w:t>
            </w:r>
            <w:r w:rsidRPr="00B679E2">
              <w:rPr>
                <w:rFonts w:ascii="Arial Narrow" w:hAnsi="Arial Narrow" w:cs="Tahoma"/>
                <w:sz w:val="20"/>
                <w:szCs w:val="20"/>
              </w:rPr>
              <w:t>er</w:t>
            </w:r>
          </w:p>
          <w:p w14:paraId="6841AA0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 xml:space="preserve"> (Actitudinal)</w:t>
            </w:r>
          </w:p>
        </w:tc>
        <w:tc>
          <w:tcPr>
            <w:tcW w:w="1330" w:type="dxa"/>
            <w:vAlign w:val="center"/>
          </w:tcPr>
          <w:p w14:paraId="3A25C82F" w14:textId="77777777" w:rsidR="00B5067A" w:rsidRPr="00B679E2" w:rsidRDefault="00B5067A" w:rsidP="00BE3EE2">
            <w:pPr>
              <w:ind w:right="-15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O</w:t>
            </w:r>
            <w:r w:rsidRPr="00B679E2">
              <w:rPr>
                <w:rFonts w:ascii="Arial Narrow" w:hAnsi="Arial Narrow" w:cs="Tahoma"/>
                <w:sz w:val="20"/>
                <w:szCs w:val="20"/>
              </w:rPr>
              <w:t>bjetivo</w:t>
            </w:r>
          </w:p>
        </w:tc>
        <w:tc>
          <w:tcPr>
            <w:tcW w:w="1072" w:type="dxa"/>
            <w:vAlign w:val="center"/>
            <w:hideMark/>
          </w:tcPr>
          <w:p w14:paraId="567D788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U</w:t>
            </w:r>
            <w:r w:rsidRPr="00B679E2">
              <w:rPr>
                <w:rFonts w:ascii="Arial Narrow" w:hAnsi="Arial Narrow" w:cs="Tahoma"/>
                <w:sz w:val="20"/>
                <w:szCs w:val="20"/>
              </w:rPr>
              <w:t xml:space="preserve">nidad </w:t>
            </w:r>
            <w:r w:rsidRPr="00B679E2">
              <w:rPr>
                <w:rFonts w:ascii="Arial Narrow" w:hAnsi="Arial Narrow" w:cs="Tahoma"/>
                <w:b/>
                <w:sz w:val="20"/>
                <w:szCs w:val="20"/>
              </w:rPr>
              <w:t>T</w:t>
            </w:r>
            <w:r w:rsidRPr="00B679E2">
              <w:rPr>
                <w:rFonts w:ascii="Arial Narrow" w:hAnsi="Arial Narrow" w:cs="Tahoma"/>
                <w:sz w:val="20"/>
                <w:szCs w:val="20"/>
              </w:rPr>
              <w:t>emática</w:t>
            </w:r>
          </w:p>
        </w:tc>
        <w:tc>
          <w:tcPr>
            <w:tcW w:w="1237" w:type="dxa"/>
            <w:vAlign w:val="center"/>
            <w:hideMark/>
          </w:tcPr>
          <w:p w14:paraId="2685E1DC"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Temas</w:t>
            </w:r>
          </w:p>
        </w:tc>
        <w:tc>
          <w:tcPr>
            <w:tcW w:w="447" w:type="dxa"/>
            <w:shd w:val="clear" w:color="auto" w:fill="2F5496" w:themeFill="accent1" w:themeFillShade="BF"/>
            <w:textDirection w:val="tbRl"/>
            <w:hideMark/>
          </w:tcPr>
          <w:p w14:paraId="79367056"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B679E2">
              <w:rPr>
                <w:rFonts w:ascii="Century Gothic" w:hAnsi="Century Gothic"/>
                <w:b/>
                <w:color w:val="FFFFFF" w:themeColor="background1"/>
                <w:sz w:val="20"/>
                <w:szCs w:val="20"/>
              </w:rPr>
              <w:t>SEMANA</w:t>
            </w:r>
          </w:p>
        </w:tc>
        <w:tc>
          <w:tcPr>
            <w:tcW w:w="1520" w:type="dxa"/>
            <w:shd w:val="clear" w:color="auto" w:fill="auto"/>
            <w:textDirection w:val="tbRl"/>
          </w:tcPr>
          <w:p w14:paraId="38809505"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59319362" w14:textId="77777777" w:rsidTr="00BE3EE2">
        <w:trPr>
          <w:cantSplit/>
          <w:trHeight w:val="145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67782B15" w14:textId="77777777" w:rsidR="00B5067A" w:rsidRPr="00B679E2" w:rsidRDefault="00B5067A" w:rsidP="00BE3EE2">
            <w:pPr>
              <w:tabs>
                <w:tab w:val="left" w:pos="794"/>
              </w:tabs>
              <w:ind w:left="113" w:right="113"/>
              <w:jc w:val="center"/>
              <w:rPr>
                <w:rFonts w:ascii="Century Gothic" w:hAnsi="Century Gothic"/>
                <w:color w:val="FFFFFF" w:themeColor="background1"/>
                <w:sz w:val="20"/>
                <w:szCs w:val="20"/>
              </w:rPr>
            </w:pPr>
          </w:p>
          <w:p w14:paraId="0819C117" w14:textId="77777777" w:rsidR="00B5067A" w:rsidRPr="00B679E2" w:rsidRDefault="00B5067A" w:rsidP="00BE3EE2">
            <w:pPr>
              <w:ind w:left="113" w:right="113"/>
              <w:jc w:val="center"/>
              <w:rPr>
                <w:rFonts w:ascii="Century Gothic" w:hAnsi="Century Gothic"/>
                <w:b w:val="0"/>
                <w:color w:val="FFFFFF" w:themeColor="background1"/>
                <w:sz w:val="20"/>
                <w:szCs w:val="20"/>
              </w:rPr>
            </w:pPr>
          </w:p>
        </w:tc>
        <w:tc>
          <w:tcPr>
            <w:tcW w:w="1523" w:type="dxa"/>
            <w:vMerge w:val="restart"/>
            <w:vAlign w:val="center"/>
          </w:tcPr>
          <w:p w14:paraId="5F11378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Analizo críticamente los elementos constituyentes de la democracia, los derechos de las personas y la identidad en Colombia.</w:t>
            </w:r>
          </w:p>
        </w:tc>
        <w:tc>
          <w:tcPr>
            <w:tcW w:w="1385" w:type="dxa"/>
            <w:vMerge w:val="restart"/>
            <w:vAlign w:val="center"/>
          </w:tcPr>
          <w:p w14:paraId="328BAA95"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31BD1A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w:t>
            </w:r>
          </w:p>
          <w:p w14:paraId="4D45A32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Ético-Políticas</w:t>
            </w:r>
          </w:p>
          <w:p w14:paraId="039088E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sz w:val="16"/>
                <w:szCs w:val="16"/>
              </w:rPr>
              <w:t>Reconozco los derechos fundamentales de la persona, están por encima de su género, su filiación política y religión</w:t>
            </w:r>
          </w:p>
          <w:p w14:paraId="5ADFC95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70" w:type="dxa"/>
            <w:vMerge w:val="restart"/>
            <w:vAlign w:val="center"/>
          </w:tcPr>
          <w:p w14:paraId="563B47B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5</w:t>
            </w:r>
          </w:p>
          <w:p w14:paraId="3B3B647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Evalúa cómo las sociedades democráticas en un Estado social de Derecho tienen el deber de proteger y promover los derechos fundamentales de los ciudadanos.</w:t>
            </w:r>
          </w:p>
          <w:p w14:paraId="708AF8E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6</w:t>
            </w:r>
          </w:p>
          <w:p w14:paraId="1E7BD2E5"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Comprende el papel de las mujeres en los cambios sociales, políticos, económicos y culturales en el mundo y la igualdad de derechos que han adquirido en los últimos años.</w:t>
            </w:r>
          </w:p>
          <w:p w14:paraId="0F56635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7</w:t>
            </w:r>
          </w:p>
          <w:p w14:paraId="002E241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Evalúa cómo todo conflicto puede solucionarse mediante acuerdos en que las personas ponen de su parte para superar las diferencias.</w:t>
            </w:r>
          </w:p>
        </w:tc>
        <w:tc>
          <w:tcPr>
            <w:tcW w:w="1134" w:type="dxa"/>
            <w:vMerge w:val="restart"/>
            <w:vAlign w:val="center"/>
          </w:tcPr>
          <w:p w14:paraId="052BB9F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Explica mediante estudios de casos el papel que cumplen las autoridades que protegen los </w:t>
            </w:r>
            <w:proofErr w:type="spellStart"/>
            <w:r w:rsidRPr="00BE3EE2">
              <w:rPr>
                <w:rFonts w:cstheme="minorHAnsi"/>
                <w:sz w:val="16"/>
                <w:szCs w:val="16"/>
              </w:rPr>
              <w:t>D.H</w:t>
            </w:r>
            <w:proofErr w:type="spellEnd"/>
            <w:r w:rsidRPr="00BE3EE2">
              <w:rPr>
                <w:rFonts w:cstheme="minorHAnsi"/>
                <w:sz w:val="16"/>
                <w:szCs w:val="16"/>
              </w:rPr>
              <w:t xml:space="preserve"> en Colombia (Procuraduría General de la Nación, Personería, Defensoría del Pueblo)</w:t>
            </w:r>
          </w:p>
        </w:tc>
        <w:tc>
          <w:tcPr>
            <w:tcW w:w="1275" w:type="dxa"/>
            <w:vMerge w:val="restart"/>
            <w:vAlign w:val="center"/>
          </w:tcPr>
          <w:p w14:paraId="7989D4E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Construye estrategias, que contribuyen a proteger los </w:t>
            </w:r>
            <w:proofErr w:type="spellStart"/>
            <w:r w:rsidRPr="00BE3EE2">
              <w:rPr>
                <w:rFonts w:cstheme="minorHAnsi"/>
                <w:sz w:val="16"/>
                <w:szCs w:val="16"/>
              </w:rPr>
              <w:t>D.H</w:t>
            </w:r>
            <w:proofErr w:type="spellEnd"/>
            <w:r w:rsidRPr="00BE3EE2">
              <w:rPr>
                <w:rFonts w:cstheme="minorHAnsi"/>
                <w:sz w:val="16"/>
                <w:szCs w:val="16"/>
              </w:rPr>
              <w:t xml:space="preserve"> de las personas sin ninguna discriminación de raza, sexo, religión, política</w:t>
            </w:r>
          </w:p>
        </w:tc>
        <w:tc>
          <w:tcPr>
            <w:tcW w:w="1418" w:type="dxa"/>
            <w:vMerge w:val="restart"/>
            <w:vAlign w:val="center"/>
          </w:tcPr>
          <w:p w14:paraId="37B99585"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Muestra acciones para que los </w:t>
            </w:r>
            <w:proofErr w:type="spellStart"/>
            <w:r w:rsidRPr="00BE3EE2">
              <w:rPr>
                <w:rFonts w:cstheme="minorHAnsi"/>
                <w:sz w:val="16"/>
                <w:szCs w:val="16"/>
              </w:rPr>
              <w:t>D.H</w:t>
            </w:r>
            <w:proofErr w:type="spellEnd"/>
            <w:r w:rsidRPr="00BE3EE2">
              <w:rPr>
                <w:rFonts w:cstheme="minorHAnsi"/>
                <w:sz w:val="16"/>
                <w:szCs w:val="16"/>
              </w:rPr>
              <w:t xml:space="preserve"> sean respetados en el contexto de desarrollo de las potencialidades humanas</w:t>
            </w:r>
          </w:p>
        </w:tc>
        <w:tc>
          <w:tcPr>
            <w:tcW w:w="1330" w:type="dxa"/>
            <w:vMerge w:val="restart"/>
            <w:vAlign w:val="center"/>
          </w:tcPr>
          <w:p w14:paraId="65A9DCB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Reconoce los derechos fundamentales de las personas están por encima de su género, su filiación política, religión, etnia, asumiendo una posición crítica frente a situaciones de discriminación y abuso por irrespeto a las posiciones ideológicas y propongo formas de cambiarlas</w:t>
            </w:r>
          </w:p>
        </w:tc>
        <w:tc>
          <w:tcPr>
            <w:tcW w:w="1072" w:type="dxa"/>
            <w:vMerge w:val="restart"/>
            <w:vAlign w:val="center"/>
          </w:tcPr>
          <w:p w14:paraId="40854AA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Los derechos humanos</w:t>
            </w:r>
          </w:p>
        </w:tc>
        <w:tc>
          <w:tcPr>
            <w:tcW w:w="1237" w:type="dxa"/>
            <w:vMerge w:val="restart"/>
            <w:vAlign w:val="center"/>
          </w:tcPr>
          <w:p w14:paraId="548E7B6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¿Qué son los derechos humanos?</w:t>
            </w:r>
          </w:p>
          <w:p w14:paraId="792207B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Derechos de primera, segunda y tercera generación</w:t>
            </w:r>
          </w:p>
        </w:tc>
        <w:tc>
          <w:tcPr>
            <w:tcW w:w="447" w:type="dxa"/>
            <w:shd w:val="clear" w:color="auto" w:fill="2F5496" w:themeFill="accent1" w:themeFillShade="BF"/>
            <w:textDirection w:val="tbRl"/>
            <w:vAlign w:val="center"/>
            <w:hideMark/>
          </w:tcPr>
          <w:p w14:paraId="298F191A"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B679E2">
              <w:rPr>
                <w:rFonts w:ascii="Century Gothic" w:hAnsi="Century Gothic"/>
                <w:b/>
                <w:color w:val="FFFFFF" w:themeColor="background1"/>
                <w:sz w:val="20"/>
                <w:szCs w:val="20"/>
              </w:rPr>
              <w:t>1</w:t>
            </w:r>
          </w:p>
        </w:tc>
        <w:tc>
          <w:tcPr>
            <w:tcW w:w="1520" w:type="dxa"/>
            <w:shd w:val="clear" w:color="auto" w:fill="auto"/>
            <w:textDirection w:val="tbRl"/>
          </w:tcPr>
          <w:p w14:paraId="71C2CCA4"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618E3FFB" w14:textId="77777777" w:rsidTr="00BE3EE2">
        <w:trPr>
          <w:cantSplit/>
          <w:trHeight w:val="112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5DEFEE57" w14:textId="77777777" w:rsidR="00B5067A" w:rsidRPr="00B679E2" w:rsidRDefault="00B5067A" w:rsidP="00BE3EE2">
            <w:pPr>
              <w:tabs>
                <w:tab w:val="left" w:pos="794"/>
              </w:tabs>
              <w:ind w:left="113" w:right="113"/>
              <w:jc w:val="center"/>
              <w:rPr>
                <w:rFonts w:ascii="Century Gothic" w:hAnsi="Century Gothic"/>
                <w:color w:val="FFFFFF" w:themeColor="background1"/>
                <w:sz w:val="20"/>
                <w:szCs w:val="20"/>
              </w:rPr>
            </w:pPr>
          </w:p>
        </w:tc>
        <w:tc>
          <w:tcPr>
            <w:tcW w:w="1523" w:type="dxa"/>
            <w:vMerge/>
            <w:vAlign w:val="center"/>
          </w:tcPr>
          <w:p w14:paraId="5897745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5" w:type="dxa"/>
            <w:vMerge/>
            <w:vAlign w:val="center"/>
          </w:tcPr>
          <w:p w14:paraId="45572DA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70" w:type="dxa"/>
            <w:vMerge/>
            <w:vAlign w:val="center"/>
          </w:tcPr>
          <w:p w14:paraId="3C7F702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FFD839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3BAF383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4C0D4F1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30" w:type="dxa"/>
            <w:vMerge/>
            <w:vAlign w:val="center"/>
          </w:tcPr>
          <w:p w14:paraId="35A09B92"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72" w:type="dxa"/>
            <w:vMerge/>
            <w:vAlign w:val="center"/>
          </w:tcPr>
          <w:p w14:paraId="6D7D04E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7" w:type="dxa"/>
            <w:vMerge/>
            <w:vAlign w:val="center"/>
          </w:tcPr>
          <w:p w14:paraId="703316F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47" w:type="dxa"/>
            <w:shd w:val="clear" w:color="auto" w:fill="2F5496" w:themeFill="accent1" w:themeFillShade="BF"/>
            <w:textDirection w:val="tbRl"/>
            <w:vAlign w:val="center"/>
          </w:tcPr>
          <w:p w14:paraId="73041EBF"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2</w:t>
            </w:r>
          </w:p>
        </w:tc>
        <w:tc>
          <w:tcPr>
            <w:tcW w:w="1520" w:type="dxa"/>
            <w:shd w:val="clear" w:color="auto" w:fill="auto"/>
            <w:textDirection w:val="tbRl"/>
          </w:tcPr>
          <w:p w14:paraId="001C87B1"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67732156" w14:textId="77777777" w:rsidTr="00BE3EE2">
        <w:trPr>
          <w:cantSplit/>
          <w:trHeight w:val="83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2939603F" w14:textId="77777777" w:rsidR="00B5067A" w:rsidRPr="00B679E2" w:rsidRDefault="00B5067A" w:rsidP="00BE3EE2">
            <w:pPr>
              <w:rPr>
                <w:rFonts w:ascii="Arial Narrow" w:hAnsi="Arial Narrow"/>
                <w:b w:val="0"/>
                <w:color w:val="FFFFFF" w:themeColor="background1"/>
                <w:sz w:val="20"/>
                <w:szCs w:val="20"/>
              </w:rPr>
            </w:pPr>
          </w:p>
        </w:tc>
        <w:tc>
          <w:tcPr>
            <w:tcW w:w="1523" w:type="dxa"/>
            <w:vMerge w:val="restart"/>
            <w:vAlign w:val="center"/>
          </w:tcPr>
          <w:p w14:paraId="192E0D8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Analizo críticamente los elementos constituyentes de </w:t>
            </w:r>
            <w:r w:rsidRPr="00BE3EE2">
              <w:rPr>
                <w:rFonts w:cstheme="minorHAnsi"/>
                <w:sz w:val="16"/>
                <w:szCs w:val="16"/>
              </w:rPr>
              <w:lastRenderedPageBreak/>
              <w:t>la democracia, los derechos de las personas y la identidad en Colombia.</w:t>
            </w:r>
          </w:p>
        </w:tc>
        <w:tc>
          <w:tcPr>
            <w:tcW w:w="1385" w:type="dxa"/>
            <w:vMerge w:val="restart"/>
            <w:vAlign w:val="center"/>
          </w:tcPr>
          <w:p w14:paraId="16C8E5A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lastRenderedPageBreak/>
              <w:t>Relaciones</w:t>
            </w:r>
          </w:p>
          <w:p w14:paraId="3420198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Ético -Políticas</w:t>
            </w:r>
          </w:p>
          <w:p w14:paraId="4E81322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Reconozco los derechos </w:t>
            </w:r>
            <w:r w:rsidRPr="00BE3EE2">
              <w:rPr>
                <w:rFonts w:cstheme="minorHAnsi"/>
                <w:sz w:val="16"/>
                <w:szCs w:val="16"/>
              </w:rPr>
              <w:lastRenderedPageBreak/>
              <w:t>fundamentales de la persona, están por encima de su género, su filiación política y religión</w:t>
            </w:r>
          </w:p>
        </w:tc>
        <w:tc>
          <w:tcPr>
            <w:tcW w:w="1770" w:type="dxa"/>
            <w:vMerge w:val="restart"/>
            <w:vAlign w:val="center"/>
          </w:tcPr>
          <w:p w14:paraId="4D6DECA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lastRenderedPageBreak/>
              <w:t>DBA 8</w:t>
            </w:r>
          </w:p>
          <w:p w14:paraId="0D1C2DB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Comprende el impacto social del crecimiento económico desigual </w:t>
            </w:r>
            <w:r w:rsidRPr="00BE3EE2">
              <w:rPr>
                <w:rFonts w:cstheme="minorHAnsi"/>
                <w:sz w:val="16"/>
                <w:szCs w:val="16"/>
              </w:rPr>
              <w:lastRenderedPageBreak/>
              <w:t>que se da en las diferentes regiones del país.</w:t>
            </w:r>
          </w:p>
          <w:p w14:paraId="0D11982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5</w:t>
            </w:r>
          </w:p>
          <w:p w14:paraId="7707A4A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Evalúa cómo las sociedades democráticas en un Estado social de Derecho tienen el deber de proteger y promover los derechos fundamentales de los ciudadanos.</w:t>
            </w:r>
          </w:p>
          <w:p w14:paraId="7B447E3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6</w:t>
            </w:r>
          </w:p>
          <w:p w14:paraId="0DAC202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Comprende el papel de las mujeres en los cambios sociales, políticos, económicos y culturales en el mundo y la igualdad de derechos que han adquirido en los últimos años.</w:t>
            </w:r>
          </w:p>
        </w:tc>
        <w:tc>
          <w:tcPr>
            <w:tcW w:w="1134" w:type="dxa"/>
            <w:vMerge w:val="restart"/>
            <w:vAlign w:val="center"/>
          </w:tcPr>
          <w:p w14:paraId="1F5AA6A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lastRenderedPageBreak/>
              <w:t xml:space="preserve">Comprende las consecuencias de la no </w:t>
            </w:r>
            <w:r w:rsidRPr="00BE3EE2">
              <w:rPr>
                <w:rFonts w:cstheme="minorHAnsi"/>
                <w:sz w:val="16"/>
                <w:szCs w:val="16"/>
              </w:rPr>
              <w:lastRenderedPageBreak/>
              <w:t xml:space="preserve">aplicación de </w:t>
            </w:r>
            <w:proofErr w:type="spellStart"/>
            <w:r w:rsidRPr="00BE3EE2">
              <w:rPr>
                <w:rFonts w:cstheme="minorHAnsi"/>
                <w:sz w:val="16"/>
                <w:szCs w:val="16"/>
              </w:rPr>
              <w:t>D.I.H</w:t>
            </w:r>
            <w:proofErr w:type="spellEnd"/>
          </w:p>
        </w:tc>
        <w:tc>
          <w:tcPr>
            <w:tcW w:w="1275" w:type="dxa"/>
            <w:vMerge w:val="restart"/>
            <w:vAlign w:val="center"/>
          </w:tcPr>
          <w:p w14:paraId="73B9164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lastRenderedPageBreak/>
              <w:t xml:space="preserve">Diferencia los conflictos entre grupos con el fin de proponer </w:t>
            </w:r>
            <w:r w:rsidRPr="00BE3EE2">
              <w:rPr>
                <w:rFonts w:cstheme="minorHAnsi"/>
                <w:sz w:val="16"/>
                <w:szCs w:val="16"/>
              </w:rPr>
              <w:lastRenderedPageBreak/>
              <w:t>alternativas de solución</w:t>
            </w:r>
          </w:p>
        </w:tc>
        <w:tc>
          <w:tcPr>
            <w:tcW w:w="1418" w:type="dxa"/>
            <w:vMerge w:val="restart"/>
            <w:vAlign w:val="center"/>
          </w:tcPr>
          <w:p w14:paraId="1E97D2E5"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lastRenderedPageBreak/>
              <w:t xml:space="preserve">Interioriza la dignidad humana como elemento </w:t>
            </w:r>
            <w:r w:rsidRPr="00BE3EE2">
              <w:rPr>
                <w:rFonts w:cstheme="minorHAnsi"/>
                <w:sz w:val="16"/>
                <w:szCs w:val="16"/>
              </w:rPr>
              <w:lastRenderedPageBreak/>
              <w:t xml:space="preserve">prioritario dentro de </w:t>
            </w:r>
            <w:proofErr w:type="spellStart"/>
            <w:r w:rsidRPr="00BE3EE2">
              <w:rPr>
                <w:rFonts w:cstheme="minorHAnsi"/>
                <w:sz w:val="16"/>
                <w:szCs w:val="16"/>
              </w:rPr>
              <w:t>D.I.H</w:t>
            </w:r>
            <w:proofErr w:type="spellEnd"/>
          </w:p>
        </w:tc>
        <w:tc>
          <w:tcPr>
            <w:tcW w:w="1330" w:type="dxa"/>
            <w:vMerge/>
            <w:textDirection w:val="btLr"/>
            <w:vAlign w:val="center"/>
          </w:tcPr>
          <w:p w14:paraId="41826AD7"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72" w:type="dxa"/>
            <w:vMerge/>
            <w:vAlign w:val="center"/>
          </w:tcPr>
          <w:p w14:paraId="4349972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7" w:type="dxa"/>
            <w:vMerge w:val="restart"/>
            <w:vAlign w:val="center"/>
          </w:tcPr>
          <w:p w14:paraId="7939170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Organismos de protección de los derechos humanos</w:t>
            </w:r>
          </w:p>
          <w:p w14:paraId="1E35292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lastRenderedPageBreak/>
              <w:t>- Derecho internacional humanitario</w:t>
            </w:r>
          </w:p>
          <w:p w14:paraId="7879A80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Derechos humanos en Colombia</w:t>
            </w:r>
          </w:p>
        </w:tc>
        <w:tc>
          <w:tcPr>
            <w:tcW w:w="447" w:type="dxa"/>
            <w:shd w:val="clear" w:color="auto" w:fill="2F5496" w:themeFill="accent1" w:themeFillShade="BF"/>
            <w:textDirection w:val="tbRl"/>
            <w:vAlign w:val="center"/>
            <w:hideMark/>
          </w:tcPr>
          <w:p w14:paraId="6E30A222"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B679E2">
              <w:rPr>
                <w:rFonts w:ascii="Century Gothic" w:hAnsi="Century Gothic"/>
                <w:b/>
                <w:color w:val="FFFFFF" w:themeColor="background1"/>
                <w:sz w:val="20"/>
                <w:szCs w:val="20"/>
              </w:rPr>
              <w:lastRenderedPageBreak/>
              <w:t>3</w:t>
            </w:r>
          </w:p>
        </w:tc>
        <w:tc>
          <w:tcPr>
            <w:tcW w:w="1520" w:type="dxa"/>
            <w:shd w:val="clear" w:color="auto" w:fill="auto"/>
            <w:textDirection w:val="tbRl"/>
          </w:tcPr>
          <w:p w14:paraId="5AC8E12B"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374F939D" w14:textId="77777777" w:rsidTr="00BE3EE2">
        <w:trPr>
          <w:cantSplit/>
          <w:trHeight w:val="80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6D2BD9A" w14:textId="77777777" w:rsidR="00B5067A" w:rsidRPr="00B679E2" w:rsidRDefault="00B5067A" w:rsidP="00BE3EE2">
            <w:pPr>
              <w:rPr>
                <w:rFonts w:ascii="Arial Narrow" w:hAnsi="Arial Narrow"/>
                <w:b w:val="0"/>
                <w:color w:val="FFFFFF" w:themeColor="background1"/>
                <w:sz w:val="20"/>
                <w:szCs w:val="20"/>
              </w:rPr>
            </w:pPr>
          </w:p>
        </w:tc>
        <w:tc>
          <w:tcPr>
            <w:tcW w:w="1523" w:type="dxa"/>
            <w:vMerge/>
            <w:vAlign w:val="center"/>
          </w:tcPr>
          <w:p w14:paraId="1DC0A33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5" w:type="dxa"/>
            <w:vMerge/>
            <w:vAlign w:val="center"/>
          </w:tcPr>
          <w:p w14:paraId="0242993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70" w:type="dxa"/>
            <w:vMerge/>
            <w:vAlign w:val="center"/>
          </w:tcPr>
          <w:p w14:paraId="4FFCFF8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7E4373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926060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2C303D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30" w:type="dxa"/>
            <w:vMerge/>
            <w:vAlign w:val="center"/>
          </w:tcPr>
          <w:p w14:paraId="1E77A7F3"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72" w:type="dxa"/>
            <w:vMerge/>
            <w:vAlign w:val="center"/>
          </w:tcPr>
          <w:p w14:paraId="6F72E26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7" w:type="dxa"/>
            <w:vMerge/>
            <w:vAlign w:val="center"/>
          </w:tcPr>
          <w:p w14:paraId="2563798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47" w:type="dxa"/>
            <w:shd w:val="clear" w:color="auto" w:fill="2F5496" w:themeFill="accent1" w:themeFillShade="BF"/>
            <w:textDirection w:val="tbRl"/>
            <w:vAlign w:val="center"/>
          </w:tcPr>
          <w:p w14:paraId="743B2003"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4</w:t>
            </w:r>
          </w:p>
        </w:tc>
        <w:tc>
          <w:tcPr>
            <w:tcW w:w="1520" w:type="dxa"/>
            <w:shd w:val="clear" w:color="auto" w:fill="auto"/>
            <w:textDirection w:val="tbRl"/>
          </w:tcPr>
          <w:p w14:paraId="1B4814B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5FB4E12C" w14:textId="77777777" w:rsidTr="00BE3EE2">
        <w:trPr>
          <w:cantSplit/>
          <w:trHeight w:val="55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02DEAD6E" w14:textId="77777777" w:rsidR="00B5067A" w:rsidRPr="00B679E2" w:rsidRDefault="00B5067A" w:rsidP="00BE3EE2">
            <w:pPr>
              <w:rPr>
                <w:rFonts w:ascii="Arial Narrow" w:hAnsi="Arial Narrow"/>
                <w:b w:val="0"/>
                <w:color w:val="FFFFFF" w:themeColor="background1"/>
                <w:sz w:val="20"/>
                <w:szCs w:val="20"/>
              </w:rPr>
            </w:pPr>
          </w:p>
        </w:tc>
        <w:tc>
          <w:tcPr>
            <w:tcW w:w="1523" w:type="dxa"/>
            <w:vMerge/>
            <w:vAlign w:val="center"/>
          </w:tcPr>
          <w:p w14:paraId="33AFFBB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5" w:type="dxa"/>
            <w:vMerge/>
            <w:vAlign w:val="center"/>
          </w:tcPr>
          <w:p w14:paraId="0157D85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70" w:type="dxa"/>
            <w:vMerge/>
            <w:vAlign w:val="center"/>
          </w:tcPr>
          <w:p w14:paraId="2213A26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664A1B9D"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4124557"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0BFB00F6"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30" w:type="dxa"/>
            <w:vMerge/>
            <w:vAlign w:val="center"/>
          </w:tcPr>
          <w:p w14:paraId="3760957D"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72" w:type="dxa"/>
            <w:vMerge/>
            <w:vAlign w:val="center"/>
          </w:tcPr>
          <w:p w14:paraId="0F53B82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7" w:type="dxa"/>
            <w:vMerge/>
            <w:vAlign w:val="center"/>
          </w:tcPr>
          <w:p w14:paraId="19CB63B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47" w:type="dxa"/>
            <w:shd w:val="clear" w:color="auto" w:fill="2F5496" w:themeFill="accent1" w:themeFillShade="BF"/>
            <w:textDirection w:val="tbRl"/>
            <w:vAlign w:val="center"/>
            <w:hideMark/>
          </w:tcPr>
          <w:p w14:paraId="2ABC3C64"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5</w:t>
            </w:r>
          </w:p>
        </w:tc>
        <w:tc>
          <w:tcPr>
            <w:tcW w:w="1520" w:type="dxa"/>
            <w:shd w:val="clear" w:color="auto" w:fill="auto"/>
            <w:textDirection w:val="tbRl"/>
          </w:tcPr>
          <w:p w14:paraId="12659FEC"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1C869D68" w14:textId="77777777" w:rsidTr="00BE3EE2">
        <w:trPr>
          <w:cantSplit/>
          <w:trHeight w:val="47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392F36EB" w14:textId="77777777" w:rsidR="00B5067A" w:rsidRPr="00B679E2" w:rsidRDefault="00B5067A" w:rsidP="00BE3EE2">
            <w:pPr>
              <w:rPr>
                <w:rFonts w:ascii="Arial Narrow" w:hAnsi="Arial Narrow"/>
                <w:b w:val="0"/>
                <w:color w:val="FFFFFF" w:themeColor="background1"/>
                <w:sz w:val="20"/>
                <w:szCs w:val="20"/>
              </w:rPr>
            </w:pPr>
          </w:p>
        </w:tc>
        <w:tc>
          <w:tcPr>
            <w:tcW w:w="1523" w:type="dxa"/>
            <w:vMerge w:val="restart"/>
            <w:vAlign w:val="center"/>
          </w:tcPr>
          <w:p w14:paraId="635A985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Reconozco y analizo la interacción permanente entre el espacio geográfico y el ser humano y evalúo críticamente los avances y limitaciones de esta relación.</w:t>
            </w:r>
          </w:p>
        </w:tc>
        <w:tc>
          <w:tcPr>
            <w:tcW w:w="1385" w:type="dxa"/>
            <w:vMerge w:val="restart"/>
            <w:vAlign w:val="center"/>
          </w:tcPr>
          <w:p w14:paraId="2593C3B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 espaciales-ambientales</w:t>
            </w:r>
          </w:p>
          <w:p w14:paraId="30C8D39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sz w:val="16"/>
                <w:szCs w:val="16"/>
              </w:rPr>
              <w:t>- Explico la manera como el medio ambiente influye en el tipo de organización social y económica que se da en las regiones de Colombia.</w:t>
            </w:r>
          </w:p>
        </w:tc>
        <w:tc>
          <w:tcPr>
            <w:tcW w:w="1770" w:type="dxa"/>
            <w:vMerge w:val="restart"/>
            <w:vAlign w:val="center"/>
          </w:tcPr>
          <w:p w14:paraId="236B49D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8</w:t>
            </w:r>
          </w:p>
          <w:p w14:paraId="65FB7C3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Comprende el impacto social del crecimiento </w:t>
            </w:r>
          </w:p>
          <w:p w14:paraId="7BDA1B8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económico desigual que se da en las diferentes </w:t>
            </w:r>
          </w:p>
          <w:p w14:paraId="795F156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regiones del país.</w:t>
            </w:r>
          </w:p>
        </w:tc>
        <w:tc>
          <w:tcPr>
            <w:tcW w:w="1134" w:type="dxa"/>
            <w:vMerge w:val="restart"/>
            <w:vAlign w:val="center"/>
          </w:tcPr>
          <w:p w14:paraId="4FC5314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Analizar la importancia de la geografía económica y su influencia en el desarrollo sostenible de la región</w:t>
            </w:r>
          </w:p>
        </w:tc>
        <w:tc>
          <w:tcPr>
            <w:tcW w:w="1275" w:type="dxa"/>
            <w:vMerge w:val="restart"/>
            <w:vAlign w:val="center"/>
          </w:tcPr>
          <w:p w14:paraId="5B00BD1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Diferencia los sectores económicos y su impacto en cada región del país y del mundo</w:t>
            </w:r>
          </w:p>
        </w:tc>
        <w:tc>
          <w:tcPr>
            <w:tcW w:w="1418" w:type="dxa"/>
            <w:vMerge w:val="restart"/>
            <w:vAlign w:val="center"/>
          </w:tcPr>
          <w:p w14:paraId="466434E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Participa de manera activa en la construcción del desarrollo sostenible de su región</w:t>
            </w:r>
          </w:p>
        </w:tc>
        <w:tc>
          <w:tcPr>
            <w:tcW w:w="1330" w:type="dxa"/>
            <w:vMerge w:val="restart"/>
            <w:vAlign w:val="center"/>
          </w:tcPr>
          <w:p w14:paraId="0D4EC90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Analiza la importancia de la economía de su región con el fin de diferenciar cada uno de los sectores económicos y por ende participar en el desarrollo sostenible de su región</w:t>
            </w:r>
          </w:p>
        </w:tc>
        <w:tc>
          <w:tcPr>
            <w:tcW w:w="1072" w:type="dxa"/>
            <w:vMerge w:val="restart"/>
            <w:vAlign w:val="center"/>
          </w:tcPr>
          <w:p w14:paraId="2281F69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Geografía Económica</w:t>
            </w:r>
          </w:p>
        </w:tc>
        <w:tc>
          <w:tcPr>
            <w:tcW w:w="1237" w:type="dxa"/>
            <w:vMerge w:val="restart"/>
            <w:vAlign w:val="center"/>
          </w:tcPr>
          <w:p w14:paraId="6EDDE6C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¿Qué es la geografía económica?</w:t>
            </w:r>
          </w:p>
          <w:p w14:paraId="51EB5E0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Los sistemas económicos</w:t>
            </w:r>
          </w:p>
          <w:p w14:paraId="4D82DE3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Los sectores económicos</w:t>
            </w:r>
          </w:p>
          <w:p w14:paraId="30942CF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Economía global y desarrollo sostenible</w:t>
            </w:r>
          </w:p>
        </w:tc>
        <w:tc>
          <w:tcPr>
            <w:tcW w:w="447" w:type="dxa"/>
            <w:shd w:val="clear" w:color="auto" w:fill="2F5496" w:themeFill="accent1" w:themeFillShade="BF"/>
            <w:textDirection w:val="tbRl"/>
            <w:vAlign w:val="center"/>
          </w:tcPr>
          <w:p w14:paraId="3F8CD32C"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6</w:t>
            </w:r>
          </w:p>
        </w:tc>
        <w:tc>
          <w:tcPr>
            <w:tcW w:w="1520" w:type="dxa"/>
            <w:shd w:val="clear" w:color="auto" w:fill="auto"/>
            <w:textDirection w:val="tbRl"/>
          </w:tcPr>
          <w:p w14:paraId="188E0C9D"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3CBE6C9D" w14:textId="77777777" w:rsidTr="00BE3EE2">
        <w:trPr>
          <w:cantSplit/>
          <w:trHeight w:val="391"/>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351655C" w14:textId="77777777" w:rsidR="00B5067A" w:rsidRPr="00B679E2" w:rsidRDefault="00B5067A" w:rsidP="00BE3EE2">
            <w:pPr>
              <w:rPr>
                <w:rFonts w:ascii="Arial Narrow" w:hAnsi="Arial Narrow"/>
                <w:b w:val="0"/>
                <w:color w:val="FFFFFF" w:themeColor="background1"/>
                <w:sz w:val="20"/>
                <w:szCs w:val="20"/>
              </w:rPr>
            </w:pPr>
          </w:p>
        </w:tc>
        <w:tc>
          <w:tcPr>
            <w:tcW w:w="1523" w:type="dxa"/>
            <w:vMerge/>
          </w:tcPr>
          <w:p w14:paraId="14AA7EAC" w14:textId="77777777" w:rsidR="00B5067A" w:rsidRPr="00B679E2"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85" w:type="dxa"/>
            <w:vMerge/>
            <w:vAlign w:val="center"/>
          </w:tcPr>
          <w:p w14:paraId="6BCA56E3" w14:textId="77777777" w:rsidR="00B5067A" w:rsidRPr="00B679E2"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770" w:type="dxa"/>
            <w:vMerge/>
            <w:vAlign w:val="center"/>
          </w:tcPr>
          <w:p w14:paraId="4C742A77"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vAlign w:val="center"/>
          </w:tcPr>
          <w:p w14:paraId="1F8DF591" w14:textId="77777777" w:rsidR="00B5067A" w:rsidRPr="00B679E2"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5" w:type="dxa"/>
            <w:vMerge/>
            <w:vAlign w:val="center"/>
          </w:tcPr>
          <w:p w14:paraId="24128974" w14:textId="77777777" w:rsidR="00B5067A" w:rsidRPr="00B679E2"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vAlign w:val="center"/>
          </w:tcPr>
          <w:p w14:paraId="762FEF72" w14:textId="77777777" w:rsidR="00B5067A" w:rsidRPr="00B679E2"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30" w:type="dxa"/>
            <w:vMerge/>
            <w:textDirection w:val="btLr"/>
          </w:tcPr>
          <w:p w14:paraId="2801CD1F"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072" w:type="dxa"/>
            <w:vMerge/>
          </w:tcPr>
          <w:p w14:paraId="6826D68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37" w:type="dxa"/>
            <w:vMerge/>
            <w:vAlign w:val="center"/>
          </w:tcPr>
          <w:p w14:paraId="3501090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47" w:type="dxa"/>
            <w:shd w:val="clear" w:color="auto" w:fill="2F5496" w:themeFill="accent1" w:themeFillShade="BF"/>
            <w:textDirection w:val="tbRl"/>
            <w:vAlign w:val="center"/>
            <w:hideMark/>
          </w:tcPr>
          <w:p w14:paraId="03C53C46"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7</w:t>
            </w:r>
          </w:p>
        </w:tc>
        <w:tc>
          <w:tcPr>
            <w:tcW w:w="1520" w:type="dxa"/>
            <w:shd w:val="clear" w:color="auto" w:fill="auto"/>
            <w:textDirection w:val="tbRl"/>
          </w:tcPr>
          <w:p w14:paraId="40A60945"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782DAD3B" w14:textId="77777777" w:rsidTr="00BE3EE2">
        <w:trPr>
          <w:cantSplit/>
          <w:trHeight w:val="40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059A6FD" w14:textId="77777777" w:rsidR="00B5067A" w:rsidRPr="00B679E2" w:rsidRDefault="00B5067A" w:rsidP="00BE3EE2">
            <w:pPr>
              <w:rPr>
                <w:rFonts w:ascii="Arial Narrow" w:hAnsi="Arial Narrow"/>
                <w:b w:val="0"/>
                <w:color w:val="FFFFFF" w:themeColor="background1"/>
                <w:sz w:val="20"/>
                <w:szCs w:val="20"/>
              </w:rPr>
            </w:pPr>
          </w:p>
        </w:tc>
        <w:tc>
          <w:tcPr>
            <w:tcW w:w="1523" w:type="dxa"/>
            <w:vMerge/>
          </w:tcPr>
          <w:p w14:paraId="3A681D97"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85" w:type="dxa"/>
            <w:vMerge/>
            <w:vAlign w:val="center"/>
          </w:tcPr>
          <w:p w14:paraId="4743F010"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770" w:type="dxa"/>
            <w:vMerge/>
            <w:vAlign w:val="center"/>
          </w:tcPr>
          <w:p w14:paraId="145D7739"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vAlign w:val="center"/>
          </w:tcPr>
          <w:p w14:paraId="60B37E47"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5" w:type="dxa"/>
            <w:vMerge/>
            <w:vAlign w:val="center"/>
          </w:tcPr>
          <w:p w14:paraId="610048F3"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vAlign w:val="center"/>
          </w:tcPr>
          <w:p w14:paraId="62FB8657"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30" w:type="dxa"/>
            <w:vMerge/>
          </w:tcPr>
          <w:p w14:paraId="665D9F4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072" w:type="dxa"/>
            <w:vMerge/>
          </w:tcPr>
          <w:p w14:paraId="30B55C29"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37" w:type="dxa"/>
            <w:vMerge/>
            <w:vAlign w:val="center"/>
          </w:tcPr>
          <w:p w14:paraId="389D6F2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47" w:type="dxa"/>
            <w:shd w:val="clear" w:color="auto" w:fill="2F5496" w:themeFill="accent1" w:themeFillShade="BF"/>
            <w:textDirection w:val="tbRl"/>
            <w:vAlign w:val="center"/>
          </w:tcPr>
          <w:p w14:paraId="0ABE185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8</w:t>
            </w:r>
          </w:p>
        </w:tc>
        <w:tc>
          <w:tcPr>
            <w:tcW w:w="1520" w:type="dxa"/>
            <w:shd w:val="clear" w:color="auto" w:fill="auto"/>
            <w:textDirection w:val="tbRl"/>
          </w:tcPr>
          <w:p w14:paraId="39B88E0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14FC3CF3" w14:textId="77777777" w:rsidTr="00BE3EE2">
        <w:trPr>
          <w:cantSplit/>
          <w:trHeight w:val="401"/>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0B5BB8F5" w14:textId="77777777" w:rsidR="00B5067A" w:rsidRPr="00B679E2" w:rsidRDefault="00B5067A" w:rsidP="00BE3EE2">
            <w:pPr>
              <w:rPr>
                <w:rFonts w:ascii="Arial Narrow" w:hAnsi="Arial Narrow"/>
                <w:b w:val="0"/>
                <w:color w:val="FFFFFF" w:themeColor="background1"/>
                <w:sz w:val="20"/>
                <w:szCs w:val="20"/>
              </w:rPr>
            </w:pPr>
          </w:p>
        </w:tc>
        <w:tc>
          <w:tcPr>
            <w:tcW w:w="1523" w:type="dxa"/>
            <w:vMerge/>
          </w:tcPr>
          <w:p w14:paraId="58D340AE" w14:textId="77777777" w:rsidR="00B5067A" w:rsidRPr="00B679E2"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85" w:type="dxa"/>
            <w:vMerge/>
            <w:vAlign w:val="center"/>
          </w:tcPr>
          <w:p w14:paraId="3B653D76" w14:textId="77777777" w:rsidR="00B5067A" w:rsidRPr="00B679E2"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770" w:type="dxa"/>
            <w:vMerge/>
            <w:vAlign w:val="center"/>
          </w:tcPr>
          <w:p w14:paraId="35F3A113"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tcPr>
          <w:p w14:paraId="5E771B22" w14:textId="77777777" w:rsidR="00B5067A" w:rsidRPr="00B679E2"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5" w:type="dxa"/>
            <w:vMerge/>
          </w:tcPr>
          <w:p w14:paraId="1A58E143" w14:textId="77777777" w:rsidR="00B5067A" w:rsidRPr="00B679E2"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tcPr>
          <w:p w14:paraId="5EC68F1F" w14:textId="77777777" w:rsidR="00B5067A" w:rsidRPr="00B679E2"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30" w:type="dxa"/>
            <w:vMerge/>
          </w:tcPr>
          <w:p w14:paraId="026D728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072" w:type="dxa"/>
            <w:vMerge/>
          </w:tcPr>
          <w:p w14:paraId="3BD06057"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37" w:type="dxa"/>
            <w:vMerge/>
          </w:tcPr>
          <w:p w14:paraId="440CD0A2" w14:textId="77777777" w:rsidR="00B5067A" w:rsidRPr="00B679E2" w:rsidRDefault="00B5067A" w:rsidP="00BE3EE2">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47" w:type="dxa"/>
            <w:shd w:val="clear" w:color="auto" w:fill="2F5496" w:themeFill="accent1" w:themeFillShade="BF"/>
            <w:textDirection w:val="tbRl"/>
            <w:vAlign w:val="center"/>
            <w:hideMark/>
          </w:tcPr>
          <w:p w14:paraId="3AACBE54"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9</w:t>
            </w:r>
          </w:p>
        </w:tc>
        <w:tc>
          <w:tcPr>
            <w:tcW w:w="1520" w:type="dxa"/>
            <w:shd w:val="clear" w:color="auto" w:fill="auto"/>
            <w:textDirection w:val="tbRl"/>
          </w:tcPr>
          <w:p w14:paraId="100E7070"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0793C1B4" w14:textId="77777777" w:rsidTr="00BE3EE2">
        <w:trPr>
          <w:cantSplit/>
          <w:trHeight w:val="665"/>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2BBAFBF6" w14:textId="77777777" w:rsidR="00B5067A" w:rsidRPr="00B679E2" w:rsidRDefault="00B5067A" w:rsidP="00BE3EE2">
            <w:pPr>
              <w:rPr>
                <w:rFonts w:ascii="Arial Narrow" w:hAnsi="Arial Narrow"/>
                <w:b w:val="0"/>
                <w:color w:val="FFFFFF" w:themeColor="background1"/>
                <w:sz w:val="20"/>
                <w:szCs w:val="20"/>
              </w:rPr>
            </w:pPr>
          </w:p>
        </w:tc>
        <w:tc>
          <w:tcPr>
            <w:tcW w:w="1523" w:type="dxa"/>
            <w:vMerge/>
          </w:tcPr>
          <w:p w14:paraId="3F60E35C"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85" w:type="dxa"/>
            <w:vMerge/>
            <w:vAlign w:val="center"/>
          </w:tcPr>
          <w:p w14:paraId="02FF15D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770" w:type="dxa"/>
            <w:vMerge/>
            <w:vAlign w:val="center"/>
          </w:tcPr>
          <w:p w14:paraId="0EF5B5A5"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tcPr>
          <w:p w14:paraId="03463AF0"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5" w:type="dxa"/>
            <w:vMerge/>
          </w:tcPr>
          <w:p w14:paraId="384FB1F3"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tcPr>
          <w:p w14:paraId="646A89EC"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30" w:type="dxa"/>
            <w:vMerge/>
          </w:tcPr>
          <w:p w14:paraId="663A20FD"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072" w:type="dxa"/>
            <w:vMerge/>
          </w:tcPr>
          <w:p w14:paraId="5F10663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37" w:type="dxa"/>
            <w:vMerge/>
          </w:tcPr>
          <w:p w14:paraId="132E6A28" w14:textId="77777777" w:rsidR="00B5067A" w:rsidRPr="00B679E2" w:rsidRDefault="00B5067A" w:rsidP="00BE3EE2">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47" w:type="dxa"/>
            <w:shd w:val="clear" w:color="auto" w:fill="2F5496" w:themeFill="accent1" w:themeFillShade="BF"/>
            <w:textDirection w:val="tbRl"/>
            <w:vAlign w:val="center"/>
          </w:tcPr>
          <w:p w14:paraId="76AB4503"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10</w:t>
            </w:r>
          </w:p>
        </w:tc>
        <w:tc>
          <w:tcPr>
            <w:tcW w:w="1520" w:type="dxa"/>
            <w:shd w:val="clear" w:color="auto" w:fill="auto"/>
            <w:textDirection w:val="tbRl"/>
          </w:tcPr>
          <w:p w14:paraId="2383850B"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4A7ACD8A" w14:textId="77777777" w:rsidR="00B5067A" w:rsidRPr="00B679E2" w:rsidRDefault="00B5067A" w:rsidP="00857EAD">
      <w:pPr>
        <w:spacing w:after="0" w:line="360" w:lineRule="auto"/>
        <w:rPr>
          <w:sz w:val="20"/>
          <w:szCs w:val="20"/>
        </w:rPr>
      </w:pPr>
    </w:p>
    <w:p w14:paraId="642BF4FB" w14:textId="77777777" w:rsidR="00B5067A" w:rsidRDefault="00B5067A" w:rsidP="00857EAD">
      <w:pPr>
        <w:spacing w:after="0" w:line="360" w:lineRule="auto"/>
        <w:rPr>
          <w:sz w:val="20"/>
          <w:szCs w:val="20"/>
        </w:rPr>
      </w:pPr>
      <w:r>
        <w:rPr>
          <w:sz w:val="20"/>
          <w:szCs w:val="20"/>
        </w:rPr>
        <w:br w:type="page"/>
      </w:r>
    </w:p>
    <w:p w14:paraId="056236D3" w14:textId="77777777" w:rsidR="00B5067A" w:rsidRPr="00B679E2" w:rsidRDefault="00B5067A" w:rsidP="00857EAD">
      <w:pPr>
        <w:tabs>
          <w:tab w:val="left" w:pos="14132"/>
        </w:tabs>
        <w:spacing w:after="0" w:line="360" w:lineRule="auto"/>
        <w:rPr>
          <w:sz w:val="20"/>
          <w:szCs w:val="20"/>
        </w:rPr>
      </w:pPr>
    </w:p>
    <w:tbl>
      <w:tblPr>
        <w:tblStyle w:val="Tabladecuadrcula1clara-nfasis5"/>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740"/>
        <w:gridCol w:w="1417"/>
        <w:gridCol w:w="1560"/>
        <w:gridCol w:w="1417"/>
        <w:gridCol w:w="1134"/>
        <w:gridCol w:w="1276"/>
        <w:gridCol w:w="1239"/>
        <w:gridCol w:w="982"/>
        <w:gridCol w:w="1399"/>
        <w:gridCol w:w="539"/>
        <w:gridCol w:w="1447"/>
      </w:tblGrid>
      <w:tr w:rsidR="00B5067A" w:rsidRPr="00B679E2" w14:paraId="2E97AD27" w14:textId="77777777" w:rsidTr="00BE3EE2">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23DDF6E0" w14:textId="77777777" w:rsidR="00B5067A" w:rsidRPr="00B679E2" w:rsidRDefault="00B5067A" w:rsidP="00BE3EE2">
            <w:pPr>
              <w:jc w:val="center"/>
              <w:rPr>
                <w:rFonts w:ascii="Century Gothic" w:hAnsi="Century Gothic"/>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4A806" w14:textId="77777777" w:rsidR="00B5067A" w:rsidRPr="00B679E2" w:rsidRDefault="00B5067A" w:rsidP="00BE3EE2">
            <w:pPr>
              <w:jc w:val="center"/>
              <w:rPr>
                <w:rFonts w:ascii="Century Gothic" w:hAnsi="Century Gothic"/>
                <w:sz w:val="20"/>
                <w:szCs w:val="20"/>
              </w:rPr>
            </w:pPr>
          </w:p>
        </w:tc>
        <w:tc>
          <w:tcPr>
            <w:tcW w:w="4717" w:type="dxa"/>
            <w:gridSpan w:val="3"/>
            <w:shd w:val="clear" w:color="auto" w:fill="002060"/>
            <w:vAlign w:val="center"/>
          </w:tcPr>
          <w:p w14:paraId="6BBEADF1"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Estándar</w:t>
            </w:r>
          </w:p>
        </w:tc>
        <w:tc>
          <w:tcPr>
            <w:tcW w:w="5066" w:type="dxa"/>
            <w:gridSpan w:val="4"/>
            <w:shd w:val="clear" w:color="auto" w:fill="002060"/>
            <w:vAlign w:val="center"/>
            <w:hideMark/>
          </w:tcPr>
          <w:p w14:paraId="0D23E67F"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Desempeños</w:t>
            </w:r>
          </w:p>
        </w:tc>
        <w:tc>
          <w:tcPr>
            <w:tcW w:w="2920" w:type="dxa"/>
            <w:gridSpan w:val="3"/>
            <w:shd w:val="clear" w:color="auto" w:fill="002060"/>
            <w:vAlign w:val="center"/>
            <w:hideMark/>
          </w:tcPr>
          <w:p w14:paraId="354E5800"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Contenidos</w:t>
            </w:r>
          </w:p>
        </w:tc>
        <w:tc>
          <w:tcPr>
            <w:tcW w:w="1447" w:type="dxa"/>
            <w:shd w:val="clear" w:color="auto" w:fill="002060"/>
          </w:tcPr>
          <w:p w14:paraId="1992C4E1"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 xml:space="preserve">Observaciones </w:t>
            </w:r>
          </w:p>
        </w:tc>
      </w:tr>
      <w:tr w:rsidR="00BE3EE2" w:rsidRPr="00B679E2" w14:paraId="6E92E652" w14:textId="77777777" w:rsidTr="00BE3EE2">
        <w:trPr>
          <w:cantSplit/>
          <w:trHeight w:val="143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0BDA7A9A" w14:textId="77777777" w:rsidR="00B5067A" w:rsidRPr="00B679E2" w:rsidRDefault="00B5067A" w:rsidP="00BE3EE2">
            <w:pPr>
              <w:ind w:left="113" w:right="113"/>
              <w:rPr>
                <w:rFonts w:ascii="Century Gothic" w:hAnsi="Century Gothic" w:cs="Tahoma"/>
                <w:color w:val="FFFFFF" w:themeColor="background1"/>
                <w:sz w:val="20"/>
                <w:szCs w:val="20"/>
              </w:rPr>
            </w:pPr>
          </w:p>
        </w:tc>
        <w:tc>
          <w:tcPr>
            <w:tcW w:w="1740" w:type="dxa"/>
            <w:vAlign w:val="center"/>
          </w:tcPr>
          <w:p w14:paraId="579E19B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E</w:t>
            </w:r>
            <w:r w:rsidRPr="00B679E2">
              <w:rPr>
                <w:rFonts w:ascii="Arial Narrow" w:hAnsi="Arial Narrow" w:cs="Tahoma"/>
                <w:sz w:val="20"/>
                <w:szCs w:val="20"/>
              </w:rPr>
              <w:t xml:space="preserve">stándar </w:t>
            </w:r>
            <w:r w:rsidRPr="00B679E2">
              <w:rPr>
                <w:rFonts w:ascii="Arial Narrow" w:hAnsi="Arial Narrow" w:cs="Tahoma"/>
                <w:b/>
                <w:sz w:val="20"/>
                <w:szCs w:val="20"/>
              </w:rPr>
              <w:t>G</w:t>
            </w:r>
            <w:r w:rsidRPr="00B679E2">
              <w:rPr>
                <w:rFonts w:ascii="Arial Narrow" w:hAnsi="Arial Narrow" w:cs="Tahoma"/>
                <w:sz w:val="20"/>
                <w:szCs w:val="20"/>
              </w:rPr>
              <w:t>eneral</w:t>
            </w:r>
          </w:p>
        </w:tc>
        <w:tc>
          <w:tcPr>
            <w:tcW w:w="1417" w:type="dxa"/>
            <w:vAlign w:val="center"/>
            <w:hideMark/>
          </w:tcPr>
          <w:p w14:paraId="674D9563"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E</w:t>
            </w:r>
            <w:r w:rsidRPr="00B679E2">
              <w:rPr>
                <w:rFonts w:ascii="Arial Narrow" w:hAnsi="Arial Narrow" w:cs="Tahoma"/>
                <w:sz w:val="20"/>
                <w:szCs w:val="20"/>
              </w:rPr>
              <w:t xml:space="preserve">jes </w:t>
            </w:r>
            <w:r w:rsidRPr="00B679E2">
              <w:rPr>
                <w:rFonts w:ascii="Arial Narrow" w:hAnsi="Arial Narrow" w:cs="Tahoma"/>
                <w:b/>
                <w:sz w:val="20"/>
                <w:szCs w:val="20"/>
              </w:rPr>
              <w:t>A</w:t>
            </w:r>
            <w:r w:rsidRPr="00B679E2">
              <w:rPr>
                <w:rFonts w:ascii="Arial Narrow" w:hAnsi="Arial Narrow" w:cs="Tahoma"/>
                <w:sz w:val="20"/>
                <w:szCs w:val="20"/>
              </w:rPr>
              <w:t>rticuladores/</w:t>
            </w:r>
          </w:p>
          <w:p w14:paraId="2668E63C"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A</w:t>
            </w:r>
            <w:r w:rsidRPr="00B679E2">
              <w:rPr>
                <w:rFonts w:ascii="Arial Narrow" w:hAnsi="Arial Narrow" w:cs="Tahoma"/>
                <w:sz w:val="20"/>
                <w:szCs w:val="20"/>
              </w:rPr>
              <w:t xml:space="preserve">cciones </w:t>
            </w:r>
            <w:r w:rsidRPr="00B679E2">
              <w:rPr>
                <w:rFonts w:ascii="Arial Narrow" w:hAnsi="Arial Narrow" w:cs="Tahoma"/>
                <w:b/>
                <w:sz w:val="20"/>
                <w:szCs w:val="20"/>
              </w:rPr>
              <w:t>C</w:t>
            </w:r>
            <w:r w:rsidRPr="00B679E2">
              <w:rPr>
                <w:rFonts w:ascii="Arial Narrow" w:hAnsi="Arial Narrow" w:cs="Tahoma"/>
                <w:sz w:val="20"/>
                <w:szCs w:val="20"/>
              </w:rPr>
              <w:t xml:space="preserve">oncretas de </w:t>
            </w:r>
            <w:r w:rsidRPr="00B679E2">
              <w:rPr>
                <w:rFonts w:ascii="Arial Narrow" w:hAnsi="Arial Narrow" w:cs="Tahoma"/>
                <w:b/>
                <w:sz w:val="20"/>
                <w:szCs w:val="20"/>
              </w:rPr>
              <w:t>P</w:t>
            </w:r>
            <w:r w:rsidRPr="00B679E2">
              <w:rPr>
                <w:rFonts w:ascii="Arial Narrow" w:hAnsi="Arial Narrow" w:cs="Tahoma"/>
                <w:sz w:val="20"/>
                <w:szCs w:val="20"/>
              </w:rPr>
              <w:t xml:space="preserve">ensamiento y </w:t>
            </w:r>
            <w:r w:rsidRPr="00B679E2">
              <w:rPr>
                <w:rFonts w:ascii="Arial Narrow" w:hAnsi="Arial Narrow" w:cs="Tahoma"/>
                <w:b/>
                <w:sz w:val="20"/>
                <w:szCs w:val="20"/>
              </w:rPr>
              <w:t>P</w:t>
            </w:r>
            <w:r w:rsidRPr="00B679E2">
              <w:rPr>
                <w:rFonts w:ascii="Arial Narrow" w:hAnsi="Arial Narrow" w:cs="Tahoma"/>
                <w:sz w:val="20"/>
                <w:szCs w:val="20"/>
              </w:rPr>
              <w:t>roducción</w:t>
            </w:r>
          </w:p>
        </w:tc>
        <w:tc>
          <w:tcPr>
            <w:tcW w:w="1560" w:type="dxa"/>
            <w:vAlign w:val="center"/>
            <w:hideMark/>
          </w:tcPr>
          <w:p w14:paraId="21555B86"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DBA</w:t>
            </w:r>
            <w:r w:rsidRPr="00B679E2">
              <w:rPr>
                <w:rFonts w:ascii="Arial Narrow" w:hAnsi="Arial Narrow" w:cs="Tahoma"/>
                <w:sz w:val="20"/>
                <w:szCs w:val="20"/>
              </w:rPr>
              <w:t xml:space="preserve"> V1</w:t>
            </w:r>
          </w:p>
          <w:p w14:paraId="62A4E15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(Ciencias Sociales 9°)</w:t>
            </w:r>
          </w:p>
        </w:tc>
        <w:tc>
          <w:tcPr>
            <w:tcW w:w="1417" w:type="dxa"/>
            <w:vAlign w:val="center"/>
            <w:hideMark/>
          </w:tcPr>
          <w:p w14:paraId="6A65D99D"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S</w:t>
            </w:r>
            <w:r w:rsidRPr="00B679E2">
              <w:rPr>
                <w:rFonts w:ascii="Arial Narrow" w:hAnsi="Arial Narrow" w:cs="Tahoma"/>
                <w:sz w:val="20"/>
                <w:szCs w:val="20"/>
              </w:rPr>
              <w:t>aber</w:t>
            </w:r>
          </w:p>
          <w:p w14:paraId="605A4469"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(Conceptual)</w:t>
            </w:r>
          </w:p>
        </w:tc>
        <w:tc>
          <w:tcPr>
            <w:tcW w:w="1134" w:type="dxa"/>
            <w:vAlign w:val="center"/>
            <w:hideMark/>
          </w:tcPr>
          <w:p w14:paraId="01FF4AF6"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H</w:t>
            </w:r>
            <w:r w:rsidRPr="00B679E2">
              <w:rPr>
                <w:rFonts w:ascii="Arial Narrow" w:hAnsi="Arial Narrow" w:cs="Tahoma"/>
                <w:sz w:val="20"/>
                <w:szCs w:val="20"/>
              </w:rPr>
              <w:t>acer</w:t>
            </w:r>
          </w:p>
          <w:p w14:paraId="39EB788A"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(Procedimental)</w:t>
            </w:r>
          </w:p>
        </w:tc>
        <w:tc>
          <w:tcPr>
            <w:tcW w:w="1276" w:type="dxa"/>
            <w:vAlign w:val="center"/>
            <w:hideMark/>
          </w:tcPr>
          <w:p w14:paraId="197C1051"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S</w:t>
            </w:r>
            <w:r w:rsidRPr="00B679E2">
              <w:rPr>
                <w:rFonts w:ascii="Arial Narrow" w:hAnsi="Arial Narrow" w:cs="Tahoma"/>
                <w:sz w:val="20"/>
                <w:szCs w:val="20"/>
              </w:rPr>
              <w:t>er</w:t>
            </w:r>
          </w:p>
          <w:p w14:paraId="478AB729"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 xml:space="preserve"> (Actitudinal)</w:t>
            </w:r>
          </w:p>
        </w:tc>
        <w:tc>
          <w:tcPr>
            <w:tcW w:w="1239" w:type="dxa"/>
            <w:vAlign w:val="center"/>
          </w:tcPr>
          <w:p w14:paraId="2FA18187"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O</w:t>
            </w:r>
            <w:r w:rsidRPr="00B679E2">
              <w:rPr>
                <w:rFonts w:ascii="Arial Narrow" w:hAnsi="Arial Narrow" w:cs="Tahoma"/>
                <w:sz w:val="20"/>
                <w:szCs w:val="20"/>
              </w:rPr>
              <w:t>bjetivo</w:t>
            </w:r>
          </w:p>
        </w:tc>
        <w:tc>
          <w:tcPr>
            <w:tcW w:w="982" w:type="dxa"/>
            <w:vAlign w:val="center"/>
            <w:hideMark/>
          </w:tcPr>
          <w:p w14:paraId="61F2E584"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U</w:t>
            </w:r>
            <w:r w:rsidRPr="00B679E2">
              <w:rPr>
                <w:rFonts w:ascii="Arial Narrow" w:hAnsi="Arial Narrow" w:cs="Tahoma"/>
                <w:sz w:val="20"/>
                <w:szCs w:val="20"/>
              </w:rPr>
              <w:t xml:space="preserve">nidad </w:t>
            </w:r>
            <w:r w:rsidRPr="00B679E2">
              <w:rPr>
                <w:rFonts w:ascii="Arial Narrow" w:hAnsi="Arial Narrow" w:cs="Tahoma"/>
                <w:b/>
                <w:sz w:val="20"/>
                <w:szCs w:val="20"/>
              </w:rPr>
              <w:t>T</w:t>
            </w:r>
            <w:r w:rsidRPr="00B679E2">
              <w:rPr>
                <w:rFonts w:ascii="Arial Narrow" w:hAnsi="Arial Narrow" w:cs="Tahoma"/>
                <w:sz w:val="20"/>
                <w:szCs w:val="20"/>
              </w:rPr>
              <w:t>emática</w:t>
            </w:r>
          </w:p>
        </w:tc>
        <w:tc>
          <w:tcPr>
            <w:tcW w:w="1399" w:type="dxa"/>
            <w:vAlign w:val="center"/>
            <w:hideMark/>
          </w:tcPr>
          <w:p w14:paraId="3E5BF21D"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Temas</w:t>
            </w:r>
          </w:p>
        </w:tc>
        <w:tc>
          <w:tcPr>
            <w:tcW w:w="539" w:type="dxa"/>
            <w:shd w:val="clear" w:color="auto" w:fill="2F5496" w:themeFill="accent1" w:themeFillShade="BF"/>
            <w:textDirection w:val="tbRl"/>
            <w:hideMark/>
          </w:tcPr>
          <w:p w14:paraId="6864115C"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B679E2">
              <w:rPr>
                <w:rFonts w:ascii="Century Gothic" w:hAnsi="Century Gothic"/>
                <w:b/>
                <w:color w:val="FFFFFF" w:themeColor="background1"/>
                <w:sz w:val="20"/>
                <w:szCs w:val="20"/>
              </w:rPr>
              <w:t>SEMANA</w:t>
            </w:r>
          </w:p>
        </w:tc>
        <w:tc>
          <w:tcPr>
            <w:tcW w:w="1447" w:type="dxa"/>
            <w:shd w:val="clear" w:color="auto" w:fill="auto"/>
            <w:textDirection w:val="tbRl"/>
          </w:tcPr>
          <w:p w14:paraId="61FAD38E"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1D0FA1D3" w14:textId="77777777" w:rsidTr="00BE3EE2">
        <w:trPr>
          <w:cantSplit/>
          <w:trHeight w:val="76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149ABBAC" w14:textId="77777777" w:rsidR="00B5067A" w:rsidRPr="00B679E2" w:rsidRDefault="00B5067A" w:rsidP="00BE3EE2">
            <w:pPr>
              <w:tabs>
                <w:tab w:val="left" w:pos="794"/>
              </w:tabs>
              <w:ind w:left="113" w:right="113"/>
              <w:jc w:val="center"/>
              <w:rPr>
                <w:rFonts w:ascii="Century Gothic" w:hAnsi="Century Gothic"/>
                <w:color w:val="FFFFFF" w:themeColor="background1"/>
                <w:sz w:val="20"/>
                <w:szCs w:val="20"/>
              </w:rPr>
            </w:pPr>
          </w:p>
          <w:p w14:paraId="0F1E6DE9" w14:textId="77777777" w:rsidR="00B5067A" w:rsidRPr="00B679E2" w:rsidRDefault="00B5067A" w:rsidP="00BE3EE2">
            <w:pPr>
              <w:ind w:left="113" w:right="113"/>
              <w:jc w:val="center"/>
              <w:rPr>
                <w:rFonts w:ascii="Century Gothic" w:hAnsi="Century Gothic"/>
                <w:b w:val="0"/>
                <w:color w:val="FFFFFF" w:themeColor="background1"/>
                <w:sz w:val="20"/>
                <w:szCs w:val="20"/>
              </w:rPr>
            </w:pPr>
          </w:p>
        </w:tc>
        <w:tc>
          <w:tcPr>
            <w:tcW w:w="1740" w:type="dxa"/>
            <w:vMerge w:val="restart"/>
            <w:vAlign w:val="center"/>
          </w:tcPr>
          <w:p w14:paraId="1D6B2E8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algunas características culturales y sociales de los procesos de transformación que se generaron a partir del desarrollo político y económico de Colombia y el mundo a lo largo del siglo XX</w:t>
            </w:r>
          </w:p>
        </w:tc>
        <w:tc>
          <w:tcPr>
            <w:tcW w:w="1417" w:type="dxa"/>
            <w:vMerge w:val="restart"/>
            <w:vAlign w:val="center"/>
          </w:tcPr>
          <w:p w14:paraId="33E3E0C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 con la historia y las culturas</w:t>
            </w:r>
          </w:p>
          <w:p w14:paraId="483425C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y comparo algunos procesos políticos que tuvieron lugar en el mundo en el siglo XIX y primera mitad del siglo XX</w:t>
            </w:r>
          </w:p>
        </w:tc>
        <w:tc>
          <w:tcPr>
            <w:tcW w:w="1560" w:type="dxa"/>
            <w:vMerge w:val="restart"/>
            <w:vAlign w:val="center"/>
          </w:tcPr>
          <w:p w14:paraId="139A7FE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5 G-10</w:t>
            </w:r>
          </w:p>
          <w:p w14:paraId="2929089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Analiza los conflictos bélicos presentes en las sociedades contemporáneas, sus causas y consecuencias, así como su incidencia en la vida cotidiana de los pueblos.</w:t>
            </w:r>
          </w:p>
        </w:tc>
        <w:tc>
          <w:tcPr>
            <w:tcW w:w="1417" w:type="dxa"/>
            <w:vMerge w:val="restart"/>
            <w:vAlign w:val="center"/>
          </w:tcPr>
          <w:p w14:paraId="263AB27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Reconoce los impactos de generación, los acontecimientos bélicos en el mundo durante el siglo XX (primera guerra mundial)</w:t>
            </w:r>
          </w:p>
        </w:tc>
        <w:tc>
          <w:tcPr>
            <w:tcW w:w="1134" w:type="dxa"/>
            <w:vMerge w:val="restart"/>
            <w:vAlign w:val="center"/>
          </w:tcPr>
          <w:p w14:paraId="34DD488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Comenta el resultado del nuevo orden mundial generado a partir de los conflictos bélicos</w:t>
            </w:r>
          </w:p>
        </w:tc>
        <w:tc>
          <w:tcPr>
            <w:tcW w:w="1276" w:type="dxa"/>
            <w:vMerge w:val="restart"/>
            <w:vAlign w:val="center"/>
          </w:tcPr>
          <w:p w14:paraId="283395C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Asume una posición crítica frente a los conflictos globales en América latina</w:t>
            </w:r>
          </w:p>
        </w:tc>
        <w:tc>
          <w:tcPr>
            <w:tcW w:w="1239" w:type="dxa"/>
            <w:vMerge w:val="restart"/>
            <w:vAlign w:val="center"/>
          </w:tcPr>
          <w:p w14:paraId="5E065C2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Comprende las consecuencias socio-políticas que generan los conflictos bélicos en el siglo XX y su impacto en la construcción del nuevo orden mundial</w:t>
            </w:r>
          </w:p>
        </w:tc>
        <w:tc>
          <w:tcPr>
            <w:tcW w:w="982" w:type="dxa"/>
            <w:vMerge w:val="restart"/>
            <w:vAlign w:val="center"/>
          </w:tcPr>
          <w:p w14:paraId="350ACC2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El mundo entre 1900 y 1950</w:t>
            </w:r>
          </w:p>
        </w:tc>
        <w:tc>
          <w:tcPr>
            <w:tcW w:w="1399" w:type="dxa"/>
            <w:vAlign w:val="center"/>
          </w:tcPr>
          <w:p w14:paraId="7A4657D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La primera guerra mundial</w:t>
            </w:r>
          </w:p>
        </w:tc>
        <w:tc>
          <w:tcPr>
            <w:tcW w:w="539" w:type="dxa"/>
            <w:shd w:val="clear" w:color="auto" w:fill="2F5496" w:themeFill="accent1" w:themeFillShade="BF"/>
            <w:textDirection w:val="tbRl"/>
            <w:vAlign w:val="center"/>
            <w:hideMark/>
          </w:tcPr>
          <w:p w14:paraId="77A4E058"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B679E2">
              <w:rPr>
                <w:rFonts w:ascii="Century Gothic" w:hAnsi="Century Gothic"/>
                <w:b/>
                <w:color w:val="FFFFFF" w:themeColor="background1"/>
                <w:sz w:val="20"/>
                <w:szCs w:val="20"/>
              </w:rPr>
              <w:t>11</w:t>
            </w:r>
          </w:p>
        </w:tc>
        <w:tc>
          <w:tcPr>
            <w:tcW w:w="1447" w:type="dxa"/>
            <w:shd w:val="clear" w:color="auto" w:fill="auto"/>
            <w:textDirection w:val="tbRl"/>
          </w:tcPr>
          <w:p w14:paraId="0B3F78F2"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6BF119E0" w14:textId="77777777" w:rsidTr="00BE3EE2">
        <w:trPr>
          <w:cantSplit/>
          <w:trHeight w:val="60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7BBFE12F" w14:textId="77777777" w:rsidR="00B5067A" w:rsidRPr="00B679E2" w:rsidRDefault="00B5067A" w:rsidP="00BE3EE2">
            <w:pPr>
              <w:jc w:val="center"/>
              <w:rPr>
                <w:rFonts w:ascii="Century Gothic" w:hAnsi="Century Gothic"/>
                <w:color w:val="FFFFFF" w:themeColor="background1"/>
                <w:sz w:val="20"/>
                <w:szCs w:val="20"/>
              </w:rPr>
            </w:pPr>
          </w:p>
        </w:tc>
        <w:tc>
          <w:tcPr>
            <w:tcW w:w="1740" w:type="dxa"/>
            <w:vMerge/>
          </w:tcPr>
          <w:p w14:paraId="0B2EB77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1A423A8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79CB6FF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0C93D97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F0A3F4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72AAEE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tcPr>
          <w:p w14:paraId="6B85D16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2" w:type="dxa"/>
            <w:vMerge/>
            <w:vAlign w:val="center"/>
          </w:tcPr>
          <w:p w14:paraId="07BE45D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Align w:val="center"/>
          </w:tcPr>
          <w:p w14:paraId="298912CF" w14:textId="77777777" w:rsidR="00B5067A" w:rsidRPr="00BE3EE2" w:rsidRDefault="00B5067A" w:rsidP="00BE3EE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-La revolución rusa</w:t>
            </w:r>
          </w:p>
        </w:tc>
        <w:tc>
          <w:tcPr>
            <w:tcW w:w="539" w:type="dxa"/>
            <w:shd w:val="clear" w:color="auto" w:fill="2F5496" w:themeFill="accent1" w:themeFillShade="BF"/>
            <w:textDirection w:val="tbRl"/>
            <w:vAlign w:val="center"/>
          </w:tcPr>
          <w:p w14:paraId="0AA3454D"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12</w:t>
            </w:r>
          </w:p>
        </w:tc>
        <w:tc>
          <w:tcPr>
            <w:tcW w:w="1447" w:type="dxa"/>
            <w:shd w:val="clear" w:color="auto" w:fill="auto"/>
            <w:textDirection w:val="tbRl"/>
          </w:tcPr>
          <w:p w14:paraId="34A653FE"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796F67A5" w14:textId="77777777" w:rsidTr="00BE3EE2">
        <w:trPr>
          <w:cantSplit/>
          <w:trHeight w:val="769"/>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1B7AA814" w14:textId="77777777" w:rsidR="00B5067A" w:rsidRPr="00B679E2" w:rsidRDefault="00B5067A" w:rsidP="00BE3EE2">
            <w:pPr>
              <w:rPr>
                <w:rFonts w:ascii="Arial Narrow" w:hAnsi="Arial Narrow"/>
                <w:b w:val="0"/>
                <w:color w:val="FFFFFF" w:themeColor="background1"/>
                <w:sz w:val="20"/>
                <w:szCs w:val="20"/>
              </w:rPr>
            </w:pPr>
          </w:p>
        </w:tc>
        <w:tc>
          <w:tcPr>
            <w:tcW w:w="1740" w:type="dxa"/>
            <w:vMerge/>
          </w:tcPr>
          <w:p w14:paraId="4B8ECAE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400BC0C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1DEECA7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6CD8FD1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B72ED8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30ED2C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tcPr>
          <w:p w14:paraId="4AB8A60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2" w:type="dxa"/>
            <w:vMerge/>
            <w:vAlign w:val="center"/>
          </w:tcPr>
          <w:p w14:paraId="28C6724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Align w:val="center"/>
          </w:tcPr>
          <w:p w14:paraId="601ABA7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-La crisis de 1929</w:t>
            </w:r>
          </w:p>
        </w:tc>
        <w:tc>
          <w:tcPr>
            <w:tcW w:w="539" w:type="dxa"/>
            <w:shd w:val="clear" w:color="auto" w:fill="2F5496" w:themeFill="accent1" w:themeFillShade="BF"/>
            <w:textDirection w:val="tbRl"/>
            <w:vAlign w:val="center"/>
            <w:hideMark/>
          </w:tcPr>
          <w:p w14:paraId="7C6FB181"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B679E2">
              <w:rPr>
                <w:rFonts w:ascii="Century Gothic" w:hAnsi="Century Gothic"/>
                <w:b/>
                <w:color w:val="FFFFFF" w:themeColor="background1"/>
                <w:sz w:val="20"/>
                <w:szCs w:val="20"/>
              </w:rPr>
              <w:t>13</w:t>
            </w:r>
          </w:p>
        </w:tc>
        <w:tc>
          <w:tcPr>
            <w:tcW w:w="1447" w:type="dxa"/>
            <w:shd w:val="clear" w:color="auto" w:fill="auto"/>
            <w:textDirection w:val="tbRl"/>
          </w:tcPr>
          <w:p w14:paraId="63F998FF"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1F5D4DC3" w14:textId="77777777" w:rsidTr="00BE3EE2">
        <w:trPr>
          <w:cantSplit/>
          <w:trHeight w:val="61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41E80C31" w14:textId="77777777" w:rsidR="00B5067A" w:rsidRPr="00B679E2" w:rsidRDefault="00B5067A" w:rsidP="00BE3EE2">
            <w:pPr>
              <w:rPr>
                <w:rFonts w:ascii="Arial Narrow" w:hAnsi="Arial Narrow"/>
                <w:b w:val="0"/>
                <w:color w:val="FFFFFF" w:themeColor="background1"/>
                <w:sz w:val="20"/>
                <w:szCs w:val="20"/>
              </w:rPr>
            </w:pPr>
          </w:p>
        </w:tc>
        <w:tc>
          <w:tcPr>
            <w:tcW w:w="1740" w:type="dxa"/>
            <w:vMerge w:val="restart"/>
            <w:vAlign w:val="center"/>
          </w:tcPr>
          <w:p w14:paraId="7E28995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algunas características culturales y sociales de los procesos de transformación que se generaron a partir del desarrollo político y económico de Colombia y el mundo a lo largo del siglo XX</w:t>
            </w:r>
          </w:p>
        </w:tc>
        <w:tc>
          <w:tcPr>
            <w:tcW w:w="1417" w:type="dxa"/>
            <w:vMerge w:val="restart"/>
            <w:vAlign w:val="center"/>
          </w:tcPr>
          <w:p w14:paraId="768F0A1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 con la historia y las culturas</w:t>
            </w:r>
          </w:p>
          <w:p w14:paraId="68825DB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y comparo algunos procesos políticos que tuvieron lugar en el mundo en el siglo XIX y primera mitad del siglo XX</w:t>
            </w:r>
          </w:p>
        </w:tc>
        <w:tc>
          <w:tcPr>
            <w:tcW w:w="1560" w:type="dxa"/>
            <w:vMerge w:val="restart"/>
            <w:vAlign w:val="center"/>
          </w:tcPr>
          <w:p w14:paraId="6C52BF4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5 G-10</w:t>
            </w:r>
          </w:p>
          <w:p w14:paraId="3D7FDEC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Analiza los conflictos bélicos presentes en las sociedades contemporáneas, sus causas y consecuencias, así como su incidencia en la vida cotidiana de los pueblos.</w:t>
            </w:r>
          </w:p>
        </w:tc>
        <w:tc>
          <w:tcPr>
            <w:tcW w:w="1417" w:type="dxa"/>
            <w:vMerge w:val="restart"/>
            <w:vAlign w:val="center"/>
          </w:tcPr>
          <w:p w14:paraId="6D9355A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Reconoce los impactos de generación, los acontecimientos bélicos en el mundo durante el siglo XX (segunda guerra mundial)</w:t>
            </w:r>
          </w:p>
        </w:tc>
        <w:tc>
          <w:tcPr>
            <w:tcW w:w="1134" w:type="dxa"/>
            <w:vMerge w:val="restart"/>
            <w:vAlign w:val="center"/>
          </w:tcPr>
          <w:p w14:paraId="484AF40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Comenta el resultado del nuevo orden mundial generado a partir de los conflictos bélicos</w:t>
            </w:r>
          </w:p>
        </w:tc>
        <w:tc>
          <w:tcPr>
            <w:tcW w:w="1276" w:type="dxa"/>
            <w:vMerge w:val="restart"/>
            <w:vAlign w:val="center"/>
          </w:tcPr>
          <w:p w14:paraId="7E80F8F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Asume una posición crítica frente a los conflictos globales en América latina</w:t>
            </w:r>
          </w:p>
        </w:tc>
        <w:tc>
          <w:tcPr>
            <w:tcW w:w="1239" w:type="dxa"/>
            <w:vMerge/>
          </w:tcPr>
          <w:p w14:paraId="34DC646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2" w:type="dxa"/>
            <w:vMerge/>
            <w:vAlign w:val="center"/>
          </w:tcPr>
          <w:p w14:paraId="0604149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Align w:val="center"/>
          </w:tcPr>
          <w:p w14:paraId="6596AA8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La 2da guerra</w:t>
            </w:r>
          </w:p>
          <w:p w14:paraId="6019471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 mundial</w:t>
            </w:r>
          </w:p>
        </w:tc>
        <w:tc>
          <w:tcPr>
            <w:tcW w:w="539" w:type="dxa"/>
            <w:shd w:val="clear" w:color="auto" w:fill="2F5496" w:themeFill="accent1" w:themeFillShade="BF"/>
            <w:textDirection w:val="tbRl"/>
            <w:vAlign w:val="center"/>
          </w:tcPr>
          <w:p w14:paraId="44CA6C0B"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14</w:t>
            </w:r>
          </w:p>
        </w:tc>
        <w:tc>
          <w:tcPr>
            <w:tcW w:w="1447" w:type="dxa"/>
            <w:shd w:val="clear" w:color="auto" w:fill="auto"/>
            <w:textDirection w:val="tbRl"/>
          </w:tcPr>
          <w:p w14:paraId="249FBE89"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12E1F6F2" w14:textId="77777777" w:rsidTr="00BE3EE2">
        <w:trPr>
          <w:cantSplit/>
          <w:trHeight w:val="68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597CE9F6" w14:textId="77777777" w:rsidR="00B5067A" w:rsidRPr="00B679E2" w:rsidRDefault="00B5067A" w:rsidP="00BE3EE2">
            <w:pPr>
              <w:rPr>
                <w:rFonts w:ascii="Arial Narrow" w:hAnsi="Arial Narrow"/>
                <w:b w:val="0"/>
                <w:color w:val="FFFFFF" w:themeColor="background1"/>
                <w:sz w:val="20"/>
                <w:szCs w:val="20"/>
              </w:rPr>
            </w:pPr>
          </w:p>
        </w:tc>
        <w:tc>
          <w:tcPr>
            <w:tcW w:w="1740" w:type="dxa"/>
            <w:vMerge/>
          </w:tcPr>
          <w:p w14:paraId="28285E15"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2FAE0BB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43036AC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752345B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6535F13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172C6B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tcPr>
          <w:p w14:paraId="0B3EDD4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2" w:type="dxa"/>
            <w:vMerge/>
            <w:vAlign w:val="center"/>
          </w:tcPr>
          <w:p w14:paraId="05BBFBD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Align w:val="center"/>
          </w:tcPr>
          <w:p w14:paraId="17B8EAB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-Orden mundial, en América latina</w:t>
            </w:r>
          </w:p>
        </w:tc>
        <w:tc>
          <w:tcPr>
            <w:tcW w:w="539" w:type="dxa"/>
            <w:shd w:val="clear" w:color="auto" w:fill="2F5496" w:themeFill="accent1" w:themeFillShade="BF"/>
            <w:textDirection w:val="tbRl"/>
            <w:vAlign w:val="center"/>
            <w:hideMark/>
          </w:tcPr>
          <w:p w14:paraId="2C10CA71"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15</w:t>
            </w:r>
          </w:p>
        </w:tc>
        <w:tc>
          <w:tcPr>
            <w:tcW w:w="1447" w:type="dxa"/>
            <w:shd w:val="clear" w:color="auto" w:fill="auto"/>
            <w:textDirection w:val="tbRl"/>
          </w:tcPr>
          <w:p w14:paraId="1B331CBB"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4DC82D6B" w14:textId="77777777" w:rsidTr="00BE3EE2">
        <w:trPr>
          <w:cantSplit/>
          <w:trHeight w:val="821"/>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01CB608F" w14:textId="77777777" w:rsidR="00B5067A" w:rsidRPr="00B679E2" w:rsidRDefault="00B5067A" w:rsidP="00BE3EE2">
            <w:pPr>
              <w:rPr>
                <w:rFonts w:ascii="Arial Narrow" w:hAnsi="Arial Narrow"/>
                <w:b w:val="0"/>
                <w:color w:val="FFFFFF" w:themeColor="background1"/>
                <w:sz w:val="20"/>
                <w:szCs w:val="20"/>
              </w:rPr>
            </w:pPr>
          </w:p>
        </w:tc>
        <w:tc>
          <w:tcPr>
            <w:tcW w:w="1740" w:type="dxa"/>
            <w:vMerge/>
          </w:tcPr>
          <w:p w14:paraId="7243FBB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351D0E1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36B2CBD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0442F37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783C9F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5E7F47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tcPr>
          <w:p w14:paraId="1E9ACDC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2" w:type="dxa"/>
            <w:vMerge/>
            <w:vAlign w:val="center"/>
          </w:tcPr>
          <w:p w14:paraId="33D6176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Align w:val="center"/>
          </w:tcPr>
          <w:p w14:paraId="374B98E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Las dictaduras en América latina</w:t>
            </w:r>
          </w:p>
        </w:tc>
        <w:tc>
          <w:tcPr>
            <w:tcW w:w="539" w:type="dxa"/>
            <w:shd w:val="clear" w:color="auto" w:fill="2F5496" w:themeFill="accent1" w:themeFillShade="BF"/>
            <w:textDirection w:val="tbRl"/>
            <w:vAlign w:val="center"/>
          </w:tcPr>
          <w:p w14:paraId="6A361715"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16</w:t>
            </w:r>
          </w:p>
        </w:tc>
        <w:tc>
          <w:tcPr>
            <w:tcW w:w="1447" w:type="dxa"/>
            <w:shd w:val="clear" w:color="auto" w:fill="auto"/>
            <w:textDirection w:val="tbRl"/>
          </w:tcPr>
          <w:p w14:paraId="382064CF"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65D48BEB" w14:textId="77777777" w:rsidTr="00BE3EE2">
        <w:trPr>
          <w:cantSplit/>
          <w:trHeight w:val="716"/>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13834202" w14:textId="77777777" w:rsidR="00B5067A" w:rsidRPr="00B679E2" w:rsidRDefault="00B5067A" w:rsidP="00BE3EE2">
            <w:pPr>
              <w:rPr>
                <w:rFonts w:ascii="Arial Narrow" w:hAnsi="Arial Narrow"/>
                <w:b w:val="0"/>
                <w:color w:val="FFFFFF" w:themeColor="background1"/>
                <w:sz w:val="20"/>
                <w:szCs w:val="20"/>
              </w:rPr>
            </w:pPr>
          </w:p>
        </w:tc>
        <w:tc>
          <w:tcPr>
            <w:tcW w:w="1740" w:type="dxa"/>
            <w:vMerge w:val="restart"/>
            <w:vAlign w:val="center"/>
          </w:tcPr>
          <w:p w14:paraId="2D87FBE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algunas características culturales y sociales de los procesos de transformación que se generaron a partir del desarrollo político y económico de Colombia y el mundo a lo largo del siglo XX</w:t>
            </w:r>
          </w:p>
        </w:tc>
        <w:tc>
          <w:tcPr>
            <w:tcW w:w="1417" w:type="dxa"/>
            <w:vMerge w:val="restart"/>
            <w:vAlign w:val="center"/>
          </w:tcPr>
          <w:p w14:paraId="54D88B9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 ético- políticas</w:t>
            </w:r>
          </w:p>
          <w:p w14:paraId="126FE73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Analizo las tensiones que los hechos históricos mundiales del siglo XX han generado en las relaciones</w:t>
            </w:r>
          </w:p>
          <w:p w14:paraId="6A04F34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internacionales (Guerra Fría, globalización, bloques económicos)</w:t>
            </w:r>
          </w:p>
        </w:tc>
        <w:tc>
          <w:tcPr>
            <w:tcW w:w="1560" w:type="dxa"/>
            <w:vMerge w:val="restart"/>
            <w:vAlign w:val="center"/>
          </w:tcPr>
          <w:p w14:paraId="5AF5D8A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5 G-10</w:t>
            </w:r>
          </w:p>
          <w:p w14:paraId="2484C9F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Analiza los conflictos bélicos presentes en las sociedades contemporáneas, sus causas y consecuencias, así como su incidencia en la vida cotidiana de los pueblos.</w:t>
            </w:r>
          </w:p>
        </w:tc>
        <w:tc>
          <w:tcPr>
            <w:tcW w:w="1417" w:type="dxa"/>
            <w:vMerge w:val="restart"/>
            <w:vAlign w:val="center"/>
          </w:tcPr>
          <w:p w14:paraId="1545FAE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Reconoce las repercusiones del proceso de descolonización en los países que fueron colonizados por los europeos</w:t>
            </w:r>
          </w:p>
        </w:tc>
        <w:tc>
          <w:tcPr>
            <w:tcW w:w="1134" w:type="dxa"/>
            <w:vMerge w:val="restart"/>
            <w:vAlign w:val="center"/>
          </w:tcPr>
          <w:p w14:paraId="38B648E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Comenta las consecuencias del proceso de tensión que generó la guerra fría</w:t>
            </w:r>
          </w:p>
        </w:tc>
        <w:tc>
          <w:tcPr>
            <w:tcW w:w="1276" w:type="dxa"/>
            <w:vMerge w:val="restart"/>
            <w:vAlign w:val="center"/>
          </w:tcPr>
          <w:p w14:paraId="4417A47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Valora las actitudes que se realizan en la economía mundial y el proceso de globalización</w:t>
            </w:r>
          </w:p>
        </w:tc>
        <w:tc>
          <w:tcPr>
            <w:tcW w:w="1239" w:type="dxa"/>
            <w:vMerge w:val="restart"/>
            <w:vAlign w:val="center"/>
          </w:tcPr>
          <w:p w14:paraId="5A0DBF0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Explica los acontecimientos más destacados en el mundo desde 1950 hasta hoy, destacando aspectos como la guerra fría, la descolonización y la globalización</w:t>
            </w:r>
          </w:p>
        </w:tc>
        <w:tc>
          <w:tcPr>
            <w:tcW w:w="982" w:type="dxa"/>
            <w:vMerge w:val="restart"/>
            <w:vAlign w:val="center"/>
          </w:tcPr>
          <w:p w14:paraId="5C65454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El mundo desde 1950 hasta la actualidad</w:t>
            </w:r>
          </w:p>
        </w:tc>
        <w:tc>
          <w:tcPr>
            <w:tcW w:w="1399" w:type="dxa"/>
            <w:vAlign w:val="center"/>
          </w:tcPr>
          <w:p w14:paraId="3420A72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La guerra fría</w:t>
            </w:r>
          </w:p>
        </w:tc>
        <w:tc>
          <w:tcPr>
            <w:tcW w:w="539" w:type="dxa"/>
            <w:shd w:val="clear" w:color="auto" w:fill="2F5496" w:themeFill="accent1" w:themeFillShade="BF"/>
            <w:textDirection w:val="tbRl"/>
            <w:vAlign w:val="center"/>
            <w:hideMark/>
          </w:tcPr>
          <w:p w14:paraId="63B9CA53"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17</w:t>
            </w:r>
          </w:p>
        </w:tc>
        <w:tc>
          <w:tcPr>
            <w:tcW w:w="1447" w:type="dxa"/>
            <w:shd w:val="clear" w:color="auto" w:fill="auto"/>
            <w:textDirection w:val="tbRl"/>
          </w:tcPr>
          <w:p w14:paraId="6993CAB6"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6140D2E1" w14:textId="77777777" w:rsidTr="00BE3EE2">
        <w:trPr>
          <w:cantSplit/>
          <w:trHeight w:val="77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2608B47A" w14:textId="77777777" w:rsidR="00B5067A" w:rsidRPr="00B679E2" w:rsidRDefault="00B5067A" w:rsidP="00BE3EE2">
            <w:pPr>
              <w:rPr>
                <w:rFonts w:ascii="Arial Narrow" w:hAnsi="Arial Narrow"/>
                <w:b w:val="0"/>
                <w:color w:val="FFFFFF" w:themeColor="background1"/>
                <w:sz w:val="20"/>
                <w:szCs w:val="20"/>
              </w:rPr>
            </w:pPr>
          </w:p>
        </w:tc>
        <w:tc>
          <w:tcPr>
            <w:tcW w:w="1740" w:type="dxa"/>
            <w:vMerge/>
          </w:tcPr>
          <w:p w14:paraId="37007AB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286FD85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65CBDEC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592EF36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93B9DB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F1E484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tcPr>
          <w:p w14:paraId="47C79AB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2" w:type="dxa"/>
            <w:vMerge/>
            <w:vAlign w:val="center"/>
          </w:tcPr>
          <w:p w14:paraId="4F865C7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Align w:val="center"/>
          </w:tcPr>
          <w:p w14:paraId="7096AEE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La descolonización</w:t>
            </w:r>
          </w:p>
        </w:tc>
        <w:tc>
          <w:tcPr>
            <w:tcW w:w="539" w:type="dxa"/>
            <w:shd w:val="clear" w:color="auto" w:fill="2F5496" w:themeFill="accent1" w:themeFillShade="BF"/>
            <w:textDirection w:val="tbRl"/>
            <w:vAlign w:val="center"/>
          </w:tcPr>
          <w:p w14:paraId="5FC0B40D"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18</w:t>
            </w:r>
          </w:p>
        </w:tc>
        <w:tc>
          <w:tcPr>
            <w:tcW w:w="1447" w:type="dxa"/>
            <w:shd w:val="clear" w:color="auto" w:fill="auto"/>
            <w:textDirection w:val="tbRl"/>
          </w:tcPr>
          <w:p w14:paraId="7EC8325B"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15BFEFB4" w14:textId="77777777" w:rsidTr="00BE3EE2">
        <w:trPr>
          <w:cantSplit/>
          <w:trHeight w:val="769"/>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0EE6EB77" w14:textId="77777777" w:rsidR="00B5067A" w:rsidRPr="00B679E2" w:rsidRDefault="00B5067A" w:rsidP="00BE3EE2">
            <w:pPr>
              <w:rPr>
                <w:rFonts w:ascii="Arial Narrow" w:hAnsi="Arial Narrow"/>
                <w:b w:val="0"/>
                <w:color w:val="FFFFFF" w:themeColor="background1"/>
                <w:sz w:val="20"/>
                <w:szCs w:val="20"/>
              </w:rPr>
            </w:pPr>
          </w:p>
        </w:tc>
        <w:tc>
          <w:tcPr>
            <w:tcW w:w="1740" w:type="dxa"/>
            <w:vMerge/>
          </w:tcPr>
          <w:p w14:paraId="4BE3F305"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02EEE8E7"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2269907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46D878C1"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99D6C2F"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74C52BE"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tcPr>
          <w:p w14:paraId="360F0CA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2" w:type="dxa"/>
            <w:vMerge/>
            <w:vAlign w:val="center"/>
          </w:tcPr>
          <w:p w14:paraId="7A6637E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Align w:val="center"/>
          </w:tcPr>
          <w:p w14:paraId="3E7B0703" w14:textId="77777777" w:rsidR="00B5067A" w:rsidRPr="00BE3EE2" w:rsidRDefault="00B5067A" w:rsidP="00BE3EE2">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Economía mundial hasta 1991</w:t>
            </w:r>
          </w:p>
        </w:tc>
        <w:tc>
          <w:tcPr>
            <w:tcW w:w="539" w:type="dxa"/>
            <w:shd w:val="clear" w:color="auto" w:fill="2F5496" w:themeFill="accent1" w:themeFillShade="BF"/>
            <w:textDirection w:val="tbRl"/>
            <w:vAlign w:val="center"/>
            <w:hideMark/>
          </w:tcPr>
          <w:p w14:paraId="10C8C832"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19</w:t>
            </w:r>
          </w:p>
        </w:tc>
        <w:tc>
          <w:tcPr>
            <w:tcW w:w="1447" w:type="dxa"/>
            <w:shd w:val="clear" w:color="auto" w:fill="auto"/>
            <w:textDirection w:val="tbRl"/>
          </w:tcPr>
          <w:p w14:paraId="01B4F24C"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5FE36230" w14:textId="77777777" w:rsidTr="00BE3EE2">
        <w:trPr>
          <w:cantSplit/>
          <w:trHeight w:val="535"/>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7F5B98AB" w14:textId="77777777" w:rsidR="00B5067A" w:rsidRPr="00B679E2" w:rsidRDefault="00B5067A" w:rsidP="00BE3EE2">
            <w:pPr>
              <w:rPr>
                <w:rFonts w:ascii="Arial Narrow" w:hAnsi="Arial Narrow"/>
                <w:b w:val="0"/>
                <w:color w:val="FFFFFF" w:themeColor="background1"/>
                <w:sz w:val="20"/>
                <w:szCs w:val="20"/>
              </w:rPr>
            </w:pPr>
          </w:p>
        </w:tc>
        <w:tc>
          <w:tcPr>
            <w:tcW w:w="1740" w:type="dxa"/>
            <w:vMerge/>
          </w:tcPr>
          <w:p w14:paraId="77FCC58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37323A4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1CF2DA9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vMerge/>
            <w:vAlign w:val="center"/>
          </w:tcPr>
          <w:p w14:paraId="2BB78A3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B3D8FB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43BFE48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tcPr>
          <w:p w14:paraId="33AF08F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82" w:type="dxa"/>
            <w:vMerge/>
            <w:vAlign w:val="center"/>
          </w:tcPr>
          <w:p w14:paraId="5CF7406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Align w:val="center"/>
          </w:tcPr>
          <w:p w14:paraId="146F4987" w14:textId="77777777" w:rsidR="00B5067A" w:rsidRPr="00BE3EE2" w:rsidRDefault="00B5067A" w:rsidP="00BE3EE2">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Globalización y economía mundial</w:t>
            </w:r>
          </w:p>
        </w:tc>
        <w:tc>
          <w:tcPr>
            <w:tcW w:w="539" w:type="dxa"/>
            <w:shd w:val="clear" w:color="auto" w:fill="2F5496" w:themeFill="accent1" w:themeFillShade="BF"/>
            <w:textDirection w:val="tbRl"/>
            <w:vAlign w:val="center"/>
          </w:tcPr>
          <w:p w14:paraId="0C646ECD"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20</w:t>
            </w:r>
          </w:p>
        </w:tc>
        <w:tc>
          <w:tcPr>
            <w:tcW w:w="1447" w:type="dxa"/>
            <w:shd w:val="clear" w:color="auto" w:fill="auto"/>
            <w:textDirection w:val="tbRl"/>
          </w:tcPr>
          <w:p w14:paraId="03FB6F24"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313AA86D" w14:textId="77777777" w:rsidR="00B5067A" w:rsidRPr="00B679E2" w:rsidRDefault="00B5067A" w:rsidP="00857EAD">
      <w:pPr>
        <w:spacing w:after="0" w:line="360" w:lineRule="auto"/>
        <w:rPr>
          <w:sz w:val="20"/>
          <w:szCs w:val="20"/>
        </w:rPr>
      </w:pPr>
    </w:p>
    <w:p w14:paraId="325C2109" w14:textId="77777777" w:rsidR="00B5067A" w:rsidRDefault="00B5067A" w:rsidP="00857EAD">
      <w:pPr>
        <w:spacing w:after="0" w:line="360" w:lineRule="auto"/>
        <w:rPr>
          <w:sz w:val="20"/>
          <w:szCs w:val="20"/>
        </w:rPr>
      </w:pPr>
      <w:r>
        <w:rPr>
          <w:sz w:val="20"/>
          <w:szCs w:val="20"/>
        </w:rPr>
        <w:br w:type="page"/>
      </w:r>
    </w:p>
    <w:tbl>
      <w:tblPr>
        <w:tblStyle w:val="Tabladecuadrcula1clara-nfasis5"/>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200"/>
        <w:gridCol w:w="1540"/>
        <w:gridCol w:w="2199"/>
        <w:gridCol w:w="1276"/>
        <w:gridCol w:w="1134"/>
        <w:gridCol w:w="1134"/>
        <w:gridCol w:w="1275"/>
        <w:gridCol w:w="993"/>
        <w:gridCol w:w="1275"/>
        <w:gridCol w:w="363"/>
        <w:gridCol w:w="21"/>
        <w:gridCol w:w="1743"/>
      </w:tblGrid>
      <w:tr w:rsidR="00B5067A" w:rsidRPr="00B679E2" w14:paraId="0A281438" w14:textId="77777777" w:rsidTr="00BE3EE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3" w:type="dxa"/>
            <w:shd w:val="clear" w:color="auto" w:fill="FFFFFF" w:themeFill="background1"/>
            <w:vAlign w:val="center"/>
          </w:tcPr>
          <w:p w14:paraId="401015CE" w14:textId="77777777" w:rsidR="00B5067A" w:rsidRPr="00B679E2" w:rsidRDefault="00B5067A" w:rsidP="00BE3EE2">
            <w:pPr>
              <w:jc w:val="center"/>
              <w:rPr>
                <w:rFonts w:ascii="Century Gothic" w:hAnsi="Century Gothic"/>
                <w:sz w:val="20"/>
                <w:szCs w:val="20"/>
              </w:rPr>
            </w:pPr>
          </w:p>
        </w:tc>
        <w:tc>
          <w:tcPr>
            <w:tcW w:w="4939" w:type="dxa"/>
            <w:gridSpan w:val="3"/>
            <w:shd w:val="clear" w:color="auto" w:fill="002060"/>
            <w:vAlign w:val="center"/>
          </w:tcPr>
          <w:p w14:paraId="442162AB"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Estándar</w:t>
            </w:r>
          </w:p>
        </w:tc>
        <w:tc>
          <w:tcPr>
            <w:tcW w:w="4819" w:type="dxa"/>
            <w:gridSpan w:val="4"/>
            <w:shd w:val="clear" w:color="auto" w:fill="002060"/>
            <w:vAlign w:val="center"/>
            <w:hideMark/>
          </w:tcPr>
          <w:p w14:paraId="4FD30400"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Desempeños</w:t>
            </w:r>
          </w:p>
        </w:tc>
        <w:tc>
          <w:tcPr>
            <w:tcW w:w="2652" w:type="dxa"/>
            <w:gridSpan w:val="4"/>
            <w:shd w:val="clear" w:color="auto" w:fill="002060"/>
            <w:vAlign w:val="center"/>
            <w:hideMark/>
          </w:tcPr>
          <w:p w14:paraId="6D4D5195"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Contenidos</w:t>
            </w:r>
          </w:p>
        </w:tc>
        <w:tc>
          <w:tcPr>
            <w:tcW w:w="1743" w:type="dxa"/>
            <w:shd w:val="clear" w:color="auto" w:fill="002060"/>
            <w:vAlign w:val="center"/>
          </w:tcPr>
          <w:p w14:paraId="4A3FBC50" w14:textId="1659DDF1"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Observaciones</w:t>
            </w:r>
          </w:p>
        </w:tc>
      </w:tr>
      <w:tr w:rsidR="00BE3EE2" w:rsidRPr="00B679E2" w14:paraId="3895BFB3" w14:textId="77777777" w:rsidTr="00BE3EE2">
        <w:trPr>
          <w:cantSplit/>
          <w:trHeight w:val="1154"/>
          <w:jc w:val="center"/>
        </w:trPr>
        <w:tc>
          <w:tcPr>
            <w:cnfStyle w:val="001000000000" w:firstRow="0" w:lastRow="0" w:firstColumn="1" w:lastColumn="0" w:oddVBand="0" w:evenVBand="0" w:oddHBand="0" w:evenHBand="0" w:firstRowFirstColumn="0" w:firstRowLastColumn="0" w:lastRowFirstColumn="0" w:lastRowLastColumn="0"/>
            <w:tcW w:w="443" w:type="dxa"/>
            <w:shd w:val="clear" w:color="auto" w:fill="2F5496" w:themeFill="accent1" w:themeFillShade="BF"/>
            <w:textDirection w:val="btLr"/>
            <w:vAlign w:val="center"/>
            <w:hideMark/>
          </w:tcPr>
          <w:p w14:paraId="3E9C62F0" w14:textId="77777777" w:rsidR="00B5067A" w:rsidRPr="00B679E2" w:rsidRDefault="00B5067A" w:rsidP="00BE3EE2">
            <w:pPr>
              <w:ind w:left="113" w:right="113"/>
              <w:jc w:val="center"/>
              <w:rPr>
                <w:rFonts w:ascii="Century Gothic" w:hAnsi="Century Gothic" w:cs="Tahoma"/>
                <w:color w:val="FFFFFF" w:themeColor="background1"/>
                <w:sz w:val="20"/>
                <w:szCs w:val="20"/>
              </w:rPr>
            </w:pPr>
          </w:p>
        </w:tc>
        <w:tc>
          <w:tcPr>
            <w:tcW w:w="1200" w:type="dxa"/>
          </w:tcPr>
          <w:p w14:paraId="108C6CA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p>
          <w:p w14:paraId="7631FA5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p>
          <w:p w14:paraId="765ED9F6"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E</w:t>
            </w:r>
            <w:r w:rsidRPr="00B679E2">
              <w:rPr>
                <w:rFonts w:ascii="Arial Narrow" w:hAnsi="Arial Narrow" w:cs="Tahoma"/>
                <w:sz w:val="20"/>
                <w:szCs w:val="20"/>
              </w:rPr>
              <w:t xml:space="preserve">stándar </w:t>
            </w:r>
            <w:r w:rsidRPr="00B679E2">
              <w:rPr>
                <w:rFonts w:ascii="Arial Narrow" w:hAnsi="Arial Narrow" w:cs="Tahoma"/>
                <w:b/>
                <w:sz w:val="20"/>
                <w:szCs w:val="20"/>
              </w:rPr>
              <w:t>G</w:t>
            </w:r>
            <w:r w:rsidRPr="00B679E2">
              <w:rPr>
                <w:rFonts w:ascii="Arial Narrow" w:hAnsi="Arial Narrow" w:cs="Tahoma"/>
                <w:sz w:val="20"/>
                <w:szCs w:val="20"/>
              </w:rPr>
              <w:t>eneral</w:t>
            </w:r>
          </w:p>
        </w:tc>
        <w:tc>
          <w:tcPr>
            <w:tcW w:w="1540" w:type="dxa"/>
            <w:vAlign w:val="center"/>
            <w:hideMark/>
          </w:tcPr>
          <w:p w14:paraId="2FDCAF46"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E</w:t>
            </w:r>
            <w:r w:rsidRPr="00B679E2">
              <w:rPr>
                <w:rFonts w:ascii="Arial Narrow" w:hAnsi="Arial Narrow" w:cs="Tahoma"/>
                <w:sz w:val="20"/>
                <w:szCs w:val="20"/>
              </w:rPr>
              <w:t xml:space="preserve">jes </w:t>
            </w:r>
            <w:r w:rsidRPr="00B679E2">
              <w:rPr>
                <w:rFonts w:ascii="Arial Narrow" w:hAnsi="Arial Narrow" w:cs="Tahoma"/>
                <w:b/>
                <w:sz w:val="20"/>
                <w:szCs w:val="20"/>
              </w:rPr>
              <w:t>A</w:t>
            </w:r>
            <w:r w:rsidRPr="00B679E2">
              <w:rPr>
                <w:rFonts w:ascii="Arial Narrow" w:hAnsi="Arial Narrow" w:cs="Tahoma"/>
                <w:sz w:val="20"/>
                <w:szCs w:val="20"/>
              </w:rPr>
              <w:t>rticuladores/</w:t>
            </w:r>
          </w:p>
          <w:p w14:paraId="403CE27A"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A</w:t>
            </w:r>
            <w:r w:rsidRPr="00B679E2">
              <w:rPr>
                <w:rFonts w:ascii="Arial Narrow" w:hAnsi="Arial Narrow" w:cs="Tahoma"/>
                <w:sz w:val="20"/>
                <w:szCs w:val="20"/>
              </w:rPr>
              <w:t xml:space="preserve">cciones </w:t>
            </w:r>
            <w:r w:rsidRPr="00B679E2">
              <w:rPr>
                <w:rFonts w:ascii="Arial Narrow" w:hAnsi="Arial Narrow" w:cs="Tahoma"/>
                <w:b/>
                <w:sz w:val="20"/>
                <w:szCs w:val="20"/>
              </w:rPr>
              <w:t>C</w:t>
            </w:r>
            <w:r w:rsidRPr="00B679E2">
              <w:rPr>
                <w:rFonts w:ascii="Arial Narrow" w:hAnsi="Arial Narrow" w:cs="Tahoma"/>
                <w:sz w:val="20"/>
                <w:szCs w:val="20"/>
              </w:rPr>
              <w:t xml:space="preserve">oncretas de </w:t>
            </w:r>
            <w:r w:rsidRPr="00B679E2">
              <w:rPr>
                <w:rFonts w:ascii="Arial Narrow" w:hAnsi="Arial Narrow" w:cs="Tahoma"/>
                <w:b/>
                <w:sz w:val="20"/>
                <w:szCs w:val="20"/>
              </w:rPr>
              <w:t>P</w:t>
            </w:r>
            <w:r w:rsidRPr="00B679E2">
              <w:rPr>
                <w:rFonts w:ascii="Arial Narrow" w:hAnsi="Arial Narrow" w:cs="Tahoma"/>
                <w:sz w:val="20"/>
                <w:szCs w:val="20"/>
              </w:rPr>
              <w:t xml:space="preserve">ensamiento y </w:t>
            </w:r>
            <w:r w:rsidRPr="00B679E2">
              <w:rPr>
                <w:rFonts w:ascii="Arial Narrow" w:hAnsi="Arial Narrow" w:cs="Tahoma"/>
                <w:b/>
                <w:sz w:val="20"/>
                <w:szCs w:val="20"/>
              </w:rPr>
              <w:t>P</w:t>
            </w:r>
            <w:r w:rsidRPr="00B679E2">
              <w:rPr>
                <w:rFonts w:ascii="Arial Narrow" w:hAnsi="Arial Narrow" w:cs="Tahoma"/>
                <w:sz w:val="20"/>
                <w:szCs w:val="20"/>
              </w:rPr>
              <w:t>roducción</w:t>
            </w:r>
          </w:p>
        </w:tc>
        <w:tc>
          <w:tcPr>
            <w:tcW w:w="2199" w:type="dxa"/>
            <w:vAlign w:val="center"/>
            <w:hideMark/>
          </w:tcPr>
          <w:p w14:paraId="7AC9382F"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DBA</w:t>
            </w:r>
            <w:r w:rsidRPr="00B679E2">
              <w:rPr>
                <w:rFonts w:ascii="Arial Narrow" w:hAnsi="Arial Narrow" w:cs="Tahoma"/>
                <w:sz w:val="20"/>
                <w:szCs w:val="20"/>
              </w:rPr>
              <w:t xml:space="preserve"> V1</w:t>
            </w:r>
          </w:p>
          <w:p w14:paraId="147D696C"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(Ciencias Sociales 9°)</w:t>
            </w:r>
          </w:p>
        </w:tc>
        <w:tc>
          <w:tcPr>
            <w:tcW w:w="1276" w:type="dxa"/>
            <w:vAlign w:val="center"/>
            <w:hideMark/>
          </w:tcPr>
          <w:p w14:paraId="2A4221F0"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S</w:t>
            </w:r>
            <w:r w:rsidRPr="00B679E2">
              <w:rPr>
                <w:rFonts w:ascii="Arial Narrow" w:hAnsi="Arial Narrow" w:cs="Tahoma"/>
                <w:sz w:val="20"/>
                <w:szCs w:val="20"/>
              </w:rPr>
              <w:t>aber</w:t>
            </w:r>
          </w:p>
          <w:p w14:paraId="461CB586"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(Conceptual)</w:t>
            </w:r>
          </w:p>
        </w:tc>
        <w:tc>
          <w:tcPr>
            <w:tcW w:w="1134" w:type="dxa"/>
            <w:vAlign w:val="center"/>
            <w:hideMark/>
          </w:tcPr>
          <w:p w14:paraId="566CBE81"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H</w:t>
            </w:r>
            <w:r w:rsidRPr="00B679E2">
              <w:rPr>
                <w:rFonts w:ascii="Arial Narrow" w:hAnsi="Arial Narrow" w:cs="Tahoma"/>
                <w:sz w:val="20"/>
                <w:szCs w:val="20"/>
              </w:rPr>
              <w:t>acer</w:t>
            </w:r>
          </w:p>
          <w:p w14:paraId="24D53920"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(Procedimental)</w:t>
            </w:r>
          </w:p>
        </w:tc>
        <w:tc>
          <w:tcPr>
            <w:tcW w:w="1134" w:type="dxa"/>
            <w:vAlign w:val="center"/>
            <w:hideMark/>
          </w:tcPr>
          <w:p w14:paraId="22FD476F"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S</w:t>
            </w:r>
            <w:r w:rsidRPr="00B679E2">
              <w:rPr>
                <w:rFonts w:ascii="Arial Narrow" w:hAnsi="Arial Narrow" w:cs="Tahoma"/>
                <w:sz w:val="20"/>
                <w:szCs w:val="20"/>
              </w:rPr>
              <w:t>er</w:t>
            </w:r>
          </w:p>
          <w:p w14:paraId="69AA39C0"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 xml:space="preserve"> (Actitudinal)</w:t>
            </w:r>
          </w:p>
        </w:tc>
        <w:tc>
          <w:tcPr>
            <w:tcW w:w="1275" w:type="dxa"/>
            <w:vAlign w:val="center"/>
          </w:tcPr>
          <w:p w14:paraId="42765F14"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O</w:t>
            </w:r>
            <w:r w:rsidRPr="00B679E2">
              <w:rPr>
                <w:rFonts w:ascii="Arial Narrow" w:hAnsi="Arial Narrow" w:cs="Tahoma"/>
                <w:sz w:val="20"/>
                <w:szCs w:val="20"/>
              </w:rPr>
              <w:t>bjetivo</w:t>
            </w:r>
          </w:p>
        </w:tc>
        <w:tc>
          <w:tcPr>
            <w:tcW w:w="993" w:type="dxa"/>
            <w:vAlign w:val="center"/>
            <w:hideMark/>
          </w:tcPr>
          <w:p w14:paraId="522A646C"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U</w:t>
            </w:r>
            <w:r w:rsidRPr="00B679E2">
              <w:rPr>
                <w:rFonts w:ascii="Arial Narrow" w:hAnsi="Arial Narrow" w:cs="Tahoma"/>
                <w:sz w:val="20"/>
                <w:szCs w:val="20"/>
              </w:rPr>
              <w:t xml:space="preserve">nidad </w:t>
            </w:r>
            <w:r w:rsidRPr="00B679E2">
              <w:rPr>
                <w:rFonts w:ascii="Arial Narrow" w:hAnsi="Arial Narrow" w:cs="Tahoma"/>
                <w:b/>
                <w:sz w:val="20"/>
                <w:szCs w:val="20"/>
              </w:rPr>
              <w:t>T</w:t>
            </w:r>
            <w:r w:rsidRPr="00B679E2">
              <w:rPr>
                <w:rFonts w:ascii="Arial Narrow" w:hAnsi="Arial Narrow" w:cs="Tahoma"/>
                <w:sz w:val="20"/>
                <w:szCs w:val="20"/>
              </w:rPr>
              <w:t>emática</w:t>
            </w:r>
          </w:p>
        </w:tc>
        <w:tc>
          <w:tcPr>
            <w:tcW w:w="1275" w:type="dxa"/>
            <w:vAlign w:val="center"/>
            <w:hideMark/>
          </w:tcPr>
          <w:p w14:paraId="3F5B5B20"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Temas</w:t>
            </w:r>
          </w:p>
        </w:tc>
        <w:tc>
          <w:tcPr>
            <w:tcW w:w="363" w:type="dxa"/>
            <w:shd w:val="clear" w:color="auto" w:fill="2F5496" w:themeFill="accent1" w:themeFillShade="BF"/>
            <w:textDirection w:val="tbRl"/>
            <w:hideMark/>
          </w:tcPr>
          <w:p w14:paraId="2EC3B6F0"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B679E2">
              <w:rPr>
                <w:rFonts w:ascii="Century Gothic" w:hAnsi="Century Gothic"/>
                <w:b/>
                <w:color w:val="FFFFFF" w:themeColor="background1"/>
                <w:sz w:val="20"/>
                <w:szCs w:val="20"/>
              </w:rPr>
              <w:t>SEMANA</w:t>
            </w:r>
          </w:p>
        </w:tc>
        <w:tc>
          <w:tcPr>
            <w:tcW w:w="1764" w:type="dxa"/>
            <w:gridSpan w:val="2"/>
            <w:shd w:val="clear" w:color="auto" w:fill="auto"/>
            <w:textDirection w:val="tbRl"/>
          </w:tcPr>
          <w:p w14:paraId="254DE6A3"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7FBF8CDA" w14:textId="77777777" w:rsidTr="00BE3EE2">
        <w:trPr>
          <w:cantSplit/>
          <w:trHeight w:val="652"/>
          <w:jc w:val="center"/>
        </w:trPr>
        <w:tc>
          <w:tcPr>
            <w:cnfStyle w:val="001000000000" w:firstRow="0" w:lastRow="0" w:firstColumn="1" w:lastColumn="0" w:oddVBand="0" w:evenVBand="0" w:oddHBand="0" w:evenHBand="0" w:firstRowFirstColumn="0" w:firstRowLastColumn="0" w:lastRowFirstColumn="0" w:lastRowLastColumn="0"/>
            <w:tcW w:w="443" w:type="dxa"/>
            <w:vMerge w:val="restart"/>
            <w:shd w:val="clear" w:color="auto" w:fill="2F5496" w:themeFill="accent1" w:themeFillShade="BF"/>
            <w:textDirection w:val="btLr"/>
            <w:vAlign w:val="center"/>
          </w:tcPr>
          <w:p w14:paraId="63E8109D" w14:textId="77777777" w:rsidR="00B5067A" w:rsidRPr="00B679E2" w:rsidRDefault="00B5067A" w:rsidP="00BE3EE2">
            <w:pPr>
              <w:tabs>
                <w:tab w:val="left" w:pos="794"/>
              </w:tabs>
              <w:ind w:left="113" w:right="113"/>
              <w:jc w:val="center"/>
              <w:rPr>
                <w:rFonts w:ascii="Century Gothic" w:hAnsi="Century Gothic"/>
                <w:color w:val="FFFFFF" w:themeColor="background1"/>
                <w:sz w:val="20"/>
                <w:szCs w:val="20"/>
              </w:rPr>
            </w:pPr>
          </w:p>
          <w:p w14:paraId="58D24807" w14:textId="77777777" w:rsidR="00B5067A" w:rsidRPr="00B679E2" w:rsidRDefault="00B5067A" w:rsidP="00BE3EE2">
            <w:pPr>
              <w:ind w:left="113" w:right="113"/>
              <w:jc w:val="center"/>
              <w:rPr>
                <w:rFonts w:ascii="Century Gothic" w:hAnsi="Century Gothic"/>
                <w:b w:val="0"/>
                <w:color w:val="FFFFFF" w:themeColor="background1"/>
                <w:sz w:val="20"/>
                <w:szCs w:val="20"/>
              </w:rPr>
            </w:pPr>
          </w:p>
        </w:tc>
        <w:tc>
          <w:tcPr>
            <w:tcW w:w="1200" w:type="dxa"/>
            <w:vMerge w:val="restart"/>
            <w:vAlign w:val="center"/>
          </w:tcPr>
          <w:p w14:paraId="16220B1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el potencial de diversos legados sociales, políticos, económicos y culturales como fuentes de identidad, promotores del desarrollo y fuentes de cooperación y conflicto en Colombia.</w:t>
            </w:r>
          </w:p>
        </w:tc>
        <w:tc>
          <w:tcPr>
            <w:tcW w:w="1540" w:type="dxa"/>
            <w:vMerge w:val="restart"/>
            <w:vAlign w:val="center"/>
          </w:tcPr>
          <w:p w14:paraId="33101CF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 con la historia y las culturas</w:t>
            </w:r>
          </w:p>
          <w:p w14:paraId="0C33FEA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Describo el impacto del proceso de modernización (desarrollo de los medios de comunicación, industrialización, urbanización) en la organización social, política, económica y cultural de Colombia en el siglo XIX y en la primera mitad del siglo XX</w:t>
            </w:r>
          </w:p>
        </w:tc>
        <w:tc>
          <w:tcPr>
            <w:tcW w:w="2199" w:type="dxa"/>
            <w:vMerge w:val="restart"/>
            <w:vAlign w:val="center"/>
          </w:tcPr>
          <w:p w14:paraId="41BC4A98"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2</w:t>
            </w:r>
          </w:p>
          <w:p w14:paraId="6F867678"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Comprende las consecuencias que han traído los procesos migratorios en la organización social y económica de Colombia en el siglo XX y en la actualidad</w:t>
            </w:r>
          </w:p>
          <w:p w14:paraId="147BBDDA"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6A2F092B"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3</w:t>
            </w:r>
          </w:p>
          <w:p w14:paraId="297FA092"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Analiza las crisis económicas dadas en la Colombia contemporánea y sus repercusiones en la vida cotidiana de las personas</w:t>
            </w:r>
          </w:p>
          <w:p w14:paraId="203FD4BC"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4BD10604"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4</w:t>
            </w:r>
          </w:p>
          <w:p w14:paraId="2CE0998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Analiza los cambios sociales, políticos, económicos y culturales en Colombia en el siglo XX y su impacto en la vida de los habitantes del país</w:t>
            </w:r>
          </w:p>
        </w:tc>
        <w:tc>
          <w:tcPr>
            <w:tcW w:w="1276" w:type="dxa"/>
            <w:vMerge w:val="restart"/>
            <w:vAlign w:val="center"/>
          </w:tcPr>
          <w:p w14:paraId="3F6D995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Interpreta el proceso de modernización de Colombia durante el siglo XX</w:t>
            </w:r>
          </w:p>
        </w:tc>
        <w:tc>
          <w:tcPr>
            <w:tcW w:w="1134" w:type="dxa"/>
            <w:vMerge w:val="restart"/>
            <w:vAlign w:val="center"/>
          </w:tcPr>
          <w:p w14:paraId="6AA18B2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Comenta los efectos políticos y sociales que genero el fenómeno de la violencia en Colombia</w:t>
            </w:r>
          </w:p>
        </w:tc>
        <w:tc>
          <w:tcPr>
            <w:tcW w:w="1134" w:type="dxa"/>
            <w:vMerge w:val="restart"/>
            <w:vAlign w:val="center"/>
          </w:tcPr>
          <w:p w14:paraId="526364F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Interioriza los aportes y aspectos negativos que tuvieron los gobiernos militares</w:t>
            </w:r>
          </w:p>
        </w:tc>
        <w:tc>
          <w:tcPr>
            <w:tcW w:w="1275" w:type="dxa"/>
            <w:vMerge w:val="restart"/>
          </w:tcPr>
          <w:p w14:paraId="4A25AB8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Identificar los primeros 50 años del siglo XX en Colombia, donde la modernización contribuyo a la transformación de su sociedad, además los cruentos conflictos sociales y políticos que signaran el devenir del país</w:t>
            </w:r>
          </w:p>
        </w:tc>
        <w:tc>
          <w:tcPr>
            <w:tcW w:w="993" w:type="dxa"/>
            <w:vMerge w:val="restart"/>
            <w:vAlign w:val="center"/>
          </w:tcPr>
          <w:p w14:paraId="22332D2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Colombia 1900 y 1950</w:t>
            </w:r>
          </w:p>
        </w:tc>
        <w:tc>
          <w:tcPr>
            <w:tcW w:w="1275" w:type="dxa"/>
            <w:vAlign w:val="center"/>
          </w:tcPr>
          <w:p w14:paraId="2058A882" w14:textId="3A94EA6E"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Modernización y sociedad</w:t>
            </w:r>
          </w:p>
        </w:tc>
        <w:tc>
          <w:tcPr>
            <w:tcW w:w="363" w:type="dxa"/>
            <w:shd w:val="clear" w:color="auto" w:fill="2F5496" w:themeFill="accent1" w:themeFillShade="BF"/>
            <w:textDirection w:val="tbRl"/>
            <w:vAlign w:val="center"/>
            <w:hideMark/>
          </w:tcPr>
          <w:p w14:paraId="04454D8F"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B679E2">
              <w:rPr>
                <w:rFonts w:ascii="Century Gothic" w:hAnsi="Century Gothic"/>
                <w:b/>
                <w:color w:val="FFFFFF" w:themeColor="background1"/>
                <w:sz w:val="20"/>
                <w:szCs w:val="20"/>
              </w:rPr>
              <w:t>21</w:t>
            </w:r>
          </w:p>
        </w:tc>
        <w:tc>
          <w:tcPr>
            <w:tcW w:w="1764" w:type="dxa"/>
            <w:gridSpan w:val="2"/>
            <w:shd w:val="clear" w:color="auto" w:fill="auto"/>
            <w:textDirection w:val="tbRl"/>
          </w:tcPr>
          <w:p w14:paraId="71BD219E"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1CA20945" w14:textId="77777777" w:rsidTr="00BE3EE2">
        <w:trPr>
          <w:cantSplit/>
          <w:trHeight w:val="515"/>
          <w:jc w:val="center"/>
        </w:trPr>
        <w:tc>
          <w:tcPr>
            <w:cnfStyle w:val="001000000000" w:firstRow="0" w:lastRow="0" w:firstColumn="1" w:lastColumn="0" w:oddVBand="0" w:evenVBand="0" w:oddHBand="0" w:evenHBand="0" w:firstRowFirstColumn="0" w:firstRowLastColumn="0" w:lastRowFirstColumn="0" w:lastRowLastColumn="0"/>
            <w:tcW w:w="443" w:type="dxa"/>
            <w:vMerge/>
            <w:shd w:val="clear" w:color="auto" w:fill="2F5496" w:themeFill="accent1" w:themeFillShade="BF"/>
            <w:textDirection w:val="btLr"/>
            <w:vAlign w:val="center"/>
          </w:tcPr>
          <w:p w14:paraId="728B7B1B" w14:textId="77777777" w:rsidR="00B5067A" w:rsidRPr="00B679E2" w:rsidRDefault="00B5067A" w:rsidP="00BE3EE2">
            <w:pPr>
              <w:tabs>
                <w:tab w:val="left" w:pos="794"/>
              </w:tabs>
              <w:ind w:left="113" w:right="113"/>
              <w:jc w:val="center"/>
              <w:rPr>
                <w:rFonts w:ascii="Century Gothic" w:hAnsi="Century Gothic"/>
                <w:color w:val="FFFFFF" w:themeColor="background1"/>
                <w:sz w:val="20"/>
                <w:szCs w:val="20"/>
              </w:rPr>
            </w:pPr>
          </w:p>
        </w:tc>
        <w:tc>
          <w:tcPr>
            <w:tcW w:w="1200" w:type="dxa"/>
            <w:vMerge/>
            <w:vAlign w:val="center"/>
          </w:tcPr>
          <w:p w14:paraId="6BFEBB0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0" w:type="dxa"/>
            <w:vMerge/>
            <w:vAlign w:val="center"/>
          </w:tcPr>
          <w:p w14:paraId="265933D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99" w:type="dxa"/>
            <w:vMerge/>
            <w:vAlign w:val="center"/>
          </w:tcPr>
          <w:p w14:paraId="4726792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A03846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63FBEB3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27C725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cPr>
          <w:p w14:paraId="0B3BD5D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118674B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Align w:val="center"/>
          </w:tcPr>
          <w:p w14:paraId="6E38566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Hegemonía conservadora</w:t>
            </w:r>
          </w:p>
        </w:tc>
        <w:tc>
          <w:tcPr>
            <w:tcW w:w="363" w:type="dxa"/>
            <w:shd w:val="clear" w:color="auto" w:fill="2F5496" w:themeFill="accent1" w:themeFillShade="BF"/>
            <w:textDirection w:val="tbRl"/>
            <w:vAlign w:val="center"/>
          </w:tcPr>
          <w:p w14:paraId="0256FFDE"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22</w:t>
            </w:r>
          </w:p>
        </w:tc>
        <w:tc>
          <w:tcPr>
            <w:tcW w:w="1764" w:type="dxa"/>
            <w:gridSpan w:val="2"/>
            <w:shd w:val="clear" w:color="auto" w:fill="auto"/>
            <w:textDirection w:val="tbRl"/>
          </w:tcPr>
          <w:p w14:paraId="5EA28A57"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288A7239" w14:textId="77777777" w:rsidTr="00BE3EE2">
        <w:trPr>
          <w:cantSplit/>
          <w:trHeight w:val="781"/>
          <w:jc w:val="center"/>
        </w:trPr>
        <w:tc>
          <w:tcPr>
            <w:cnfStyle w:val="001000000000" w:firstRow="0" w:lastRow="0" w:firstColumn="1" w:lastColumn="0" w:oddVBand="0" w:evenVBand="0" w:oddHBand="0" w:evenHBand="0" w:firstRowFirstColumn="0" w:firstRowLastColumn="0" w:lastRowFirstColumn="0" w:lastRowLastColumn="0"/>
            <w:tcW w:w="443" w:type="dxa"/>
            <w:vMerge w:val="restart"/>
            <w:shd w:val="clear" w:color="auto" w:fill="2F5496" w:themeFill="accent1" w:themeFillShade="BF"/>
          </w:tcPr>
          <w:p w14:paraId="0F4A687F" w14:textId="77777777" w:rsidR="00B5067A" w:rsidRPr="00B679E2" w:rsidRDefault="00B5067A" w:rsidP="00BE3EE2">
            <w:pPr>
              <w:rPr>
                <w:rFonts w:ascii="Arial Narrow" w:hAnsi="Arial Narrow"/>
                <w:b w:val="0"/>
                <w:color w:val="FFFFFF" w:themeColor="background1"/>
                <w:sz w:val="20"/>
                <w:szCs w:val="20"/>
              </w:rPr>
            </w:pPr>
          </w:p>
        </w:tc>
        <w:tc>
          <w:tcPr>
            <w:tcW w:w="1200" w:type="dxa"/>
            <w:vMerge/>
            <w:vAlign w:val="center"/>
          </w:tcPr>
          <w:p w14:paraId="34978E1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0" w:type="dxa"/>
            <w:vMerge/>
            <w:vAlign w:val="center"/>
          </w:tcPr>
          <w:p w14:paraId="35335D9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99" w:type="dxa"/>
            <w:vMerge/>
            <w:vAlign w:val="center"/>
          </w:tcPr>
          <w:p w14:paraId="0E9AB4D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018520D"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2010B489"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BEAB041"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cPr>
          <w:p w14:paraId="3578883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6C0DFD8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Align w:val="center"/>
          </w:tcPr>
          <w:p w14:paraId="6FC3ADD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La república liberal</w:t>
            </w:r>
          </w:p>
        </w:tc>
        <w:tc>
          <w:tcPr>
            <w:tcW w:w="363" w:type="dxa"/>
            <w:shd w:val="clear" w:color="auto" w:fill="2F5496" w:themeFill="accent1" w:themeFillShade="BF"/>
            <w:textDirection w:val="tbRl"/>
            <w:vAlign w:val="center"/>
            <w:hideMark/>
          </w:tcPr>
          <w:p w14:paraId="40F1A2F8"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B679E2">
              <w:rPr>
                <w:rFonts w:ascii="Century Gothic" w:hAnsi="Century Gothic"/>
                <w:b/>
                <w:color w:val="FFFFFF" w:themeColor="background1"/>
                <w:sz w:val="20"/>
                <w:szCs w:val="20"/>
              </w:rPr>
              <w:t>23</w:t>
            </w:r>
          </w:p>
        </w:tc>
        <w:tc>
          <w:tcPr>
            <w:tcW w:w="1764" w:type="dxa"/>
            <w:gridSpan w:val="2"/>
            <w:shd w:val="clear" w:color="auto" w:fill="auto"/>
            <w:textDirection w:val="tbRl"/>
          </w:tcPr>
          <w:p w14:paraId="1105DA0A"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09C00630" w14:textId="77777777" w:rsidTr="00BE3EE2">
        <w:trPr>
          <w:cantSplit/>
          <w:trHeight w:val="520"/>
          <w:jc w:val="center"/>
        </w:trPr>
        <w:tc>
          <w:tcPr>
            <w:cnfStyle w:val="001000000000" w:firstRow="0" w:lastRow="0" w:firstColumn="1" w:lastColumn="0" w:oddVBand="0" w:evenVBand="0" w:oddHBand="0" w:evenHBand="0" w:firstRowFirstColumn="0" w:firstRowLastColumn="0" w:lastRowFirstColumn="0" w:lastRowLastColumn="0"/>
            <w:tcW w:w="443" w:type="dxa"/>
            <w:vMerge/>
            <w:shd w:val="clear" w:color="auto" w:fill="2F5496" w:themeFill="accent1" w:themeFillShade="BF"/>
          </w:tcPr>
          <w:p w14:paraId="624CBE36" w14:textId="77777777" w:rsidR="00B5067A" w:rsidRPr="00B679E2" w:rsidRDefault="00B5067A" w:rsidP="00BE3EE2">
            <w:pPr>
              <w:rPr>
                <w:rFonts w:ascii="Arial Narrow" w:hAnsi="Arial Narrow"/>
                <w:b w:val="0"/>
                <w:color w:val="FFFFFF" w:themeColor="background1"/>
                <w:sz w:val="20"/>
                <w:szCs w:val="20"/>
              </w:rPr>
            </w:pPr>
          </w:p>
        </w:tc>
        <w:tc>
          <w:tcPr>
            <w:tcW w:w="1200" w:type="dxa"/>
            <w:vMerge/>
            <w:vAlign w:val="center"/>
          </w:tcPr>
          <w:p w14:paraId="3529FEB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0" w:type="dxa"/>
            <w:vMerge/>
            <w:vAlign w:val="center"/>
          </w:tcPr>
          <w:p w14:paraId="271DE8A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99" w:type="dxa"/>
            <w:vMerge/>
            <w:vAlign w:val="center"/>
          </w:tcPr>
          <w:p w14:paraId="4172582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AABDC8D"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0E390303"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3C35523F"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cPr>
          <w:p w14:paraId="64A111A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122F1A8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Align w:val="center"/>
          </w:tcPr>
          <w:p w14:paraId="341A2F6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La violencia en Colombia</w:t>
            </w:r>
          </w:p>
        </w:tc>
        <w:tc>
          <w:tcPr>
            <w:tcW w:w="363" w:type="dxa"/>
            <w:shd w:val="clear" w:color="auto" w:fill="2F5496" w:themeFill="accent1" w:themeFillShade="BF"/>
            <w:textDirection w:val="tbRl"/>
            <w:vAlign w:val="center"/>
          </w:tcPr>
          <w:p w14:paraId="6B991AEB"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24</w:t>
            </w:r>
          </w:p>
        </w:tc>
        <w:tc>
          <w:tcPr>
            <w:tcW w:w="1764" w:type="dxa"/>
            <w:gridSpan w:val="2"/>
            <w:shd w:val="clear" w:color="auto" w:fill="auto"/>
            <w:textDirection w:val="tbRl"/>
          </w:tcPr>
          <w:p w14:paraId="6BAA926B"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03DAEC4A" w14:textId="77777777" w:rsidTr="00BE3EE2">
        <w:trPr>
          <w:cantSplit/>
          <w:trHeight w:val="572"/>
          <w:jc w:val="center"/>
        </w:trPr>
        <w:tc>
          <w:tcPr>
            <w:cnfStyle w:val="001000000000" w:firstRow="0" w:lastRow="0" w:firstColumn="1" w:lastColumn="0" w:oddVBand="0" w:evenVBand="0" w:oddHBand="0" w:evenHBand="0" w:firstRowFirstColumn="0" w:firstRowLastColumn="0" w:lastRowFirstColumn="0" w:lastRowLastColumn="0"/>
            <w:tcW w:w="443" w:type="dxa"/>
            <w:vMerge w:val="restart"/>
            <w:shd w:val="clear" w:color="auto" w:fill="2F5496" w:themeFill="accent1" w:themeFillShade="BF"/>
          </w:tcPr>
          <w:p w14:paraId="26BA27E5" w14:textId="77777777" w:rsidR="00B5067A" w:rsidRPr="00B679E2" w:rsidRDefault="00B5067A" w:rsidP="00BE3EE2">
            <w:pPr>
              <w:rPr>
                <w:rFonts w:ascii="Arial Narrow" w:hAnsi="Arial Narrow"/>
                <w:b w:val="0"/>
                <w:color w:val="FFFFFF" w:themeColor="background1"/>
                <w:sz w:val="20"/>
                <w:szCs w:val="20"/>
              </w:rPr>
            </w:pPr>
          </w:p>
        </w:tc>
        <w:tc>
          <w:tcPr>
            <w:tcW w:w="1200" w:type="dxa"/>
            <w:vMerge/>
            <w:vAlign w:val="center"/>
          </w:tcPr>
          <w:p w14:paraId="4E99487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0" w:type="dxa"/>
            <w:vMerge/>
            <w:vAlign w:val="center"/>
          </w:tcPr>
          <w:p w14:paraId="697DF9F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99" w:type="dxa"/>
            <w:vMerge/>
            <w:vAlign w:val="center"/>
          </w:tcPr>
          <w:p w14:paraId="20EC22F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E05750F"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2687D71"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0DA12C59"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cPr>
          <w:p w14:paraId="7B2F131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57FB70F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Align w:val="center"/>
          </w:tcPr>
          <w:p w14:paraId="642A261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Gobiernos militares</w:t>
            </w:r>
          </w:p>
        </w:tc>
        <w:tc>
          <w:tcPr>
            <w:tcW w:w="363" w:type="dxa"/>
            <w:shd w:val="clear" w:color="auto" w:fill="2F5496" w:themeFill="accent1" w:themeFillShade="BF"/>
            <w:textDirection w:val="tbRl"/>
            <w:vAlign w:val="center"/>
            <w:hideMark/>
          </w:tcPr>
          <w:p w14:paraId="40056467"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25</w:t>
            </w:r>
          </w:p>
        </w:tc>
        <w:tc>
          <w:tcPr>
            <w:tcW w:w="1764" w:type="dxa"/>
            <w:gridSpan w:val="2"/>
            <w:shd w:val="clear" w:color="auto" w:fill="auto"/>
            <w:textDirection w:val="tbRl"/>
          </w:tcPr>
          <w:p w14:paraId="29E9A7E6"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13ACA56E" w14:textId="77777777" w:rsidTr="00BE3EE2">
        <w:trPr>
          <w:cantSplit/>
          <w:trHeight w:val="571"/>
          <w:jc w:val="center"/>
        </w:trPr>
        <w:tc>
          <w:tcPr>
            <w:cnfStyle w:val="001000000000" w:firstRow="0" w:lastRow="0" w:firstColumn="1" w:lastColumn="0" w:oddVBand="0" w:evenVBand="0" w:oddHBand="0" w:evenHBand="0" w:firstRowFirstColumn="0" w:firstRowLastColumn="0" w:lastRowFirstColumn="0" w:lastRowLastColumn="0"/>
            <w:tcW w:w="443" w:type="dxa"/>
            <w:vMerge/>
            <w:shd w:val="clear" w:color="auto" w:fill="2F5496" w:themeFill="accent1" w:themeFillShade="BF"/>
          </w:tcPr>
          <w:p w14:paraId="00A77C2C" w14:textId="77777777" w:rsidR="00B5067A" w:rsidRPr="00B679E2" w:rsidRDefault="00B5067A" w:rsidP="00BE3EE2">
            <w:pPr>
              <w:rPr>
                <w:rFonts w:ascii="Arial Narrow" w:hAnsi="Arial Narrow"/>
                <w:b w:val="0"/>
                <w:color w:val="FFFFFF" w:themeColor="background1"/>
                <w:sz w:val="20"/>
                <w:szCs w:val="20"/>
              </w:rPr>
            </w:pPr>
          </w:p>
        </w:tc>
        <w:tc>
          <w:tcPr>
            <w:tcW w:w="1200" w:type="dxa"/>
            <w:vMerge w:val="restart"/>
            <w:vAlign w:val="center"/>
          </w:tcPr>
          <w:p w14:paraId="34535AA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el potencial de diversos legados sociales, políticos, económicos y culturales como fuentes de identidad, promotores del desarrollo y fuentes de cooperación y conflicto en Colombia.</w:t>
            </w:r>
          </w:p>
        </w:tc>
        <w:tc>
          <w:tcPr>
            <w:tcW w:w="1540" w:type="dxa"/>
            <w:vMerge w:val="restart"/>
            <w:vAlign w:val="center"/>
          </w:tcPr>
          <w:p w14:paraId="7CCAB5F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 con la historia y las culturas</w:t>
            </w:r>
          </w:p>
          <w:p w14:paraId="07B42B5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Describo el impacto del proceso de modernización (desarrollo de los medios de comunicación, industrialización, urbanización) en la organización social, política, económica y cultural de Colombia en el siglo XIX y en la primera mitad del siglo XX</w:t>
            </w:r>
          </w:p>
        </w:tc>
        <w:tc>
          <w:tcPr>
            <w:tcW w:w="2199" w:type="dxa"/>
            <w:vMerge w:val="restart"/>
            <w:vAlign w:val="center"/>
          </w:tcPr>
          <w:p w14:paraId="25EED5D0"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DBA2</w:t>
            </w:r>
          </w:p>
          <w:p w14:paraId="568D4B0D"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Comprende las consecuencias que han traído los procesos migratorios en la organización social y económica de Colombia en el siglo XX y en la actualidad</w:t>
            </w:r>
          </w:p>
          <w:p w14:paraId="05851E4C"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5EE804A7"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3</w:t>
            </w:r>
          </w:p>
          <w:p w14:paraId="0607599B"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Analiza las crisis económicas dadas en la Colombia contemporánea y sus repercusiones en la vida cotidiana de las personas</w:t>
            </w:r>
          </w:p>
          <w:p w14:paraId="5CAC0182"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4DC2BFED" w14:textId="77777777" w:rsidR="00B5067A" w:rsidRPr="00BE3EE2" w:rsidRDefault="00B5067A" w:rsidP="00BE3EE2">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4</w:t>
            </w:r>
          </w:p>
          <w:p w14:paraId="4349CFE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Analiza los cambios sociales, políticos, económicos y culturales en Colombia en el siglo XX y su impacto en la vida de los habitantes del país</w:t>
            </w:r>
          </w:p>
        </w:tc>
        <w:tc>
          <w:tcPr>
            <w:tcW w:w="1276" w:type="dxa"/>
            <w:vMerge w:val="restart"/>
            <w:vAlign w:val="center"/>
          </w:tcPr>
          <w:p w14:paraId="01BA6F0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Interpreta los procesos revolucionarios en América latina y porque las dictaduras respondían a intereses de otros gobiernos</w:t>
            </w:r>
          </w:p>
        </w:tc>
        <w:tc>
          <w:tcPr>
            <w:tcW w:w="1134" w:type="dxa"/>
            <w:vMerge w:val="restart"/>
            <w:vAlign w:val="center"/>
          </w:tcPr>
          <w:p w14:paraId="6840F37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Comenta sobre los procesos de transición a la democracia en América latina</w:t>
            </w:r>
          </w:p>
        </w:tc>
        <w:tc>
          <w:tcPr>
            <w:tcW w:w="1134" w:type="dxa"/>
            <w:vMerge w:val="restart"/>
            <w:vAlign w:val="center"/>
          </w:tcPr>
          <w:p w14:paraId="1EC828D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Asume la importancia de los procesos de economía y política de América latina después de 1950</w:t>
            </w:r>
          </w:p>
        </w:tc>
        <w:tc>
          <w:tcPr>
            <w:tcW w:w="1275" w:type="dxa"/>
            <w:vMerge w:val="restart"/>
          </w:tcPr>
          <w:p w14:paraId="7FD3BB6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8CA90C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E20FB1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24D37E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766B2F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Reconocer las luchas que han caracterizado la historia de América latina, las cual le hace frente a intentos neocoloniales por sus grandes riquezas naturales</w:t>
            </w:r>
          </w:p>
        </w:tc>
        <w:tc>
          <w:tcPr>
            <w:tcW w:w="993" w:type="dxa"/>
            <w:vMerge w:val="restart"/>
            <w:vAlign w:val="center"/>
          </w:tcPr>
          <w:p w14:paraId="09ECBF5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América latina de 1950 a hoy</w:t>
            </w:r>
          </w:p>
        </w:tc>
        <w:tc>
          <w:tcPr>
            <w:tcW w:w="1275" w:type="dxa"/>
            <w:vMerge w:val="restart"/>
            <w:vAlign w:val="center"/>
          </w:tcPr>
          <w:p w14:paraId="5A745D7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3" w:type="dxa"/>
            <w:shd w:val="clear" w:color="auto" w:fill="2F5496" w:themeFill="accent1" w:themeFillShade="BF"/>
            <w:textDirection w:val="tbRl"/>
            <w:vAlign w:val="center"/>
          </w:tcPr>
          <w:p w14:paraId="3D338729"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26</w:t>
            </w:r>
          </w:p>
        </w:tc>
        <w:tc>
          <w:tcPr>
            <w:tcW w:w="1764" w:type="dxa"/>
            <w:gridSpan w:val="2"/>
            <w:shd w:val="clear" w:color="auto" w:fill="auto"/>
            <w:textDirection w:val="tbRl"/>
          </w:tcPr>
          <w:p w14:paraId="7CD5084E"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4AA4E2E3" w14:textId="77777777" w:rsidTr="00BE3EE2">
        <w:trPr>
          <w:cantSplit/>
          <w:trHeight w:val="880"/>
          <w:jc w:val="center"/>
        </w:trPr>
        <w:tc>
          <w:tcPr>
            <w:cnfStyle w:val="001000000000" w:firstRow="0" w:lastRow="0" w:firstColumn="1" w:lastColumn="0" w:oddVBand="0" w:evenVBand="0" w:oddHBand="0" w:evenHBand="0" w:firstRowFirstColumn="0" w:firstRowLastColumn="0" w:lastRowFirstColumn="0" w:lastRowLastColumn="0"/>
            <w:tcW w:w="443" w:type="dxa"/>
            <w:shd w:val="clear" w:color="auto" w:fill="2F5496" w:themeFill="accent1" w:themeFillShade="BF"/>
          </w:tcPr>
          <w:p w14:paraId="615321A2" w14:textId="77777777" w:rsidR="00BE3EE2" w:rsidRPr="00B679E2" w:rsidRDefault="00BE3EE2" w:rsidP="00BE3EE2">
            <w:pPr>
              <w:rPr>
                <w:rFonts w:ascii="Arial Narrow" w:hAnsi="Arial Narrow"/>
                <w:b w:val="0"/>
                <w:color w:val="FFFFFF" w:themeColor="background1"/>
                <w:sz w:val="20"/>
                <w:szCs w:val="20"/>
              </w:rPr>
            </w:pPr>
          </w:p>
        </w:tc>
        <w:tc>
          <w:tcPr>
            <w:tcW w:w="1200" w:type="dxa"/>
            <w:vMerge/>
          </w:tcPr>
          <w:p w14:paraId="4D3E384A"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0" w:type="dxa"/>
            <w:vMerge/>
            <w:vAlign w:val="center"/>
          </w:tcPr>
          <w:p w14:paraId="6702530F"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99" w:type="dxa"/>
            <w:vMerge/>
            <w:vAlign w:val="center"/>
          </w:tcPr>
          <w:p w14:paraId="5F396108"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74C500A"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05A76B33"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02C835A9"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cPr>
          <w:p w14:paraId="55BF355D"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236F07A2"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58489F8"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3" w:type="dxa"/>
            <w:vMerge w:val="restart"/>
            <w:shd w:val="clear" w:color="auto" w:fill="2F5496" w:themeFill="accent1" w:themeFillShade="BF"/>
            <w:textDirection w:val="tbRl"/>
            <w:vAlign w:val="center"/>
          </w:tcPr>
          <w:p w14:paraId="78ADF12B" w14:textId="77777777" w:rsidR="00BE3EE2" w:rsidRPr="00B679E2"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27</w:t>
            </w:r>
          </w:p>
        </w:tc>
        <w:tc>
          <w:tcPr>
            <w:tcW w:w="1764" w:type="dxa"/>
            <w:gridSpan w:val="2"/>
            <w:vMerge w:val="restart"/>
            <w:shd w:val="clear" w:color="auto" w:fill="auto"/>
            <w:textDirection w:val="tbRl"/>
          </w:tcPr>
          <w:p w14:paraId="4409E50C" w14:textId="77777777" w:rsidR="00BE3EE2" w:rsidRPr="00B679E2"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347C4B83" w14:textId="77777777" w:rsidTr="00BE3EE2">
        <w:trPr>
          <w:cantSplit/>
          <w:trHeight w:val="460"/>
          <w:jc w:val="center"/>
        </w:trPr>
        <w:tc>
          <w:tcPr>
            <w:cnfStyle w:val="001000000000" w:firstRow="0" w:lastRow="0" w:firstColumn="1" w:lastColumn="0" w:oddVBand="0" w:evenVBand="0" w:oddHBand="0" w:evenHBand="0" w:firstRowFirstColumn="0" w:firstRowLastColumn="0" w:lastRowFirstColumn="0" w:lastRowLastColumn="0"/>
            <w:tcW w:w="443" w:type="dxa"/>
            <w:vMerge w:val="restart"/>
            <w:shd w:val="clear" w:color="auto" w:fill="2F5496" w:themeFill="accent1" w:themeFillShade="BF"/>
          </w:tcPr>
          <w:p w14:paraId="32A0FD07" w14:textId="77777777" w:rsidR="00BE3EE2" w:rsidRPr="00B679E2" w:rsidRDefault="00BE3EE2" w:rsidP="00BE3EE2">
            <w:pPr>
              <w:rPr>
                <w:rFonts w:ascii="Arial Narrow" w:hAnsi="Arial Narrow"/>
                <w:b w:val="0"/>
                <w:color w:val="FFFFFF" w:themeColor="background1"/>
                <w:sz w:val="20"/>
                <w:szCs w:val="20"/>
              </w:rPr>
            </w:pPr>
          </w:p>
        </w:tc>
        <w:tc>
          <w:tcPr>
            <w:tcW w:w="1200" w:type="dxa"/>
            <w:vMerge/>
          </w:tcPr>
          <w:p w14:paraId="6517B1DC"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0" w:type="dxa"/>
            <w:vMerge/>
            <w:vAlign w:val="center"/>
          </w:tcPr>
          <w:p w14:paraId="590F273A"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99" w:type="dxa"/>
            <w:vMerge/>
            <w:vAlign w:val="center"/>
          </w:tcPr>
          <w:p w14:paraId="3560C1E6"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BFB689F"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6E99452"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9EBF198"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cPr>
          <w:p w14:paraId="4BA02BF6"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5AC34ABE"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111734B7"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3" w:type="dxa"/>
            <w:vMerge/>
            <w:shd w:val="clear" w:color="auto" w:fill="2F5496" w:themeFill="accent1" w:themeFillShade="BF"/>
            <w:textDirection w:val="tbRl"/>
            <w:vAlign w:val="center"/>
            <w:hideMark/>
          </w:tcPr>
          <w:p w14:paraId="424E1437" w14:textId="77777777" w:rsidR="00BE3EE2" w:rsidRPr="00B679E2" w:rsidRDefault="00BE3EE2" w:rsidP="00BE3EE2">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c>
          <w:tcPr>
            <w:tcW w:w="1764" w:type="dxa"/>
            <w:gridSpan w:val="2"/>
            <w:vMerge/>
            <w:shd w:val="clear" w:color="auto" w:fill="auto"/>
            <w:textDirection w:val="tbRl"/>
          </w:tcPr>
          <w:p w14:paraId="486A639D" w14:textId="77777777" w:rsidR="00BE3EE2" w:rsidRPr="00B679E2" w:rsidRDefault="00BE3EE2" w:rsidP="00BE3EE2">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4FBEC618" w14:textId="77777777" w:rsidTr="00BE3EE2">
        <w:trPr>
          <w:cantSplit/>
          <w:trHeight w:val="670"/>
          <w:jc w:val="center"/>
        </w:trPr>
        <w:tc>
          <w:tcPr>
            <w:cnfStyle w:val="001000000000" w:firstRow="0" w:lastRow="0" w:firstColumn="1" w:lastColumn="0" w:oddVBand="0" w:evenVBand="0" w:oddHBand="0" w:evenHBand="0" w:firstRowFirstColumn="0" w:firstRowLastColumn="0" w:lastRowFirstColumn="0" w:lastRowLastColumn="0"/>
            <w:tcW w:w="443" w:type="dxa"/>
            <w:vMerge/>
            <w:shd w:val="clear" w:color="auto" w:fill="2F5496" w:themeFill="accent1" w:themeFillShade="BF"/>
          </w:tcPr>
          <w:p w14:paraId="1F69B363" w14:textId="77777777" w:rsidR="00B5067A" w:rsidRPr="00B679E2" w:rsidRDefault="00B5067A" w:rsidP="00BE3EE2">
            <w:pPr>
              <w:rPr>
                <w:rFonts w:ascii="Arial Narrow" w:hAnsi="Arial Narrow"/>
                <w:b w:val="0"/>
                <w:color w:val="FFFFFF" w:themeColor="background1"/>
                <w:sz w:val="20"/>
                <w:szCs w:val="20"/>
              </w:rPr>
            </w:pPr>
          </w:p>
        </w:tc>
        <w:tc>
          <w:tcPr>
            <w:tcW w:w="1200" w:type="dxa"/>
            <w:vMerge/>
          </w:tcPr>
          <w:p w14:paraId="3513ABC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0" w:type="dxa"/>
            <w:vMerge/>
            <w:vAlign w:val="center"/>
          </w:tcPr>
          <w:p w14:paraId="4EB24185"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99" w:type="dxa"/>
            <w:vMerge/>
            <w:vAlign w:val="center"/>
          </w:tcPr>
          <w:p w14:paraId="27885CB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558AFD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265DC3A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6270E7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cPr>
          <w:p w14:paraId="5362EBA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14F772C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3FA577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3" w:type="dxa"/>
            <w:shd w:val="clear" w:color="auto" w:fill="2F5496" w:themeFill="accent1" w:themeFillShade="BF"/>
            <w:textDirection w:val="tbRl"/>
            <w:vAlign w:val="center"/>
          </w:tcPr>
          <w:p w14:paraId="65F95128" w14:textId="77777777" w:rsidR="00B5067A" w:rsidRPr="00B679E2" w:rsidRDefault="00B5067A" w:rsidP="00BE3EE2">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28</w:t>
            </w:r>
          </w:p>
        </w:tc>
        <w:tc>
          <w:tcPr>
            <w:tcW w:w="1764" w:type="dxa"/>
            <w:gridSpan w:val="2"/>
            <w:shd w:val="clear" w:color="auto" w:fill="auto"/>
            <w:textDirection w:val="tbRl"/>
          </w:tcPr>
          <w:p w14:paraId="28AB53E8" w14:textId="77777777" w:rsidR="00B5067A" w:rsidRPr="00B679E2" w:rsidRDefault="00B5067A" w:rsidP="00BE3EE2">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26FA8C9F" w14:textId="77777777" w:rsidTr="00BE3EE2">
        <w:trPr>
          <w:cantSplit/>
          <w:trHeight w:val="652"/>
          <w:jc w:val="center"/>
        </w:trPr>
        <w:tc>
          <w:tcPr>
            <w:cnfStyle w:val="001000000000" w:firstRow="0" w:lastRow="0" w:firstColumn="1" w:lastColumn="0" w:oddVBand="0" w:evenVBand="0" w:oddHBand="0" w:evenHBand="0" w:firstRowFirstColumn="0" w:firstRowLastColumn="0" w:lastRowFirstColumn="0" w:lastRowLastColumn="0"/>
            <w:tcW w:w="443" w:type="dxa"/>
            <w:vMerge w:val="restart"/>
            <w:shd w:val="clear" w:color="auto" w:fill="2F5496" w:themeFill="accent1" w:themeFillShade="BF"/>
          </w:tcPr>
          <w:p w14:paraId="64C26640" w14:textId="77777777" w:rsidR="00B5067A" w:rsidRPr="00B679E2" w:rsidRDefault="00B5067A" w:rsidP="00BE3EE2">
            <w:pPr>
              <w:rPr>
                <w:rFonts w:ascii="Arial Narrow" w:hAnsi="Arial Narrow"/>
                <w:b w:val="0"/>
                <w:color w:val="FFFFFF" w:themeColor="background1"/>
                <w:sz w:val="20"/>
                <w:szCs w:val="20"/>
              </w:rPr>
            </w:pPr>
          </w:p>
        </w:tc>
        <w:tc>
          <w:tcPr>
            <w:tcW w:w="1200" w:type="dxa"/>
            <w:vMerge/>
          </w:tcPr>
          <w:p w14:paraId="10D995CC"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0" w:type="dxa"/>
            <w:vMerge/>
            <w:vAlign w:val="center"/>
          </w:tcPr>
          <w:p w14:paraId="06545FD8"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199" w:type="dxa"/>
            <w:vMerge/>
            <w:vAlign w:val="center"/>
          </w:tcPr>
          <w:p w14:paraId="6DEDA5C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50FE9C7D"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52C63A5B"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19B991D3" w14:textId="77777777" w:rsidR="00B5067A" w:rsidRPr="00BE3EE2" w:rsidRDefault="00B5067A"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cPr>
          <w:p w14:paraId="7F1BFA2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3" w:type="dxa"/>
            <w:vMerge/>
            <w:vAlign w:val="center"/>
          </w:tcPr>
          <w:p w14:paraId="6F59AF3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Align w:val="center"/>
          </w:tcPr>
          <w:p w14:paraId="5EA2EE0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Economía latinoamericana</w:t>
            </w:r>
          </w:p>
        </w:tc>
        <w:tc>
          <w:tcPr>
            <w:tcW w:w="363" w:type="dxa"/>
            <w:shd w:val="clear" w:color="auto" w:fill="2F5496" w:themeFill="accent1" w:themeFillShade="BF"/>
            <w:textDirection w:val="tbRl"/>
            <w:vAlign w:val="center"/>
            <w:hideMark/>
          </w:tcPr>
          <w:p w14:paraId="2B9151F0"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29</w:t>
            </w:r>
          </w:p>
        </w:tc>
        <w:tc>
          <w:tcPr>
            <w:tcW w:w="1764" w:type="dxa"/>
            <w:gridSpan w:val="2"/>
            <w:shd w:val="clear" w:color="auto" w:fill="auto"/>
            <w:textDirection w:val="tbRl"/>
          </w:tcPr>
          <w:p w14:paraId="01013929"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4EC5E49D" w14:textId="77777777" w:rsidTr="00BE3EE2">
        <w:trPr>
          <w:cantSplit/>
          <w:trHeight w:val="701"/>
          <w:jc w:val="center"/>
        </w:trPr>
        <w:tc>
          <w:tcPr>
            <w:cnfStyle w:val="001000000000" w:firstRow="0" w:lastRow="0" w:firstColumn="1" w:lastColumn="0" w:oddVBand="0" w:evenVBand="0" w:oddHBand="0" w:evenHBand="0" w:firstRowFirstColumn="0" w:firstRowLastColumn="0" w:lastRowFirstColumn="0" w:lastRowLastColumn="0"/>
            <w:tcW w:w="443" w:type="dxa"/>
            <w:vMerge/>
            <w:shd w:val="clear" w:color="auto" w:fill="2F5496" w:themeFill="accent1" w:themeFillShade="BF"/>
          </w:tcPr>
          <w:p w14:paraId="74F1887A" w14:textId="77777777" w:rsidR="00B5067A" w:rsidRPr="00B679E2" w:rsidRDefault="00B5067A" w:rsidP="00BE3EE2">
            <w:pPr>
              <w:rPr>
                <w:rFonts w:ascii="Arial Narrow" w:hAnsi="Arial Narrow"/>
                <w:b w:val="0"/>
                <w:color w:val="FFFFFF" w:themeColor="background1"/>
                <w:sz w:val="20"/>
                <w:szCs w:val="20"/>
              </w:rPr>
            </w:pPr>
          </w:p>
        </w:tc>
        <w:tc>
          <w:tcPr>
            <w:tcW w:w="1200" w:type="dxa"/>
            <w:vMerge/>
          </w:tcPr>
          <w:p w14:paraId="710D980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40" w:type="dxa"/>
            <w:vMerge/>
            <w:vAlign w:val="center"/>
          </w:tcPr>
          <w:p w14:paraId="318F50B1"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2199" w:type="dxa"/>
            <w:vMerge/>
            <w:vAlign w:val="center"/>
          </w:tcPr>
          <w:p w14:paraId="621756AA"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vAlign w:val="center"/>
          </w:tcPr>
          <w:p w14:paraId="346492B9"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vAlign w:val="center"/>
          </w:tcPr>
          <w:p w14:paraId="115D8A51"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vAlign w:val="center"/>
          </w:tcPr>
          <w:p w14:paraId="4C90075D"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5" w:type="dxa"/>
            <w:vMerge/>
          </w:tcPr>
          <w:p w14:paraId="4C774EA1"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3" w:type="dxa"/>
            <w:vMerge/>
            <w:vAlign w:val="center"/>
          </w:tcPr>
          <w:p w14:paraId="18105A25"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5" w:type="dxa"/>
            <w:vAlign w:val="center"/>
          </w:tcPr>
          <w:p w14:paraId="465F073F" w14:textId="77777777" w:rsidR="00B5067A" w:rsidRPr="00B679E2" w:rsidRDefault="00B5067A" w:rsidP="00BE3EE2">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r w:rsidRPr="00B679E2">
              <w:rPr>
                <w:rFonts w:ascii="Nirmala UI" w:hAnsi="Nirmala UI" w:cs="Nirmala UI"/>
                <w:sz w:val="20"/>
                <w:szCs w:val="20"/>
              </w:rPr>
              <w:t>- Política latinoamericana</w:t>
            </w:r>
          </w:p>
        </w:tc>
        <w:tc>
          <w:tcPr>
            <w:tcW w:w="363" w:type="dxa"/>
            <w:shd w:val="clear" w:color="auto" w:fill="2F5496" w:themeFill="accent1" w:themeFillShade="BF"/>
            <w:textDirection w:val="tbRl"/>
            <w:vAlign w:val="center"/>
          </w:tcPr>
          <w:p w14:paraId="46A5D281"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30</w:t>
            </w:r>
          </w:p>
        </w:tc>
        <w:tc>
          <w:tcPr>
            <w:tcW w:w="1764" w:type="dxa"/>
            <w:gridSpan w:val="2"/>
            <w:shd w:val="clear" w:color="auto" w:fill="auto"/>
            <w:textDirection w:val="tbRl"/>
          </w:tcPr>
          <w:p w14:paraId="628977CD"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18E03F84" w14:textId="77777777" w:rsidR="00B5067A" w:rsidRPr="00B679E2" w:rsidRDefault="00B5067A" w:rsidP="00857EAD">
      <w:pPr>
        <w:spacing w:after="0" w:line="360" w:lineRule="auto"/>
        <w:rPr>
          <w:sz w:val="20"/>
          <w:szCs w:val="20"/>
        </w:rPr>
      </w:pPr>
    </w:p>
    <w:p w14:paraId="64D1C0D7" w14:textId="77777777" w:rsidR="00B5067A" w:rsidRPr="00B679E2" w:rsidRDefault="00B5067A" w:rsidP="00857EAD">
      <w:pPr>
        <w:tabs>
          <w:tab w:val="left" w:pos="13630"/>
        </w:tabs>
        <w:spacing w:after="0" w:line="360" w:lineRule="auto"/>
        <w:rPr>
          <w:sz w:val="20"/>
          <w:szCs w:val="20"/>
        </w:rPr>
      </w:pPr>
    </w:p>
    <w:tbl>
      <w:tblPr>
        <w:tblStyle w:val="Tabladecuadrcula1clara-nfasis5"/>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400"/>
        <w:gridCol w:w="1230"/>
        <w:gridCol w:w="1388"/>
        <w:gridCol w:w="1399"/>
        <w:gridCol w:w="1357"/>
        <w:gridCol w:w="1547"/>
        <w:gridCol w:w="1507"/>
        <w:gridCol w:w="1019"/>
        <w:gridCol w:w="1343"/>
        <w:gridCol w:w="345"/>
        <w:gridCol w:w="1782"/>
      </w:tblGrid>
      <w:tr w:rsidR="00B5067A" w:rsidRPr="00B679E2" w14:paraId="7154A681" w14:textId="77777777" w:rsidTr="00BE3EE2">
        <w:trPr>
          <w:cnfStyle w:val="100000000000" w:firstRow="1" w:lastRow="0" w:firstColumn="0" w:lastColumn="0" w:oddVBand="0" w:evenVBand="0" w:oddHBand="0"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7300EEFB" w14:textId="41DFCF67" w:rsidR="00B5067A" w:rsidRPr="00B679E2" w:rsidRDefault="00B5067A" w:rsidP="00BE3EE2">
            <w:pPr>
              <w:rPr>
                <w:rFonts w:ascii="Century Gothic" w:hAnsi="Century Gothic"/>
                <w:sz w:val="20"/>
                <w:szCs w:val="20"/>
              </w:rPr>
            </w:pPr>
          </w:p>
        </w:tc>
        <w:tc>
          <w:tcPr>
            <w:tcW w:w="4018" w:type="dxa"/>
            <w:gridSpan w:val="3"/>
            <w:shd w:val="clear" w:color="auto" w:fill="002060"/>
          </w:tcPr>
          <w:p w14:paraId="05DD1843"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Estándar</w:t>
            </w:r>
          </w:p>
        </w:tc>
        <w:tc>
          <w:tcPr>
            <w:tcW w:w="5810" w:type="dxa"/>
            <w:gridSpan w:val="4"/>
            <w:shd w:val="clear" w:color="auto" w:fill="002060"/>
            <w:vAlign w:val="center"/>
            <w:hideMark/>
          </w:tcPr>
          <w:p w14:paraId="0DF8663C"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Desempeños</w:t>
            </w:r>
          </w:p>
        </w:tc>
        <w:tc>
          <w:tcPr>
            <w:tcW w:w="2707" w:type="dxa"/>
            <w:gridSpan w:val="3"/>
            <w:shd w:val="clear" w:color="auto" w:fill="002060"/>
            <w:vAlign w:val="center"/>
            <w:hideMark/>
          </w:tcPr>
          <w:p w14:paraId="0D76BF80"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Contenidos</w:t>
            </w:r>
          </w:p>
        </w:tc>
        <w:tc>
          <w:tcPr>
            <w:tcW w:w="1782" w:type="dxa"/>
            <w:shd w:val="clear" w:color="auto" w:fill="002060"/>
          </w:tcPr>
          <w:p w14:paraId="1F9D51B7" w14:textId="77777777" w:rsidR="00B5067A" w:rsidRPr="00B679E2" w:rsidRDefault="00B5067A" w:rsidP="00BE3EE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B679E2">
              <w:rPr>
                <w:rFonts w:ascii="Century Gothic" w:hAnsi="Century Gothic"/>
                <w:sz w:val="20"/>
                <w:szCs w:val="20"/>
              </w:rPr>
              <w:t xml:space="preserve">Observaciones </w:t>
            </w:r>
          </w:p>
        </w:tc>
      </w:tr>
      <w:tr w:rsidR="00BE3EE2" w:rsidRPr="00B679E2" w14:paraId="3CC9904E" w14:textId="77777777" w:rsidTr="00BE3EE2">
        <w:trPr>
          <w:cantSplit/>
          <w:trHeight w:val="135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57849893" w14:textId="77777777" w:rsidR="00B5067A" w:rsidRPr="00B679E2" w:rsidRDefault="00B5067A" w:rsidP="00BE3EE2">
            <w:pPr>
              <w:ind w:left="113" w:right="113"/>
              <w:jc w:val="center"/>
              <w:rPr>
                <w:rFonts w:ascii="Century Gothic" w:hAnsi="Century Gothic" w:cs="Tahoma"/>
                <w:color w:val="FFFFFF" w:themeColor="background1"/>
                <w:sz w:val="20"/>
                <w:szCs w:val="20"/>
              </w:rPr>
            </w:pPr>
          </w:p>
        </w:tc>
        <w:tc>
          <w:tcPr>
            <w:tcW w:w="1400" w:type="dxa"/>
          </w:tcPr>
          <w:p w14:paraId="14DE270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p>
          <w:p w14:paraId="298C1967"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p>
          <w:p w14:paraId="7EB7406F"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E</w:t>
            </w:r>
            <w:r w:rsidRPr="00B679E2">
              <w:rPr>
                <w:rFonts w:ascii="Arial Narrow" w:hAnsi="Arial Narrow" w:cs="Tahoma"/>
                <w:sz w:val="20"/>
                <w:szCs w:val="20"/>
              </w:rPr>
              <w:t xml:space="preserve">stándar </w:t>
            </w:r>
            <w:r w:rsidRPr="00B679E2">
              <w:rPr>
                <w:rFonts w:ascii="Arial Narrow" w:hAnsi="Arial Narrow" w:cs="Tahoma"/>
                <w:b/>
                <w:sz w:val="20"/>
                <w:szCs w:val="20"/>
              </w:rPr>
              <w:t>G</w:t>
            </w:r>
            <w:r w:rsidRPr="00B679E2">
              <w:rPr>
                <w:rFonts w:ascii="Arial Narrow" w:hAnsi="Arial Narrow" w:cs="Tahoma"/>
                <w:sz w:val="20"/>
                <w:szCs w:val="20"/>
              </w:rPr>
              <w:t>eneral</w:t>
            </w:r>
          </w:p>
        </w:tc>
        <w:tc>
          <w:tcPr>
            <w:tcW w:w="1230" w:type="dxa"/>
            <w:vAlign w:val="center"/>
            <w:hideMark/>
          </w:tcPr>
          <w:p w14:paraId="572FCF1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E</w:t>
            </w:r>
            <w:r w:rsidRPr="00B679E2">
              <w:rPr>
                <w:rFonts w:ascii="Arial Narrow" w:hAnsi="Arial Narrow" w:cs="Tahoma"/>
                <w:sz w:val="20"/>
                <w:szCs w:val="20"/>
              </w:rPr>
              <w:t xml:space="preserve">jes </w:t>
            </w:r>
            <w:r w:rsidRPr="00B679E2">
              <w:rPr>
                <w:rFonts w:ascii="Arial Narrow" w:hAnsi="Arial Narrow" w:cs="Tahoma"/>
                <w:b/>
                <w:sz w:val="20"/>
                <w:szCs w:val="20"/>
              </w:rPr>
              <w:t>A</w:t>
            </w:r>
            <w:r w:rsidRPr="00B679E2">
              <w:rPr>
                <w:rFonts w:ascii="Arial Narrow" w:hAnsi="Arial Narrow" w:cs="Tahoma"/>
                <w:sz w:val="20"/>
                <w:szCs w:val="20"/>
              </w:rPr>
              <w:t>rticuladores/</w:t>
            </w:r>
          </w:p>
          <w:p w14:paraId="6029A835"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A</w:t>
            </w:r>
            <w:r w:rsidRPr="00B679E2">
              <w:rPr>
                <w:rFonts w:ascii="Arial Narrow" w:hAnsi="Arial Narrow" w:cs="Tahoma"/>
                <w:sz w:val="20"/>
                <w:szCs w:val="20"/>
              </w:rPr>
              <w:t xml:space="preserve">cciones </w:t>
            </w:r>
            <w:r w:rsidRPr="00B679E2">
              <w:rPr>
                <w:rFonts w:ascii="Arial Narrow" w:hAnsi="Arial Narrow" w:cs="Tahoma"/>
                <w:b/>
                <w:sz w:val="20"/>
                <w:szCs w:val="20"/>
              </w:rPr>
              <w:t>C</w:t>
            </w:r>
            <w:r w:rsidRPr="00B679E2">
              <w:rPr>
                <w:rFonts w:ascii="Arial Narrow" w:hAnsi="Arial Narrow" w:cs="Tahoma"/>
                <w:sz w:val="20"/>
                <w:szCs w:val="20"/>
              </w:rPr>
              <w:t xml:space="preserve">oncretas de </w:t>
            </w:r>
            <w:r w:rsidRPr="00B679E2">
              <w:rPr>
                <w:rFonts w:ascii="Arial Narrow" w:hAnsi="Arial Narrow" w:cs="Tahoma"/>
                <w:b/>
                <w:sz w:val="20"/>
                <w:szCs w:val="20"/>
              </w:rPr>
              <w:t>P</w:t>
            </w:r>
            <w:r w:rsidRPr="00B679E2">
              <w:rPr>
                <w:rFonts w:ascii="Arial Narrow" w:hAnsi="Arial Narrow" w:cs="Tahoma"/>
                <w:sz w:val="20"/>
                <w:szCs w:val="20"/>
              </w:rPr>
              <w:t xml:space="preserve">ensamiento y </w:t>
            </w:r>
            <w:r w:rsidRPr="00B679E2">
              <w:rPr>
                <w:rFonts w:ascii="Arial Narrow" w:hAnsi="Arial Narrow" w:cs="Tahoma"/>
                <w:b/>
                <w:sz w:val="20"/>
                <w:szCs w:val="20"/>
              </w:rPr>
              <w:t>P</w:t>
            </w:r>
            <w:r w:rsidRPr="00B679E2">
              <w:rPr>
                <w:rFonts w:ascii="Arial Narrow" w:hAnsi="Arial Narrow" w:cs="Tahoma"/>
                <w:sz w:val="20"/>
                <w:szCs w:val="20"/>
              </w:rPr>
              <w:t>roducción</w:t>
            </w:r>
          </w:p>
        </w:tc>
        <w:tc>
          <w:tcPr>
            <w:tcW w:w="1388" w:type="dxa"/>
            <w:vAlign w:val="center"/>
            <w:hideMark/>
          </w:tcPr>
          <w:p w14:paraId="3926F230"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DBA</w:t>
            </w:r>
            <w:r w:rsidRPr="00B679E2">
              <w:rPr>
                <w:rFonts w:ascii="Arial Narrow" w:hAnsi="Arial Narrow" w:cs="Tahoma"/>
                <w:sz w:val="20"/>
                <w:szCs w:val="20"/>
              </w:rPr>
              <w:t xml:space="preserve"> V1</w:t>
            </w:r>
          </w:p>
          <w:p w14:paraId="2625FBB9"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(Ciencias Sociales 9°)</w:t>
            </w:r>
          </w:p>
        </w:tc>
        <w:tc>
          <w:tcPr>
            <w:tcW w:w="1399" w:type="dxa"/>
            <w:vAlign w:val="center"/>
            <w:hideMark/>
          </w:tcPr>
          <w:p w14:paraId="1A36AB5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S</w:t>
            </w:r>
            <w:r w:rsidRPr="00B679E2">
              <w:rPr>
                <w:rFonts w:ascii="Arial Narrow" w:hAnsi="Arial Narrow" w:cs="Tahoma"/>
                <w:sz w:val="20"/>
                <w:szCs w:val="20"/>
              </w:rPr>
              <w:t>aber</w:t>
            </w:r>
          </w:p>
          <w:p w14:paraId="3E581F3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(Conceptual)</w:t>
            </w:r>
          </w:p>
        </w:tc>
        <w:tc>
          <w:tcPr>
            <w:tcW w:w="1357" w:type="dxa"/>
            <w:vAlign w:val="center"/>
            <w:hideMark/>
          </w:tcPr>
          <w:p w14:paraId="55B26F6C"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H</w:t>
            </w:r>
            <w:r w:rsidRPr="00B679E2">
              <w:rPr>
                <w:rFonts w:ascii="Arial Narrow" w:hAnsi="Arial Narrow" w:cs="Tahoma"/>
                <w:sz w:val="20"/>
                <w:szCs w:val="20"/>
              </w:rPr>
              <w:t>acer</w:t>
            </w:r>
          </w:p>
          <w:p w14:paraId="39697866"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(Procedimental)</w:t>
            </w:r>
          </w:p>
        </w:tc>
        <w:tc>
          <w:tcPr>
            <w:tcW w:w="1547" w:type="dxa"/>
            <w:vAlign w:val="center"/>
            <w:hideMark/>
          </w:tcPr>
          <w:p w14:paraId="1E3CA5B1"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b/>
                <w:sz w:val="20"/>
                <w:szCs w:val="20"/>
              </w:rPr>
              <w:t>S</w:t>
            </w:r>
            <w:r w:rsidRPr="00B679E2">
              <w:rPr>
                <w:rFonts w:ascii="Arial Narrow" w:hAnsi="Arial Narrow" w:cs="Tahoma"/>
                <w:sz w:val="20"/>
                <w:szCs w:val="20"/>
              </w:rPr>
              <w:t>er</w:t>
            </w:r>
          </w:p>
          <w:p w14:paraId="17AD3977"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B679E2">
              <w:rPr>
                <w:rFonts w:ascii="Arial Narrow" w:hAnsi="Arial Narrow" w:cs="Tahoma"/>
                <w:sz w:val="20"/>
                <w:szCs w:val="20"/>
              </w:rPr>
              <w:t xml:space="preserve"> (Actitudinal)</w:t>
            </w:r>
          </w:p>
        </w:tc>
        <w:tc>
          <w:tcPr>
            <w:tcW w:w="1507" w:type="dxa"/>
            <w:vAlign w:val="center"/>
          </w:tcPr>
          <w:p w14:paraId="6B824C9D"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O</w:t>
            </w:r>
            <w:r w:rsidRPr="00B679E2">
              <w:rPr>
                <w:rFonts w:ascii="Arial Narrow" w:hAnsi="Arial Narrow" w:cs="Tahoma"/>
                <w:sz w:val="20"/>
                <w:szCs w:val="20"/>
              </w:rPr>
              <w:t>bjetivo</w:t>
            </w:r>
          </w:p>
        </w:tc>
        <w:tc>
          <w:tcPr>
            <w:tcW w:w="1019" w:type="dxa"/>
            <w:vAlign w:val="center"/>
            <w:hideMark/>
          </w:tcPr>
          <w:p w14:paraId="00C220B2"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U</w:t>
            </w:r>
            <w:r w:rsidRPr="00B679E2">
              <w:rPr>
                <w:rFonts w:ascii="Arial Narrow" w:hAnsi="Arial Narrow" w:cs="Tahoma"/>
                <w:sz w:val="20"/>
                <w:szCs w:val="20"/>
              </w:rPr>
              <w:t xml:space="preserve">nidad </w:t>
            </w:r>
            <w:r w:rsidRPr="00B679E2">
              <w:rPr>
                <w:rFonts w:ascii="Arial Narrow" w:hAnsi="Arial Narrow" w:cs="Tahoma"/>
                <w:b/>
                <w:sz w:val="20"/>
                <w:szCs w:val="20"/>
              </w:rPr>
              <w:t>T</w:t>
            </w:r>
            <w:r w:rsidRPr="00B679E2">
              <w:rPr>
                <w:rFonts w:ascii="Arial Narrow" w:hAnsi="Arial Narrow" w:cs="Tahoma"/>
                <w:sz w:val="20"/>
                <w:szCs w:val="20"/>
              </w:rPr>
              <w:t>emática</w:t>
            </w:r>
          </w:p>
        </w:tc>
        <w:tc>
          <w:tcPr>
            <w:tcW w:w="1343" w:type="dxa"/>
            <w:vAlign w:val="center"/>
            <w:hideMark/>
          </w:tcPr>
          <w:p w14:paraId="326CF14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B679E2">
              <w:rPr>
                <w:rFonts w:ascii="Arial Narrow" w:hAnsi="Arial Narrow" w:cs="Tahoma"/>
                <w:b/>
                <w:sz w:val="20"/>
                <w:szCs w:val="20"/>
              </w:rPr>
              <w:t>Temas</w:t>
            </w:r>
          </w:p>
        </w:tc>
        <w:tc>
          <w:tcPr>
            <w:tcW w:w="345" w:type="dxa"/>
            <w:shd w:val="clear" w:color="auto" w:fill="2F5496" w:themeFill="accent1" w:themeFillShade="BF"/>
            <w:textDirection w:val="tbRl"/>
            <w:hideMark/>
          </w:tcPr>
          <w:p w14:paraId="1872105C"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B679E2">
              <w:rPr>
                <w:rFonts w:ascii="Century Gothic" w:hAnsi="Century Gothic"/>
                <w:b/>
                <w:color w:val="FFFFFF" w:themeColor="background1"/>
                <w:sz w:val="20"/>
                <w:szCs w:val="20"/>
              </w:rPr>
              <w:t>SEMANA</w:t>
            </w:r>
          </w:p>
        </w:tc>
        <w:tc>
          <w:tcPr>
            <w:tcW w:w="1782" w:type="dxa"/>
            <w:shd w:val="clear" w:color="auto" w:fill="auto"/>
            <w:textDirection w:val="tbRl"/>
          </w:tcPr>
          <w:p w14:paraId="6AEA624A"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B679E2" w14:paraId="048B7017" w14:textId="77777777" w:rsidTr="00BE3EE2">
        <w:trPr>
          <w:cantSplit/>
          <w:trHeight w:val="725"/>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extDirection w:val="btLr"/>
            <w:vAlign w:val="center"/>
          </w:tcPr>
          <w:p w14:paraId="1BB1D349" w14:textId="77777777" w:rsidR="00B5067A" w:rsidRPr="00B679E2" w:rsidRDefault="00B5067A" w:rsidP="00BE3EE2">
            <w:pPr>
              <w:tabs>
                <w:tab w:val="left" w:pos="794"/>
              </w:tabs>
              <w:ind w:left="113" w:right="113"/>
              <w:jc w:val="center"/>
              <w:rPr>
                <w:rFonts w:ascii="Century Gothic" w:hAnsi="Century Gothic"/>
                <w:color w:val="FFFFFF" w:themeColor="background1"/>
                <w:sz w:val="20"/>
                <w:szCs w:val="20"/>
              </w:rPr>
            </w:pPr>
          </w:p>
          <w:p w14:paraId="10034DEC" w14:textId="77777777" w:rsidR="00B5067A" w:rsidRPr="00B679E2" w:rsidRDefault="00B5067A" w:rsidP="00BE3EE2">
            <w:pPr>
              <w:ind w:left="113" w:right="113"/>
              <w:jc w:val="center"/>
              <w:rPr>
                <w:rFonts w:ascii="Century Gothic" w:hAnsi="Century Gothic"/>
                <w:b w:val="0"/>
                <w:color w:val="FFFFFF" w:themeColor="background1"/>
                <w:sz w:val="20"/>
                <w:szCs w:val="20"/>
              </w:rPr>
            </w:pPr>
          </w:p>
        </w:tc>
        <w:tc>
          <w:tcPr>
            <w:tcW w:w="1400" w:type="dxa"/>
            <w:vMerge w:val="restart"/>
            <w:vAlign w:val="center"/>
          </w:tcPr>
          <w:p w14:paraId="69D1054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el potencial de diversos legados sociales, políticos, económicos y culturales como fuentes de identidad, promotores del desarrollo y fuentes de cooperación y conflicto en Colombia.</w:t>
            </w:r>
          </w:p>
        </w:tc>
        <w:tc>
          <w:tcPr>
            <w:tcW w:w="1230" w:type="dxa"/>
            <w:vMerge w:val="restart"/>
            <w:vAlign w:val="center"/>
          </w:tcPr>
          <w:p w14:paraId="12C3D3D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 con la historia y las culturas</w:t>
            </w:r>
          </w:p>
          <w:p w14:paraId="7DA2227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el potencial de diversos legados sociales, políticos, económicos y culturales como fuentes de identidad promotores del desarrollo y fuentes de cooperación y conflicto en Colombia</w:t>
            </w:r>
          </w:p>
        </w:tc>
        <w:tc>
          <w:tcPr>
            <w:tcW w:w="1388" w:type="dxa"/>
            <w:vMerge w:val="restart"/>
            <w:vAlign w:val="center"/>
          </w:tcPr>
          <w:p w14:paraId="5011F14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2 G-10</w:t>
            </w:r>
          </w:p>
          <w:p w14:paraId="5B61D89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Evalúa las causas y consecuencias de la violencia en la segunda mitad del siglo XX</w:t>
            </w:r>
          </w:p>
          <w:p w14:paraId="53BE90E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en Colombia y su incidencia en los ámbitos       social, político, económico y cultural</w:t>
            </w:r>
          </w:p>
        </w:tc>
        <w:tc>
          <w:tcPr>
            <w:tcW w:w="1399" w:type="dxa"/>
            <w:vMerge w:val="restart"/>
            <w:vAlign w:val="center"/>
          </w:tcPr>
          <w:p w14:paraId="50CA311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Comprende que el frente nacional como acuerdo político para instalar un sistema de alternancia presidencial entre conservadores y liberales</w:t>
            </w:r>
          </w:p>
        </w:tc>
        <w:tc>
          <w:tcPr>
            <w:tcW w:w="1357" w:type="dxa"/>
            <w:vMerge w:val="restart"/>
            <w:vAlign w:val="center"/>
          </w:tcPr>
          <w:p w14:paraId="77CAB95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Comenta las características y beneficios de los gobiernos en Colombia finalizado el frente nacional</w:t>
            </w:r>
          </w:p>
        </w:tc>
        <w:tc>
          <w:tcPr>
            <w:tcW w:w="1547" w:type="dxa"/>
            <w:vMerge w:val="restart"/>
            <w:vAlign w:val="center"/>
          </w:tcPr>
          <w:p w14:paraId="3734307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Interioriza las características económicas que compartieron los gobiernos siguientes al frente nacional</w:t>
            </w:r>
          </w:p>
        </w:tc>
        <w:tc>
          <w:tcPr>
            <w:tcW w:w="1507" w:type="dxa"/>
            <w:vMerge w:val="restart"/>
            <w:vAlign w:val="center"/>
          </w:tcPr>
          <w:p w14:paraId="68342F8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Analizar la historia política de Colombia caracterizada por el conflicto armado, desplazamiento forzado, el desarrollo de diversos acuerdos de paz con actores armados y la modificación constitucional como parte de una iniciativa popular</w:t>
            </w:r>
          </w:p>
        </w:tc>
        <w:tc>
          <w:tcPr>
            <w:tcW w:w="1019" w:type="dxa"/>
            <w:vMerge w:val="restart"/>
            <w:vAlign w:val="center"/>
          </w:tcPr>
          <w:p w14:paraId="35112AC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Colombia de mediados del siglo XX a hoy</w:t>
            </w:r>
          </w:p>
        </w:tc>
        <w:tc>
          <w:tcPr>
            <w:tcW w:w="1343" w:type="dxa"/>
            <w:vMerge w:val="restart"/>
            <w:vAlign w:val="center"/>
          </w:tcPr>
          <w:p w14:paraId="6EA23BF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El frente nacional</w:t>
            </w:r>
          </w:p>
        </w:tc>
        <w:tc>
          <w:tcPr>
            <w:tcW w:w="345" w:type="dxa"/>
            <w:shd w:val="clear" w:color="auto" w:fill="2F5496" w:themeFill="accent1" w:themeFillShade="BF"/>
            <w:textDirection w:val="tbRl"/>
            <w:vAlign w:val="center"/>
            <w:hideMark/>
          </w:tcPr>
          <w:p w14:paraId="60E2D38F"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B679E2">
              <w:rPr>
                <w:rFonts w:ascii="Nirmala UI" w:hAnsi="Nirmala UI" w:cs="Nirmala UI"/>
                <w:b/>
                <w:color w:val="FFFFFF" w:themeColor="background1"/>
                <w:sz w:val="20"/>
                <w:szCs w:val="20"/>
              </w:rPr>
              <w:t>31</w:t>
            </w:r>
          </w:p>
        </w:tc>
        <w:tc>
          <w:tcPr>
            <w:tcW w:w="1782" w:type="dxa"/>
            <w:shd w:val="clear" w:color="auto" w:fill="auto"/>
            <w:textDirection w:val="tbRl"/>
          </w:tcPr>
          <w:p w14:paraId="78DAFF92"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29081105" w14:textId="77777777" w:rsidTr="00BE3EE2">
        <w:trPr>
          <w:cantSplit/>
          <w:trHeight w:val="577"/>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extDirection w:val="btLr"/>
            <w:vAlign w:val="center"/>
          </w:tcPr>
          <w:p w14:paraId="7457D322" w14:textId="77777777" w:rsidR="00B5067A" w:rsidRPr="00B679E2" w:rsidRDefault="00B5067A" w:rsidP="00BE3EE2">
            <w:pPr>
              <w:tabs>
                <w:tab w:val="left" w:pos="794"/>
              </w:tabs>
              <w:ind w:left="113" w:right="113"/>
              <w:jc w:val="center"/>
              <w:rPr>
                <w:rFonts w:ascii="Century Gothic" w:hAnsi="Century Gothic"/>
                <w:color w:val="FFFFFF" w:themeColor="background1"/>
                <w:sz w:val="20"/>
                <w:szCs w:val="20"/>
              </w:rPr>
            </w:pPr>
          </w:p>
        </w:tc>
        <w:tc>
          <w:tcPr>
            <w:tcW w:w="1400" w:type="dxa"/>
            <w:vMerge/>
          </w:tcPr>
          <w:p w14:paraId="684BA2B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vAlign w:val="center"/>
          </w:tcPr>
          <w:p w14:paraId="38ADCE3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8" w:type="dxa"/>
            <w:vMerge/>
            <w:vAlign w:val="center"/>
          </w:tcPr>
          <w:p w14:paraId="7ECC493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Merge/>
            <w:vAlign w:val="center"/>
          </w:tcPr>
          <w:p w14:paraId="7E211F1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57" w:type="dxa"/>
            <w:vMerge/>
            <w:vAlign w:val="center"/>
          </w:tcPr>
          <w:p w14:paraId="57B28F0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7" w:type="dxa"/>
            <w:vMerge/>
            <w:vAlign w:val="center"/>
          </w:tcPr>
          <w:p w14:paraId="7826832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7" w:type="dxa"/>
            <w:vMerge/>
          </w:tcPr>
          <w:p w14:paraId="7882F13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9" w:type="dxa"/>
            <w:vMerge/>
            <w:vAlign w:val="center"/>
          </w:tcPr>
          <w:p w14:paraId="526CE11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43" w:type="dxa"/>
            <w:vMerge/>
            <w:vAlign w:val="center"/>
          </w:tcPr>
          <w:p w14:paraId="3602F60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45" w:type="dxa"/>
            <w:shd w:val="clear" w:color="auto" w:fill="2F5496" w:themeFill="accent1" w:themeFillShade="BF"/>
            <w:textDirection w:val="tbRl"/>
            <w:vAlign w:val="center"/>
          </w:tcPr>
          <w:p w14:paraId="2AA66FB9"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B679E2">
              <w:rPr>
                <w:rFonts w:ascii="Nirmala UI" w:hAnsi="Nirmala UI" w:cs="Nirmala UI"/>
                <w:b/>
                <w:color w:val="FFFFFF" w:themeColor="background1"/>
                <w:sz w:val="20"/>
                <w:szCs w:val="20"/>
              </w:rPr>
              <w:t>32</w:t>
            </w:r>
          </w:p>
        </w:tc>
        <w:tc>
          <w:tcPr>
            <w:tcW w:w="1782" w:type="dxa"/>
            <w:shd w:val="clear" w:color="auto" w:fill="auto"/>
            <w:textDirection w:val="tbRl"/>
          </w:tcPr>
          <w:p w14:paraId="4E18D09E"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40403DCE" w14:textId="77777777" w:rsidTr="00BE3EE2">
        <w:trPr>
          <w:cantSplit/>
          <w:trHeight w:val="72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3581BB91" w14:textId="77777777" w:rsidR="00B5067A" w:rsidRPr="00B679E2" w:rsidRDefault="00B5067A" w:rsidP="00BE3EE2">
            <w:pPr>
              <w:rPr>
                <w:rFonts w:ascii="Arial Narrow" w:hAnsi="Arial Narrow"/>
                <w:b w:val="0"/>
                <w:color w:val="FFFFFF" w:themeColor="background1"/>
                <w:sz w:val="20"/>
                <w:szCs w:val="20"/>
              </w:rPr>
            </w:pPr>
          </w:p>
        </w:tc>
        <w:tc>
          <w:tcPr>
            <w:tcW w:w="1400" w:type="dxa"/>
            <w:vMerge/>
          </w:tcPr>
          <w:p w14:paraId="4D057FD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vAlign w:val="center"/>
          </w:tcPr>
          <w:p w14:paraId="670656F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8" w:type="dxa"/>
            <w:vMerge/>
            <w:vAlign w:val="center"/>
          </w:tcPr>
          <w:p w14:paraId="7942FED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Merge/>
            <w:vAlign w:val="center"/>
          </w:tcPr>
          <w:p w14:paraId="1A38933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57" w:type="dxa"/>
            <w:vMerge/>
            <w:vAlign w:val="center"/>
          </w:tcPr>
          <w:p w14:paraId="0775907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7" w:type="dxa"/>
            <w:vMerge/>
            <w:vAlign w:val="center"/>
          </w:tcPr>
          <w:p w14:paraId="4433B7A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7" w:type="dxa"/>
            <w:vMerge/>
          </w:tcPr>
          <w:p w14:paraId="0F19C27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9" w:type="dxa"/>
            <w:vMerge/>
            <w:vAlign w:val="center"/>
          </w:tcPr>
          <w:p w14:paraId="6A45EA3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43" w:type="dxa"/>
            <w:vMerge/>
            <w:vAlign w:val="center"/>
          </w:tcPr>
          <w:p w14:paraId="1736B5B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45" w:type="dxa"/>
            <w:shd w:val="clear" w:color="auto" w:fill="2F5496" w:themeFill="accent1" w:themeFillShade="BF"/>
            <w:textDirection w:val="tbRl"/>
            <w:vAlign w:val="center"/>
            <w:hideMark/>
          </w:tcPr>
          <w:p w14:paraId="28E60BBE"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B679E2">
              <w:rPr>
                <w:rFonts w:ascii="Nirmala UI" w:hAnsi="Nirmala UI" w:cs="Nirmala UI"/>
                <w:b/>
                <w:color w:val="FFFFFF" w:themeColor="background1"/>
                <w:sz w:val="20"/>
                <w:szCs w:val="20"/>
              </w:rPr>
              <w:t>33</w:t>
            </w:r>
          </w:p>
        </w:tc>
        <w:tc>
          <w:tcPr>
            <w:tcW w:w="1782" w:type="dxa"/>
            <w:shd w:val="clear" w:color="auto" w:fill="auto"/>
            <w:textDirection w:val="tbRl"/>
          </w:tcPr>
          <w:p w14:paraId="1C5D3ED5"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6C685B31" w14:textId="77777777" w:rsidTr="00BE3EE2">
        <w:trPr>
          <w:cantSplit/>
          <w:trHeight w:val="56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B8FEC29" w14:textId="77777777" w:rsidR="00B5067A" w:rsidRPr="00B679E2" w:rsidRDefault="00B5067A" w:rsidP="00BE3EE2">
            <w:pPr>
              <w:rPr>
                <w:rFonts w:ascii="Arial Narrow" w:hAnsi="Arial Narrow"/>
                <w:b w:val="0"/>
                <w:color w:val="FFFFFF" w:themeColor="background1"/>
                <w:sz w:val="20"/>
                <w:szCs w:val="20"/>
              </w:rPr>
            </w:pPr>
          </w:p>
        </w:tc>
        <w:tc>
          <w:tcPr>
            <w:tcW w:w="1400" w:type="dxa"/>
            <w:vMerge/>
          </w:tcPr>
          <w:p w14:paraId="5B63E96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vAlign w:val="center"/>
          </w:tcPr>
          <w:p w14:paraId="22FE5F8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8" w:type="dxa"/>
            <w:vMerge/>
            <w:vAlign w:val="center"/>
          </w:tcPr>
          <w:p w14:paraId="13A4681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Merge/>
            <w:vAlign w:val="center"/>
          </w:tcPr>
          <w:p w14:paraId="253AC36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57" w:type="dxa"/>
            <w:vMerge/>
            <w:vAlign w:val="center"/>
          </w:tcPr>
          <w:p w14:paraId="5A66257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7" w:type="dxa"/>
            <w:vMerge/>
            <w:vAlign w:val="center"/>
          </w:tcPr>
          <w:p w14:paraId="1BB8668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7" w:type="dxa"/>
            <w:vMerge/>
          </w:tcPr>
          <w:p w14:paraId="0C412AA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9" w:type="dxa"/>
            <w:vMerge/>
            <w:vAlign w:val="center"/>
          </w:tcPr>
          <w:p w14:paraId="3B0DD63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43" w:type="dxa"/>
            <w:vMerge w:val="restart"/>
            <w:vAlign w:val="center"/>
          </w:tcPr>
          <w:p w14:paraId="1CE06A8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Gobierno del siglo XXI</w:t>
            </w:r>
          </w:p>
        </w:tc>
        <w:tc>
          <w:tcPr>
            <w:tcW w:w="345" w:type="dxa"/>
            <w:shd w:val="clear" w:color="auto" w:fill="2F5496" w:themeFill="accent1" w:themeFillShade="BF"/>
            <w:textDirection w:val="tbRl"/>
            <w:vAlign w:val="center"/>
          </w:tcPr>
          <w:p w14:paraId="68648A3F"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B679E2">
              <w:rPr>
                <w:rFonts w:ascii="Nirmala UI" w:hAnsi="Nirmala UI" w:cs="Nirmala UI"/>
                <w:b/>
                <w:color w:val="FFFFFF" w:themeColor="background1"/>
                <w:sz w:val="20"/>
                <w:szCs w:val="20"/>
              </w:rPr>
              <w:t>34</w:t>
            </w:r>
          </w:p>
        </w:tc>
        <w:tc>
          <w:tcPr>
            <w:tcW w:w="1782" w:type="dxa"/>
            <w:shd w:val="clear" w:color="auto" w:fill="auto"/>
            <w:textDirection w:val="tbRl"/>
          </w:tcPr>
          <w:p w14:paraId="741889B8"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73721F04" w14:textId="77777777" w:rsidTr="00BE3EE2">
        <w:trPr>
          <w:cantSplit/>
          <w:trHeight w:val="683"/>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A7F50AC" w14:textId="77777777" w:rsidR="00B5067A" w:rsidRPr="00B679E2" w:rsidRDefault="00B5067A" w:rsidP="00BE3EE2">
            <w:pPr>
              <w:rPr>
                <w:rFonts w:ascii="Arial Narrow" w:hAnsi="Arial Narrow"/>
                <w:b w:val="0"/>
                <w:color w:val="FFFFFF" w:themeColor="background1"/>
                <w:sz w:val="20"/>
                <w:szCs w:val="20"/>
              </w:rPr>
            </w:pPr>
          </w:p>
        </w:tc>
        <w:tc>
          <w:tcPr>
            <w:tcW w:w="1400" w:type="dxa"/>
            <w:vMerge/>
          </w:tcPr>
          <w:p w14:paraId="0146C9A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vAlign w:val="center"/>
          </w:tcPr>
          <w:p w14:paraId="13B2C63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8" w:type="dxa"/>
            <w:vMerge/>
            <w:vAlign w:val="center"/>
          </w:tcPr>
          <w:p w14:paraId="4C69F3F5"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Merge/>
            <w:vAlign w:val="center"/>
          </w:tcPr>
          <w:p w14:paraId="17C0DF2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57" w:type="dxa"/>
            <w:vMerge/>
            <w:vAlign w:val="center"/>
          </w:tcPr>
          <w:p w14:paraId="5D3D8E9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7" w:type="dxa"/>
            <w:vMerge/>
            <w:vAlign w:val="center"/>
          </w:tcPr>
          <w:p w14:paraId="1D9341B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7" w:type="dxa"/>
            <w:vMerge/>
          </w:tcPr>
          <w:p w14:paraId="354DF38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9" w:type="dxa"/>
            <w:vMerge/>
            <w:vAlign w:val="center"/>
          </w:tcPr>
          <w:p w14:paraId="0A849CA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43" w:type="dxa"/>
            <w:vMerge/>
            <w:vAlign w:val="center"/>
          </w:tcPr>
          <w:p w14:paraId="1C794F0A" w14:textId="77777777" w:rsidR="00B5067A" w:rsidRPr="00BE3EE2" w:rsidRDefault="00B5067A" w:rsidP="00BE3EE2">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45" w:type="dxa"/>
            <w:shd w:val="clear" w:color="auto" w:fill="2F5496" w:themeFill="accent1" w:themeFillShade="BF"/>
            <w:textDirection w:val="tbRl"/>
            <w:vAlign w:val="center"/>
            <w:hideMark/>
          </w:tcPr>
          <w:p w14:paraId="74D9ECD9"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B679E2">
              <w:rPr>
                <w:rFonts w:ascii="Nirmala UI" w:hAnsi="Nirmala UI" w:cs="Nirmala UI"/>
                <w:b/>
                <w:color w:val="FFFFFF" w:themeColor="background1"/>
                <w:sz w:val="20"/>
                <w:szCs w:val="20"/>
              </w:rPr>
              <w:t>35</w:t>
            </w:r>
          </w:p>
        </w:tc>
        <w:tc>
          <w:tcPr>
            <w:tcW w:w="1782" w:type="dxa"/>
            <w:shd w:val="clear" w:color="auto" w:fill="auto"/>
            <w:textDirection w:val="tbRl"/>
          </w:tcPr>
          <w:p w14:paraId="67604634"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10161968" w14:textId="77777777" w:rsidTr="00BE3EE2">
        <w:trPr>
          <w:cantSplit/>
          <w:trHeight w:val="69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C1CCC65" w14:textId="77777777" w:rsidR="00B5067A" w:rsidRPr="00B679E2" w:rsidRDefault="00B5067A" w:rsidP="00BE3EE2">
            <w:pPr>
              <w:rPr>
                <w:rFonts w:ascii="Arial Narrow" w:hAnsi="Arial Narrow"/>
                <w:b w:val="0"/>
                <w:color w:val="FFFFFF" w:themeColor="background1"/>
                <w:sz w:val="20"/>
                <w:szCs w:val="20"/>
              </w:rPr>
            </w:pPr>
          </w:p>
        </w:tc>
        <w:tc>
          <w:tcPr>
            <w:tcW w:w="1400" w:type="dxa"/>
            <w:vMerge/>
          </w:tcPr>
          <w:p w14:paraId="77DA26EA" w14:textId="77777777" w:rsidR="00B5067A" w:rsidRPr="00BE3EE2" w:rsidRDefault="00B5067A" w:rsidP="00BE3E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30" w:type="dxa"/>
            <w:vMerge/>
            <w:vAlign w:val="center"/>
          </w:tcPr>
          <w:p w14:paraId="0713D254" w14:textId="77777777" w:rsidR="00B5067A" w:rsidRPr="00BE3EE2" w:rsidRDefault="00B5067A" w:rsidP="00BE3EE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388" w:type="dxa"/>
            <w:vMerge/>
            <w:vAlign w:val="center"/>
          </w:tcPr>
          <w:p w14:paraId="1E78829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Merge/>
            <w:vAlign w:val="center"/>
          </w:tcPr>
          <w:p w14:paraId="103766F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57" w:type="dxa"/>
            <w:vMerge/>
            <w:vAlign w:val="center"/>
          </w:tcPr>
          <w:p w14:paraId="38754EA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7" w:type="dxa"/>
            <w:vMerge/>
            <w:vAlign w:val="center"/>
          </w:tcPr>
          <w:p w14:paraId="0757E08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7" w:type="dxa"/>
            <w:vMerge/>
          </w:tcPr>
          <w:p w14:paraId="514D2575"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9" w:type="dxa"/>
            <w:vMerge/>
            <w:vAlign w:val="center"/>
          </w:tcPr>
          <w:p w14:paraId="17A2DCD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43" w:type="dxa"/>
            <w:vMerge/>
            <w:vAlign w:val="center"/>
          </w:tcPr>
          <w:p w14:paraId="5DFFB83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45" w:type="dxa"/>
            <w:shd w:val="clear" w:color="auto" w:fill="2F5496" w:themeFill="accent1" w:themeFillShade="BF"/>
            <w:textDirection w:val="tbRl"/>
            <w:vAlign w:val="center"/>
          </w:tcPr>
          <w:p w14:paraId="364AFD15"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B679E2">
              <w:rPr>
                <w:rFonts w:ascii="Nirmala UI" w:hAnsi="Nirmala UI" w:cs="Nirmala UI"/>
                <w:b/>
                <w:color w:val="FFFFFF" w:themeColor="background1"/>
                <w:sz w:val="20"/>
                <w:szCs w:val="20"/>
              </w:rPr>
              <w:t>36</w:t>
            </w:r>
          </w:p>
        </w:tc>
        <w:tc>
          <w:tcPr>
            <w:tcW w:w="1782" w:type="dxa"/>
            <w:shd w:val="clear" w:color="auto" w:fill="auto"/>
            <w:textDirection w:val="tbRl"/>
          </w:tcPr>
          <w:p w14:paraId="75DBE611"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6584E054" w14:textId="77777777" w:rsidTr="00BE3EE2">
        <w:trPr>
          <w:cantSplit/>
          <w:trHeight w:val="616"/>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3AD96EBE" w14:textId="77777777" w:rsidR="00B5067A" w:rsidRPr="00B679E2" w:rsidRDefault="00B5067A" w:rsidP="00BE3EE2">
            <w:pPr>
              <w:rPr>
                <w:rFonts w:ascii="Arial Narrow" w:hAnsi="Arial Narrow"/>
                <w:b w:val="0"/>
                <w:color w:val="FFFFFF" w:themeColor="background1"/>
                <w:sz w:val="20"/>
                <w:szCs w:val="20"/>
              </w:rPr>
            </w:pPr>
          </w:p>
        </w:tc>
        <w:tc>
          <w:tcPr>
            <w:tcW w:w="1400" w:type="dxa"/>
            <w:vMerge w:val="restart"/>
            <w:vAlign w:val="center"/>
          </w:tcPr>
          <w:p w14:paraId="427A3F3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el potencial de diversos legados sociales, políticos, económicos y culturales como fuentes de identidad, promotores del desarrollo y fuentes de cooperación y conflicto en Colombia.</w:t>
            </w:r>
          </w:p>
        </w:tc>
        <w:tc>
          <w:tcPr>
            <w:tcW w:w="1230" w:type="dxa"/>
            <w:vMerge w:val="restart"/>
            <w:vAlign w:val="center"/>
          </w:tcPr>
          <w:p w14:paraId="66D748A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 con la historia y las culturas</w:t>
            </w:r>
          </w:p>
          <w:p w14:paraId="6C0A8F7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el potencial de diversos legados sociales, políticos, económicos y culturales como fuentes de identidad promotores del desarrollo y fuentes de cooperación y conflicto en Colombia</w:t>
            </w:r>
          </w:p>
        </w:tc>
        <w:tc>
          <w:tcPr>
            <w:tcW w:w="1388" w:type="dxa"/>
            <w:vMerge w:val="restart"/>
            <w:vAlign w:val="center"/>
          </w:tcPr>
          <w:p w14:paraId="6C2FE5C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2 G-10</w:t>
            </w:r>
          </w:p>
          <w:p w14:paraId="048E2F9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Evalúa las causas y consecuencias de la violencia en la segunda mitad del siglo XX</w:t>
            </w:r>
          </w:p>
          <w:p w14:paraId="5DC4DE9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en Colombia y su incidencia en los ámbitos social, político, económico y cultural</w:t>
            </w:r>
          </w:p>
        </w:tc>
        <w:tc>
          <w:tcPr>
            <w:tcW w:w="1399" w:type="dxa"/>
            <w:vMerge w:val="restart"/>
            <w:vAlign w:val="center"/>
          </w:tcPr>
          <w:p w14:paraId="649D2BA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Reconoce los principales impactos del conflicto armado en Colombia</w:t>
            </w:r>
          </w:p>
        </w:tc>
        <w:tc>
          <w:tcPr>
            <w:tcW w:w="1357" w:type="dxa"/>
            <w:vMerge w:val="restart"/>
            <w:vAlign w:val="center"/>
          </w:tcPr>
          <w:p w14:paraId="7CA0F18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Comenta los procesos que se han llevado a cabo para finalizar el conflicto armado en Colombia</w:t>
            </w:r>
          </w:p>
        </w:tc>
        <w:tc>
          <w:tcPr>
            <w:tcW w:w="1547" w:type="dxa"/>
            <w:vMerge w:val="restart"/>
            <w:vAlign w:val="center"/>
          </w:tcPr>
          <w:p w14:paraId="455F6B1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Acepta que la sociedad colombiana ha enfrentado problemas cono narcotráfico, el desempleo, la violencia, la pobreza, el desplazamiento, el crecimiento demográfico</w:t>
            </w:r>
          </w:p>
        </w:tc>
        <w:tc>
          <w:tcPr>
            <w:tcW w:w="1507" w:type="dxa"/>
            <w:vMerge/>
          </w:tcPr>
          <w:p w14:paraId="789B318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9" w:type="dxa"/>
            <w:vMerge/>
            <w:vAlign w:val="center"/>
          </w:tcPr>
          <w:p w14:paraId="74C81DB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43" w:type="dxa"/>
            <w:vMerge w:val="restart"/>
            <w:vAlign w:val="center"/>
          </w:tcPr>
          <w:p w14:paraId="3C2A259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El conflicto armado en Colombia</w:t>
            </w:r>
          </w:p>
        </w:tc>
        <w:tc>
          <w:tcPr>
            <w:tcW w:w="345" w:type="dxa"/>
            <w:shd w:val="clear" w:color="auto" w:fill="2F5496" w:themeFill="accent1" w:themeFillShade="BF"/>
            <w:textDirection w:val="tbRl"/>
            <w:vAlign w:val="center"/>
            <w:hideMark/>
          </w:tcPr>
          <w:p w14:paraId="37F0FFC7"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B679E2">
              <w:rPr>
                <w:rFonts w:ascii="Nirmala UI" w:hAnsi="Nirmala UI" w:cs="Nirmala UI"/>
                <w:b/>
                <w:color w:val="FFFFFF" w:themeColor="background1"/>
                <w:sz w:val="20"/>
                <w:szCs w:val="20"/>
              </w:rPr>
              <w:t>37</w:t>
            </w:r>
          </w:p>
        </w:tc>
        <w:tc>
          <w:tcPr>
            <w:tcW w:w="1782" w:type="dxa"/>
            <w:shd w:val="clear" w:color="auto" w:fill="auto"/>
            <w:textDirection w:val="tbRl"/>
          </w:tcPr>
          <w:p w14:paraId="33913AAD"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0E5254A0" w14:textId="77777777" w:rsidTr="00BE3EE2">
        <w:trPr>
          <w:cantSplit/>
          <w:trHeight w:val="27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59EDC6B" w14:textId="77777777" w:rsidR="00B5067A" w:rsidRPr="00B679E2" w:rsidRDefault="00B5067A" w:rsidP="00BE3EE2">
            <w:pPr>
              <w:rPr>
                <w:rFonts w:ascii="Arial Narrow" w:hAnsi="Arial Narrow"/>
                <w:b w:val="0"/>
                <w:color w:val="FFFFFF" w:themeColor="background1"/>
                <w:sz w:val="20"/>
                <w:szCs w:val="20"/>
              </w:rPr>
            </w:pPr>
          </w:p>
        </w:tc>
        <w:tc>
          <w:tcPr>
            <w:tcW w:w="1400" w:type="dxa"/>
            <w:vMerge/>
          </w:tcPr>
          <w:p w14:paraId="2A7ACFE9"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vAlign w:val="center"/>
          </w:tcPr>
          <w:p w14:paraId="4486EBB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8" w:type="dxa"/>
            <w:vMerge/>
            <w:vAlign w:val="center"/>
          </w:tcPr>
          <w:p w14:paraId="070DD60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Merge/>
            <w:vAlign w:val="center"/>
          </w:tcPr>
          <w:p w14:paraId="38D8786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57" w:type="dxa"/>
            <w:vMerge/>
            <w:vAlign w:val="center"/>
          </w:tcPr>
          <w:p w14:paraId="638FC13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7" w:type="dxa"/>
            <w:vMerge/>
            <w:vAlign w:val="center"/>
          </w:tcPr>
          <w:p w14:paraId="1CF32A0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7" w:type="dxa"/>
            <w:vMerge/>
          </w:tcPr>
          <w:p w14:paraId="379F1A7E"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9" w:type="dxa"/>
            <w:vMerge/>
            <w:vAlign w:val="center"/>
          </w:tcPr>
          <w:p w14:paraId="6DC81B1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43" w:type="dxa"/>
            <w:vMerge/>
            <w:vAlign w:val="center"/>
          </w:tcPr>
          <w:p w14:paraId="30C4B1A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45" w:type="dxa"/>
            <w:shd w:val="clear" w:color="auto" w:fill="2F5496" w:themeFill="accent1" w:themeFillShade="BF"/>
            <w:textDirection w:val="tbRl"/>
            <w:vAlign w:val="center"/>
          </w:tcPr>
          <w:p w14:paraId="04E01B3A"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c>
          <w:tcPr>
            <w:tcW w:w="1782" w:type="dxa"/>
            <w:vMerge w:val="restart"/>
            <w:shd w:val="clear" w:color="auto" w:fill="auto"/>
            <w:textDirection w:val="tbRl"/>
          </w:tcPr>
          <w:p w14:paraId="24814575"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6708B59D" w14:textId="77777777" w:rsidTr="00BE3EE2">
        <w:trPr>
          <w:cantSplit/>
          <w:trHeight w:val="58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07853DAB" w14:textId="77777777" w:rsidR="00B5067A" w:rsidRPr="00B679E2" w:rsidRDefault="00B5067A" w:rsidP="00BE3EE2">
            <w:pPr>
              <w:rPr>
                <w:rFonts w:ascii="Arial Narrow" w:hAnsi="Arial Narrow"/>
                <w:b w:val="0"/>
                <w:color w:val="FFFFFF" w:themeColor="background1"/>
                <w:sz w:val="20"/>
                <w:szCs w:val="20"/>
              </w:rPr>
            </w:pPr>
          </w:p>
        </w:tc>
        <w:tc>
          <w:tcPr>
            <w:tcW w:w="1400" w:type="dxa"/>
            <w:vMerge/>
          </w:tcPr>
          <w:p w14:paraId="1D9B7DC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0" w:type="dxa"/>
            <w:vMerge/>
            <w:vAlign w:val="center"/>
          </w:tcPr>
          <w:p w14:paraId="7135C92F"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8" w:type="dxa"/>
            <w:vMerge/>
            <w:vAlign w:val="center"/>
          </w:tcPr>
          <w:p w14:paraId="3773F44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Merge/>
            <w:vAlign w:val="center"/>
          </w:tcPr>
          <w:p w14:paraId="766E35E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57" w:type="dxa"/>
            <w:vMerge/>
            <w:vAlign w:val="center"/>
          </w:tcPr>
          <w:p w14:paraId="7D16EC6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7" w:type="dxa"/>
            <w:vMerge/>
            <w:vAlign w:val="center"/>
          </w:tcPr>
          <w:p w14:paraId="7377430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7" w:type="dxa"/>
            <w:vMerge/>
          </w:tcPr>
          <w:p w14:paraId="4153D5F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9" w:type="dxa"/>
            <w:vMerge/>
            <w:vAlign w:val="center"/>
          </w:tcPr>
          <w:p w14:paraId="4843230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43" w:type="dxa"/>
            <w:vMerge/>
            <w:vAlign w:val="center"/>
          </w:tcPr>
          <w:p w14:paraId="52A4221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45" w:type="dxa"/>
            <w:shd w:val="clear" w:color="auto" w:fill="2F5496" w:themeFill="accent1" w:themeFillShade="BF"/>
            <w:textDirection w:val="tbRl"/>
            <w:vAlign w:val="center"/>
          </w:tcPr>
          <w:p w14:paraId="7DBC453C" w14:textId="77777777" w:rsidR="00B5067A" w:rsidRPr="00B679E2" w:rsidRDefault="00B5067A" w:rsidP="00BE3EE2">
            <w:pPr>
              <w:ind w:left="113" w:right="113"/>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B679E2">
              <w:rPr>
                <w:rFonts w:ascii="Nirmala UI" w:hAnsi="Nirmala UI" w:cs="Nirmala UI"/>
                <w:b/>
                <w:color w:val="FFFFFF" w:themeColor="background1"/>
                <w:sz w:val="20"/>
                <w:szCs w:val="20"/>
              </w:rPr>
              <w:t>38</w:t>
            </w:r>
          </w:p>
        </w:tc>
        <w:tc>
          <w:tcPr>
            <w:tcW w:w="1782" w:type="dxa"/>
            <w:vMerge/>
            <w:shd w:val="clear" w:color="auto" w:fill="auto"/>
            <w:textDirection w:val="tbRl"/>
          </w:tcPr>
          <w:p w14:paraId="3AB9052F" w14:textId="77777777" w:rsidR="00B5067A" w:rsidRPr="00B679E2" w:rsidRDefault="00B5067A" w:rsidP="00BE3EE2">
            <w:pPr>
              <w:ind w:left="113" w:right="113"/>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406D62C9" w14:textId="77777777" w:rsidTr="00BE3EE2">
        <w:trPr>
          <w:cantSplit/>
          <w:trHeight w:val="564"/>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542C2432" w14:textId="77777777" w:rsidR="00B5067A" w:rsidRPr="00B679E2" w:rsidRDefault="00B5067A" w:rsidP="00BE3EE2">
            <w:pPr>
              <w:rPr>
                <w:rFonts w:ascii="Arial Narrow" w:hAnsi="Arial Narrow"/>
                <w:b w:val="0"/>
                <w:color w:val="FFFFFF" w:themeColor="background1"/>
                <w:sz w:val="20"/>
                <w:szCs w:val="20"/>
              </w:rPr>
            </w:pPr>
          </w:p>
        </w:tc>
        <w:tc>
          <w:tcPr>
            <w:tcW w:w="1400" w:type="dxa"/>
            <w:vMerge/>
          </w:tcPr>
          <w:p w14:paraId="3C757C0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30" w:type="dxa"/>
            <w:vMerge/>
            <w:vAlign w:val="center"/>
          </w:tcPr>
          <w:p w14:paraId="0224585D"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388" w:type="dxa"/>
            <w:vMerge/>
            <w:vAlign w:val="center"/>
          </w:tcPr>
          <w:p w14:paraId="475E9B4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99" w:type="dxa"/>
            <w:vMerge/>
            <w:vAlign w:val="center"/>
          </w:tcPr>
          <w:p w14:paraId="13772B0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57" w:type="dxa"/>
            <w:vMerge/>
            <w:vAlign w:val="center"/>
          </w:tcPr>
          <w:p w14:paraId="5DBA027B"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7" w:type="dxa"/>
            <w:vMerge/>
            <w:vAlign w:val="center"/>
          </w:tcPr>
          <w:p w14:paraId="43FE1435"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07" w:type="dxa"/>
            <w:vMerge/>
          </w:tcPr>
          <w:p w14:paraId="055A01D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19" w:type="dxa"/>
            <w:vMerge/>
            <w:vAlign w:val="center"/>
          </w:tcPr>
          <w:p w14:paraId="69051447"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43" w:type="dxa"/>
            <w:vMerge w:val="restart"/>
            <w:vAlign w:val="center"/>
          </w:tcPr>
          <w:p w14:paraId="02E7E81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Problemas de la sociedad colombiana.</w:t>
            </w:r>
          </w:p>
        </w:tc>
        <w:tc>
          <w:tcPr>
            <w:tcW w:w="345" w:type="dxa"/>
            <w:shd w:val="clear" w:color="auto" w:fill="2F5496" w:themeFill="accent1" w:themeFillShade="BF"/>
            <w:textDirection w:val="tbRl"/>
            <w:vAlign w:val="center"/>
            <w:hideMark/>
          </w:tcPr>
          <w:p w14:paraId="15BED32F"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B679E2">
              <w:rPr>
                <w:rFonts w:ascii="Nirmala UI" w:hAnsi="Nirmala UI" w:cs="Nirmala UI"/>
                <w:b/>
                <w:color w:val="FFFFFF" w:themeColor="background1"/>
                <w:sz w:val="20"/>
                <w:szCs w:val="20"/>
              </w:rPr>
              <w:t>39</w:t>
            </w:r>
          </w:p>
        </w:tc>
        <w:tc>
          <w:tcPr>
            <w:tcW w:w="1782" w:type="dxa"/>
            <w:shd w:val="clear" w:color="auto" w:fill="auto"/>
            <w:textDirection w:val="tbRl"/>
          </w:tcPr>
          <w:p w14:paraId="54B860FB"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09DE2B37" w14:textId="77777777" w:rsidTr="00BE3EE2">
        <w:trPr>
          <w:cantSplit/>
          <w:trHeight w:val="145"/>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F739E8C" w14:textId="77777777" w:rsidR="00B5067A" w:rsidRPr="00B679E2" w:rsidRDefault="00B5067A" w:rsidP="00BE3EE2">
            <w:pPr>
              <w:rPr>
                <w:rFonts w:ascii="Arial Narrow" w:hAnsi="Arial Narrow"/>
                <w:b w:val="0"/>
                <w:color w:val="FFFFFF" w:themeColor="background1"/>
                <w:sz w:val="20"/>
                <w:szCs w:val="20"/>
              </w:rPr>
            </w:pPr>
          </w:p>
        </w:tc>
        <w:tc>
          <w:tcPr>
            <w:tcW w:w="1400" w:type="dxa"/>
            <w:vMerge/>
          </w:tcPr>
          <w:p w14:paraId="51963F6B"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20"/>
                <w:szCs w:val="20"/>
              </w:rPr>
            </w:pPr>
          </w:p>
        </w:tc>
        <w:tc>
          <w:tcPr>
            <w:tcW w:w="1230" w:type="dxa"/>
            <w:vMerge/>
            <w:vAlign w:val="center"/>
          </w:tcPr>
          <w:p w14:paraId="0C0BCE8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20"/>
                <w:szCs w:val="20"/>
              </w:rPr>
            </w:pPr>
          </w:p>
        </w:tc>
        <w:tc>
          <w:tcPr>
            <w:tcW w:w="1388" w:type="dxa"/>
            <w:vMerge/>
            <w:vAlign w:val="center"/>
          </w:tcPr>
          <w:p w14:paraId="3BFFD987"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99" w:type="dxa"/>
            <w:vMerge/>
            <w:vAlign w:val="center"/>
          </w:tcPr>
          <w:p w14:paraId="6148F5D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57" w:type="dxa"/>
            <w:vMerge/>
            <w:vAlign w:val="center"/>
          </w:tcPr>
          <w:p w14:paraId="470D4015"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47" w:type="dxa"/>
            <w:vMerge/>
            <w:vAlign w:val="center"/>
          </w:tcPr>
          <w:p w14:paraId="626037D3"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07" w:type="dxa"/>
            <w:vMerge/>
          </w:tcPr>
          <w:p w14:paraId="204A7D76"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019" w:type="dxa"/>
            <w:vMerge/>
            <w:vAlign w:val="center"/>
          </w:tcPr>
          <w:p w14:paraId="64BBC93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43" w:type="dxa"/>
            <w:vMerge/>
            <w:vAlign w:val="center"/>
          </w:tcPr>
          <w:p w14:paraId="13244444"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345" w:type="dxa"/>
            <w:shd w:val="clear" w:color="auto" w:fill="2F5496" w:themeFill="accent1" w:themeFillShade="BF"/>
            <w:textDirection w:val="tbRl"/>
            <w:vAlign w:val="center"/>
          </w:tcPr>
          <w:p w14:paraId="715B9807"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c>
          <w:tcPr>
            <w:tcW w:w="1782" w:type="dxa"/>
            <w:vMerge w:val="restart"/>
            <w:shd w:val="clear" w:color="auto" w:fill="auto"/>
            <w:textDirection w:val="tbRl"/>
          </w:tcPr>
          <w:p w14:paraId="61E42EA4"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E3EE2" w:rsidRPr="00B679E2" w14:paraId="7A93510A" w14:textId="77777777" w:rsidTr="00BE3EE2">
        <w:trPr>
          <w:cantSplit/>
          <w:trHeight w:val="553"/>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2B2C8418" w14:textId="77777777" w:rsidR="00B5067A" w:rsidRPr="00B679E2" w:rsidRDefault="00B5067A" w:rsidP="00BE3EE2">
            <w:pPr>
              <w:rPr>
                <w:rFonts w:ascii="Arial Narrow" w:hAnsi="Arial Narrow"/>
                <w:b w:val="0"/>
                <w:color w:val="FFFFFF" w:themeColor="background1"/>
                <w:sz w:val="20"/>
                <w:szCs w:val="20"/>
              </w:rPr>
            </w:pPr>
          </w:p>
        </w:tc>
        <w:tc>
          <w:tcPr>
            <w:tcW w:w="1400" w:type="dxa"/>
            <w:vMerge/>
          </w:tcPr>
          <w:p w14:paraId="65D45F83"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30" w:type="dxa"/>
            <w:vMerge/>
            <w:vAlign w:val="center"/>
          </w:tcPr>
          <w:p w14:paraId="1F6119C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88" w:type="dxa"/>
            <w:vMerge/>
            <w:vAlign w:val="center"/>
          </w:tcPr>
          <w:p w14:paraId="6B26C46D"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99" w:type="dxa"/>
            <w:vMerge/>
            <w:vAlign w:val="center"/>
          </w:tcPr>
          <w:p w14:paraId="494A8155"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57" w:type="dxa"/>
            <w:vMerge/>
            <w:vAlign w:val="center"/>
          </w:tcPr>
          <w:p w14:paraId="4A507DE8"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47" w:type="dxa"/>
            <w:vMerge/>
            <w:vAlign w:val="center"/>
          </w:tcPr>
          <w:p w14:paraId="0CFB19EE"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07" w:type="dxa"/>
            <w:vMerge/>
          </w:tcPr>
          <w:p w14:paraId="181E817A"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019" w:type="dxa"/>
            <w:vMerge/>
            <w:vAlign w:val="center"/>
          </w:tcPr>
          <w:p w14:paraId="6559D9C5" w14:textId="77777777" w:rsidR="00B5067A" w:rsidRPr="00B679E2"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43" w:type="dxa"/>
            <w:vMerge/>
            <w:vAlign w:val="center"/>
          </w:tcPr>
          <w:p w14:paraId="43043A1A" w14:textId="77777777" w:rsidR="00B5067A" w:rsidRPr="00B679E2" w:rsidRDefault="00B5067A" w:rsidP="00BE3EE2">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345" w:type="dxa"/>
            <w:shd w:val="clear" w:color="auto" w:fill="2F5496" w:themeFill="accent1" w:themeFillShade="BF"/>
            <w:textDirection w:val="tbRl"/>
            <w:vAlign w:val="center"/>
          </w:tcPr>
          <w:p w14:paraId="1435C1A1"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B679E2">
              <w:rPr>
                <w:rFonts w:ascii="Century Gothic" w:hAnsi="Century Gothic"/>
                <w:b/>
                <w:color w:val="FFFFFF" w:themeColor="background1"/>
                <w:sz w:val="20"/>
                <w:szCs w:val="20"/>
              </w:rPr>
              <w:t>40</w:t>
            </w:r>
          </w:p>
        </w:tc>
        <w:tc>
          <w:tcPr>
            <w:tcW w:w="1782" w:type="dxa"/>
            <w:vMerge/>
            <w:shd w:val="clear" w:color="auto" w:fill="auto"/>
            <w:textDirection w:val="tbRl"/>
          </w:tcPr>
          <w:p w14:paraId="6D51EA38" w14:textId="77777777" w:rsidR="00B5067A" w:rsidRPr="00B679E2"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0098DFA7" w14:textId="77777777" w:rsidR="00B5067A" w:rsidRPr="00B679E2" w:rsidRDefault="00B5067A" w:rsidP="00857EAD">
      <w:pPr>
        <w:spacing w:after="0" w:line="360" w:lineRule="auto"/>
        <w:rPr>
          <w:sz w:val="20"/>
          <w:szCs w:val="20"/>
        </w:rPr>
      </w:pPr>
    </w:p>
    <w:p w14:paraId="7EF12972" w14:textId="04CFEF28" w:rsidR="00B5067A" w:rsidRDefault="00B5067A" w:rsidP="00857EAD">
      <w:pPr>
        <w:spacing w:after="0" w:line="360" w:lineRule="auto"/>
        <w:rPr>
          <w:sz w:val="20"/>
          <w:szCs w:val="20"/>
        </w:rPr>
      </w:pPr>
    </w:p>
    <w:tbl>
      <w:tblPr>
        <w:tblStyle w:val="Tabladecuadrcula1clara-nfasis5"/>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126"/>
        <w:gridCol w:w="1843"/>
        <w:gridCol w:w="1843"/>
        <w:gridCol w:w="992"/>
        <w:gridCol w:w="1276"/>
        <w:gridCol w:w="1134"/>
        <w:gridCol w:w="1134"/>
        <w:gridCol w:w="850"/>
        <w:gridCol w:w="992"/>
        <w:gridCol w:w="379"/>
        <w:gridCol w:w="23"/>
        <w:gridCol w:w="1725"/>
      </w:tblGrid>
      <w:tr w:rsidR="00B5067A" w:rsidRPr="0056027B" w14:paraId="4B7AB355" w14:textId="77777777" w:rsidTr="00BE3EE2">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4596" w:type="dxa"/>
            <w:gridSpan w:val="13"/>
            <w:shd w:val="clear" w:color="auto" w:fill="FFFFFF" w:themeFill="background1"/>
            <w:vAlign w:val="center"/>
          </w:tcPr>
          <w:p w14:paraId="3F2D64A4" w14:textId="77777777" w:rsidR="00B5067A" w:rsidRPr="0056027B" w:rsidRDefault="00B5067A" w:rsidP="00BE3EE2">
            <w:pPr>
              <w:jc w:val="center"/>
              <w:rPr>
                <w:rFonts w:ascii="Arial Black" w:hAnsi="Arial Black"/>
                <w:sz w:val="40"/>
                <w:szCs w:val="40"/>
              </w:rPr>
            </w:pPr>
            <w:r w:rsidRPr="0056027B">
              <w:rPr>
                <w:rFonts w:ascii="Arial Black" w:hAnsi="Arial Black"/>
                <w:sz w:val="40"/>
                <w:szCs w:val="40"/>
              </w:rPr>
              <w:t>Sociales 10</w:t>
            </w:r>
          </w:p>
        </w:tc>
      </w:tr>
      <w:tr w:rsidR="00B5067A" w:rsidRPr="0056027B" w14:paraId="25AF12A4" w14:textId="77777777" w:rsidTr="00510908">
        <w:trPr>
          <w:trHeight w:val="34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2421A571" w14:textId="77777777" w:rsidR="00B5067A" w:rsidRPr="0056027B" w:rsidRDefault="00B5067A" w:rsidP="00BE3EE2">
            <w:pPr>
              <w:jc w:val="center"/>
              <w:rPr>
                <w:rFonts w:ascii="Century Gothic" w:hAnsi="Century Gothic"/>
                <w:sz w:val="20"/>
                <w:szCs w:val="20"/>
              </w:rPr>
            </w:pPr>
          </w:p>
        </w:tc>
        <w:tc>
          <w:tcPr>
            <w:tcW w:w="5812" w:type="dxa"/>
            <w:gridSpan w:val="3"/>
            <w:shd w:val="clear" w:color="auto" w:fill="002060"/>
            <w:vAlign w:val="center"/>
          </w:tcPr>
          <w:p w14:paraId="39D4B492"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Estándar</w:t>
            </w:r>
          </w:p>
        </w:tc>
        <w:tc>
          <w:tcPr>
            <w:tcW w:w="4536" w:type="dxa"/>
            <w:gridSpan w:val="4"/>
            <w:shd w:val="clear" w:color="auto" w:fill="002060"/>
            <w:vAlign w:val="center"/>
            <w:hideMark/>
          </w:tcPr>
          <w:p w14:paraId="30201AAF"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Desempeños</w:t>
            </w:r>
          </w:p>
        </w:tc>
        <w:tc>
          <w:tcPr>
            <w:tcW w:w="2244" w:type="dxa"/>
            <w:gridSpan w:val="4"/>
            <w:shd w:val="clear" w:color="auto" w:fill="002060"/>
            <w:vAlign w:val="center"/>
            <w:hideMark/>
          </w:tcPr>
          <w:p w14:paraId="5AAC76A7"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Contenidos</w:t>
            </w:r>
          </w:p>
        </w:tc>
        <w:tc>
          <w:tcPr>
            <w:tcW w:w="1725" w:type="dxa"/>
            <w:shd w:val="clear" w:color="auto" w:fill="002060"/>
          </w:tcPr>
          <w:p w14:paraId="2550BEA9"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 xml:space="preserve">Observaciones </w:t>
            </w:r>
          </w:p>
        </w:tc>
      </w:tr>
      <w:tr w:rsidR="00BE3EE2" w:rsidRPr="0056027B" w14:paraId="67633EBF" w14:textId="77777777" w:rsidTr="00510908">
        <w:trPr>
          <w:cantSplit/>
          <w:trHeight w:val="1228"/>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486AEEBA" w14:textId="77777777" w:rsidR="00B5067A" w:rsidRPr="0056027B" w:rsidRDefault="00B5067A" w:rsidP="00BE3EE2">
            <w:pPr>
              <w:ind w:left="113" w:right="113"/>
              <w:jc w:val="center"/>
              <w:rPr>
                <w:rFonts w:ascii="Century Gothic" w:hAnsi="Century Gothic" w:cs="Tahoma"/>
                <w:color w:val="FFFFFF" w:themeColor="background1"/>
                <w:sz w:val="20"/>
                <w:szCs w:val="20"/>
              </w:rPr>
            </w:pPr>
          </w:p>
        </w:tc>
        <w:tc>
          <w:tcPr>
            <w:tcW w:w="2126" w:type="dxa"/>
            <w:vAlign w:val="center"/>
          </w:tcPr>
          <w:p w14:paraId="4955248B"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E</w:t>
            </w:r>
            <w:r w:rsidRPr="0056027B">
              <w:rPr>
                <w:rFonts w:ascii="Arial Narrow" w:hAnsi="Arial Narrow" w:cs="Tahoma"/>
                <w:sz w:val="20"/>
                <w:szCs w:val="20"/>
              </w:rPr>
              <w:t xml:space="preserve">stándar </w:t>
            </w:r>
            <w:r w:rsidRPr="0056027B">
              <w:rPr>
                <w:rFonts w:ascii="Arial Narrow" w:hAnsi="Arial Narrow" w:cs="Tahoma"/>
                <w:b/>
                <w:sz w:val="20"/>
                <w:szCs w:val="20"/>
              </w:rPr>
              <w:t>G</w:t>
            </w:r>
            <w:r w:rsidRPr="0056027B">
              <w:rPr>
                <w:rFonts w:ascii="Arial Narrow" w:hAnsi="Arial Narrow" w:cs="Tahoma"/>
                <w:sz w:val="20"/>
                <w:szCs w:val="20"/>
              </w:rPr>
              <w:t>eneral</w:t>
            </w:r>
          </w:p>
        </w:tc>
        <w:tc>
          <w:tcPr>
            <w:tcW w:w="1843" w:type="dxa"/>
            <w:vAlign w:val="center"/>
            <w:hideMark/>
          </w:tcPr>
          <w:p w14:paraId="6267D391"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E</w:t>
            </w:r>
            <w:r w:rsidRPr="0056027B">
              <w:rPr>
                <w:rFonts w:ascii="Arial Narrow" w:hAnsi="Arial Narrow" w:cs="Tahoma"/>
                <w:sz w:val="20"/>
                <w:szCs w:val="20"/>
              </w:rPr>
              <w:t xml:space="preserve">jes </w:t>
            </w:r>
            <w:r w:rsidRPr="0056027B">
              <w:rPr>
                <w:rFonts w:ascii="Arial Narrow" w:hAnsi="Arial Narrow" w:cs="Tahoma"/>
                <w:b/>
                <w:sz w:val="20"/>
                <w:szCs w:val="20"/>
              </w:rPr>
              <w:t>A</w:t>
            </w:r>
            <w:r w:rsidRPr="0056027B">
              <w:rPr>
                <w:rFonts w:ascii="Arial Narrow" w:hAnsi="Arial Narrow" w:cs="Tahoma"/>
                <w:sz w:val="20"/>
                <w:szCs w:val="20"/>
              </w:rPr>
              <w:t>rticuladores/</w:t>
            </w:r>
          </w:p>
          <w:p w14:paraId="442C512B"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A</w:t>
            </w:r>
            <w:r w:rsidRPr="0056027B">
              <w:rPr>
                <w:rFonts w:ascii="Arial Narrow" w:hAnsi="Arial Narrow" w:cs="Tahoma"/>
                <w:sz w:val="20"/>
                <w:szCs w:val="20"/>
              </w:rPr>
              <w:t xml:space="preserve">cciones </w:t>
            </w:r>
            <w:r w:rsidRPr="0056027B">
              <w:rPr>
                <w:rFonts w:ascii="Arial Narrow" w:hAnsi="Arial Narrow" w:cs="Tahoma"/>
                <w:b/>
                <w:sz w:val="20"/>
                <w:szCs w:val="20"/>
              </w:rPr>
              <w:t>C</w:t>
            </w:r>
            <w:r w:rsidRPr="0056027B">
              <w:rPr>
                <w:rFonts w:ascii="Arial Narrow" w:hAnsi="Arial Narrow" w:cs="Tahoma"/>
                <w:sz w:val="20"/>
                <w:szCs w:val="20"/>
              </w:rPr>
              <w:t xml:space="preserve">oncretas de </w:t>
            </w:r>
            <w:r w:rsidRPr="0056027B">
              <w:rPr>
                <w:rFonts w:ascii="Arial Narrow" w:hAnsi="Arial Narrow" w:cs="Tahoma"/>
                <w:b/>
                <w:sz w:val="20"/>
                <w:szCs w:val="20"/>
              </w:rPr>
              <w:t>P</w:t>
            </w:r>
            <w:r w:rsidRPr="0056027B">
              <w:rPr>
                <w:rFonts w:ascii="Arial Narrow" w:hAnsi="Arial Narrow" w:cs="Tahoma"/>
                <w:sz w:val="20"/>
                <w:szCs w:val="20"/>
              </w:rPr>
              <w:t xml:space="preserve">ensamiento y </w:t>
            </w:r>
            <w:r w:rsidRPr="0056027B">
              <w:rPr>
                <w:rFonts w:ascii="Arial Narrow" w:hAnsi="Arial Narrow" w:cs="Tahoma"/>
                <w:b/>
                <w:sz w:val="20"/>
                <w:szCs w:val="20"/>
              </w:rPr>
              <w:t>P</w:t>
            </w:r>
            <w:r w:rsidRPr="0056027B">
              <w:rPr>
                <w:rFonts w:ascii="Arial Narrow" w:hAnsi="Arial Narrow" w:cs="Tahoma"/>
                <w:sz w:val="20"/>
                <w:szCs w:val="20"/>
              </w:rPr>
              <w:t>roducción</w:t>
            </w:r>
          </w:p>
        </w:tc>
        <w:tc>
          <w:tcPr>
            <w:tcW w:w="1843" w:type="dxa"/>
            <w:vAlign w:val="center"/>
            <w:hideMark/>
          </w:tcPr>
          <w:p w14:paraId="7332C33F"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DBA</w:t>
            </w:r>
            <w:r w:rsidRPr="0056027B">
              <w:rPr>
                <w:rFonts w:ascii="Arial Narrow" w:hAnsi="Arial Narrow" w:cs="Tahoma"/>
                <w:sz w:val="20"/>
                <w:szCs w:val="20"/>
              </w:rPr>
              <w:t xml:space="preserve"> V1</w:t>
            </w:r>
          </w:p>
          <w:p w14:paraId="7D7945EA"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(Ciencias Sociales 10°)</w:t>
            </w:r>
          </w:p>
        </w:tc>
        <w:tc>
          <w:tcPr>
            <w:tcW w:w="992" w:type="dxa"/>
            <w:vAlign w:val="center"/>
            <w:hideMark/>
          </w:tcPr>
          <w:p w14:paraId="307C0FEE"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S</w:t>
            </w:r>
            <w:r w:rsidRPr="0056027B">
              <w:rPr>
                <w:rFonts w:ascii="Arial Narrow" w:hAnsi="Arial Narrow" w:cs="Tahoma"/>
                <w:sz w:val="20"/>
                <w:szCs w:val="20"/>
              </w:rPr>
              <w:t>aber</w:t>
            </w:r>
          </w:p>
          <w:p w14:paraId="227BE2EC"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(Conceptual)</w:t>
            </w:r>
          </w:p>
        </w:tc>
        <w:tc>
          <w:tcPr>
            <w:tcW w:w="1276" w:type="dxa"/>
            <w:vAlign w:val="center"/>
            <w:hideMark/>
          </w:tcPr>
          <w:p w14:paraId="05BD39D3"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H</w:t>
            </w:r>
            <w:r w:rsidRPr="0056027B">
              <w:rPr>
                <w:rFonts w:ascii="Arial Narrow" w:hAnsi="Arial Narrow" w:cs="Tahoma"/>
                <w:sz w:val="20"/>
                <w:szCs w:val="20"/>
              </w:rPr>
              <w:t>acer</w:t>
            </w:r>
          </w:p>
          <w:p w14:paraId="47600F12"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(Procedimental)</w:t>
            </w:r>
          </w:p>
        </w:tc>
        <w:tc>
          <w:tcPr>
            <w:tcW w:w="1134" w:type="dxa"/>
            <w:vAlign w:val="center"/>
            <w:hideMark/>
          </w:tcPr>
          <w:p w14:paraId="4B2F00F4"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S</w:t>
            </w:r>
            <w:r w:rsidRPr="0056027B">
              <w:rPr>
                <w:rFonts w:ascii="Arial Narrow" w:hAnsi="Arial Narrow" w:cs="Tahoma"/>
                <w:sz w:val="20"/>
                <w:szCs w:val="20"/>
              </w:rPr>
              <w:t>er</w:t>
            </w:r>
          </w:p>
          <w:p w14:paraId="65445B31"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 xml:space="preserve"> (Actitudinal)</w:t>
            </w:r>
          </w:p>
        </w:tc>
        <w:tc>
          <w:tcPr>
            <w:tcW w:w="1134" w:type="dxa"/>
            <w:vAlign w:val="center"/>
          </w:tcPr>
          <w:p w14:paraId="0A6B5CBE"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O</w:t>
            </w:r>
            <w:r w:rsidRPr="0056027B">
              <w:rPr>
                <w:rFonts w:ascii="Arial Narrow" w:hAnsi="Arial Narrow" w:cs="Tahoma"/>
                <w:sz w:val="20"/>
                <w:szCs w:val="20"/>
              </w:rPr>
              <w:t>bjetivo</w:t>
            </w:r>
          </w:p>
        </w:tc>
        <w:tc>
          <w:tcPr>
            <w:tcW w:w="850" w:type="dxa"/>
            <w:vAlign w:val="center"/>
            <w:hideMark/>
          </w:tcPr>
          <w:p w14:paraId="53D194C0"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U</w:t>
            </w:r>
            <w:r w:rsidRPr="0056027B">
              <w:rPr>
                <w:rFonts w:ascii="Arial Narrow" w:hAnsi="Arial Narrow" w:cs="Tahoma"/>
                <w:sz w:val="20"/>
                <w:szCs w:val="20"/>
              </w:rPr>
              <w:t xml:space="preserve">nidad </w:t>
            </w:r>
            <w:r w:rsidRPr="0056027B">
              <w:rPr>
                <w:rFonts w:ascii="Arial Narrow" w:hAnsi="Arial Narrow" w:cs="Tahoma"/>
                <w:b/>
                <w:sz w:val="20"/>
                <w:szCs w:val="20"/>
              </w:rPr>
              <w:t>T</w:t>
            </w:r>
            <w:r w:rsidRPr="0056027B">
              <w:rPr>
                <w:rFonts w:ascii="Arial Narrow" w:hAnsi="Arial Narrow" w:cs="Tahoma"/>
                <w:sz w:val="20"/>
                <w:szCs w:val="20"/>
              </w:rPr>
              <w:t>emática</w:t>
            </w:r>
          </w:p>
        </w:tc>
        <w:tc>
          <w:tcPr>
            <w:tcW w:w="992" w:type="dxa"/>
            <w:vAlign w:val="center"/>
            <w:hideMark/>
          </w:tcPr>
          <w:p w14:paraId="2A447EA4"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Temas</w:t>
            </w:r>
          </w:p>
        </w:tc>
        <w:tc>
          <w:tcPr>
            <w:tcW w:w="379" w:type="dxa"/>
            <w:shd w:val="clear" w:color="auto" w:fill="2F5496" w:themeFill="accent1" w:themeFillShade="BF"/>
            <w:textDirection w:val="tbRl"/>
            <w:hideMark/>
          </w:tcPr>
          <w:p w14:paraId="20BB1AD8" w14:textId="77777777" w:rsidR="00B5067A" w:rsidRPr="0056027B" w:rsidRDefault="00B5067A" w:rsidP="00BE3EE2">
            <w:pPr>
              <w:ind w:left="113" w:right="113"/>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56027B">
              <w:rPr>
                <w:rFonts w:ascii="Century Gothic" w:hAnsi="Century Gothic"/>
                <w:b/>
                <w:color w:val="FFFFFF" w:themeColor="background1"/>
                <w:sz w:val="20"/>
                <w:szCs w:val="20"/>
              </w:rPr>
              <w:t>SEMANA</w:t>
            </w:r>
          </w:p>
        </w:tc>
        <w:tc>
          <w:tcPr>
            <w:tcW w:w="1748" w:type="dxa"/>
            <w:gridSpan w:val="2"/>
            <w:shd w:val="clear" w:color="auto" w:fill="auto"/>
            <w:textDirection w:val="tbRl"/>
          </w:tcPr>
          <w:p w14:paraId="45018BF6" w14:textId="77777777" w:rsidR="00B5067A" w:rsidRPr="0056027B" w:rsidRDefault="00B5067A" w:rsidP="00BE3EE2">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56027B" w14:paraId="5A61F4D0" w14:textId="77777777" w:rsidTr="00510908">
        <w:trPr>
          <w:cantSplit/>
          <w:trHeight w:val="748"/>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656B122E" w14:textId="77777777" w:rsidR="00BE3EE2" w:rsidRPr="0056027B" w:rsidRDefault="00BE3EE2" w:rsidP="00BE3EE2">
            <w:pPr>
              <w:tabs>
                <w:tab w:val="left" w:pos="794"/>
              </w:tabs>
              <w:ind w:left="113" w:right="113"/>
              <w:jc w:val="center"/>
              <w:rPr>
                <w:rFonts w:ascii="Century Gothic" w:hAnsi="Century Gothic"/>
                <w:color w:val="FFFFFF" w:themeColor="background1"/>
                <w:sz w:val="20"/>
                <w:szCs w:val="20"/>
              </w:rPr>
            </w:pPr>
          </w:p>
          <w:p w14:paraId="57A56506" w14:textId="77777777" w:rsidR="00BE3EE2" w:rsidRPr="0056027B" w:rsidRDefault="00BE3EE2" w:rsidP="00BE3EE2">
            <w:pPr>
              <w:ind w:left="113" w:right="113"/>
              <w:jc w:val="center"/>
              <w:rPr>
                <w:rFonts w:ascii="Century Gothic" w:hAnsi="Century Gothic"/>
                <w:b w:val="0"/>
                <w:color w:val="FFFFFF" w:themeColor="background1"/>
                <w:sz w:val="20"/>
                <w:szCs w:val="20"/>
              </w:rPr>
            </w:pPr>
          </w:p>
        </w:tc>
        <w:tc>
          <w:tcPr>
            <w:tcW w:w="2126" w:type="dxa"/>
            <w:vMerge w:val="restart"/>
            <w:vAlign w:val="center"/>
          </w:tcPr>
          <w:p w14:paraId="7F2169BF"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y tomo posición frente a las principales causas y consecuencias políticas, económicas, sociales y ambientales de la aplicación de las diferentes teorías y modelo económicos en el siglo XX y formulo hipótesis que me permitan explicar la situación de Colombia en este contexto.</w:t>
            </w:r>
          </w:p>
        </w:tc>
        <w:tc>
          <w:tcPr>
            <w:tcW w:w="1843" w:type="dxa"/>
            <w:vMerge w:val="restart"/>
            <w:vAlign w:val="center"/>
          </w:tcPr>
          <w:p w14:paraId="3FE2CB08"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BE3EE2">
              <w:rPr>
                <w:rFonts w:cstheme="minorHAnsi"/>
                <w:b/>
                <w:color w:val="000000" w:themeColor="text1"/>
                <w:sz w:val="16"/>
                <w:szCs w:val="16"/>
              </w:rPr>
              <w:t>Relaciones espaciales</w:t>
            </w:r>
          </w:p>
          <w:p w14:paraId="7A93DB7A"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BE3EE2">
              <w:rPr>
                <w:rFonts w:cstheme="minorHAnsi"/>
                <w:b/>
                <w:color w:val="000000" w:themeColor="text1"/>
                <w:sz w:val="16"/>
                <w:szCs w:val="16"/>
              </w:rPr>
              <w:t>y ambiental</w:t>
            </w:r>
          </w:p>
          <w:p w14:paraId="1557D4E7"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BE3EE2">
              <w:rPr>
                <w:rFonts w:cstheme="minorHAnsi"/>
                <w:color w:val="000000" w:themeColor="text1"/>
                <w:sz w:val="16"/>
                <w:szCs w:val="16"/>
                <w:lang w:val="es-MX"/>
              </w:rPr>
              <w:t>Identifico y analizo las consecuencias</w:t>
            </w:r>
            <w:r w:rsidRPr="00BE3EE2">
              <w:rPr>
                <w:rFonts w:cstheme="minorHAnsi"/>
                <w:color w:val="000000" w:themeColor="text1"/>
                <w:sz w:val="16"/>
                <w:szCs w:val="16"/>
                <w:lang w:val="es-MX"/>
              </w:rPr>
              <w:br/>
              <w:t>sociales, económicas, políticas y culturales de los procesos de concentración</w:t>
            </w:r>
            <w:r w:rsidRPr="00BE3EE2">
              <w:rPr>
                <w:rFonts w:cstheme="minorHAnsi"/>
                <w:color w:val="000000" w:themeColor="text1"/>
                <w:sz w:val="16"/>
                <w:szCs w:val="16"/>
                <w:lang w:val="es-MX"/>
              </w:rPr>
              <w:br/>
              <w:t>de la población en los centros urbanos</w:t>
            </w:r>
            <w:r w:rsidRPr="00BE3EE2">
              <w:rPr>
                <w:rFonts w:cstheme="minorHAnsi"/>
                <w:color w:val="000000" w:themeColor="text1"/>
                <w:sz w:val="16"/>
                <w:szCs w:val="16"/>
                <w:lang w:val="es-MX"/>
              </w:rPr>
              <w:br/>
              <w:t>y abandono del campo</w:t>
            </w:r>
          </w:p>
        </w:tc>
        <w:tc>
          <w:tcPr>
            <w:tcW w:w="1843" w:type="dxa"/>
            <w:vMerge w:val="restart"/>
            <w:vAlign w:val="center"/>
          </w:tcPr>
          <w:p w14:paraId="658F65E0"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1 G-9°</w:t>
            </w:r>
          </w:p>
          <w:p w14:paraId="494438E9"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Style w:val="fontstyle01"/>
                <w:rFonts w:asciiTheme="minorHAnsi" w:hAnsiTheme="minorHAnsi" w:cstheme="minorHAnsi"/>
                <w:color w:val="000000" w:themeColor="text1"/>
                <w:sz w:val="16"/>
                <w:szCs w:val="16"/>
              </w:rPr>
              <w:t>Analiza la situación ambiental de los geo sistemas más biodiversos de Colombia (selvas, páramos, arrecifes coralinos) y las</w:t>
            </w:r>
            <w:r w:rsidRPr="00BE3EE2">
              <w:rPr>
                <w:rFonts w:cstheme="minorHAnsi"/>
                <w:sz w:val="16"/>
                <w:szCs w:val="16"/>
              </w:rPr>
              <w:t xml:space="preserve"> </w:t>
            </w:r>
            <w:r w:rsidRPr="00BE3EE2">
              <w:rPr>
                <w:rStyle w:val="fontstyle01"/>
                <w:rFonts w:asciiTheme="minorHAnsi" w:hAnsiTheme="minorHAnsi" w:cstheme="minorHAnsi"/>
                <w:color w:val="000000" w:themeColor="text1"/>
                <w:sz w:val="16"/>
                <w:szCs w:val="16"/>
              </w:rPr>
              <w:t>problemáticas que enfrentan actualmente</w:t>
            </w:r>
            <w:r w:rsidRPr="00BE3EE2">
              <w:rPr>
                <w:rFonts w:cstheme="minorHAnsi"/>
                <w:color w:val="000000" w:themeColor="text1"/>
                <w:sz w:val="16"/>
                <w:szCs w:val="16"/>
              </w:rPr>
              <w:br/>
            </w:r>
            <w:r w:rsidRPr="00BE3EE2">
              <w:rPr>
                <w:rStyle w:val="fontstyle01"/>
                <w:rFonts w:asciiTheme="minorHAnsi" w:hAnsiTheme="minorHAnsi" w:cstheme="minorHAnsi"/>
                <w:color w:val="000000" w:themeColor="text1"/>
                <w:sz w:val="16"/>
                <w:szCs w:val="16"/>
              </w:rPr>
              <w:t>debido a la explotación a que han sido</w:t>
            </w:r>
            <w:r w:rsidRPr="00BE3EE2">
              <w:rPr>
                <w:rFonts w:cstheme="minorHAnsi"/>
                <w:color w:val="000000" w:themeColor="text1"/>
                <w:sz w:val="16"/>
                <w:szCs w:val="16"/>
              </w:rPr>
              <w:br/>
            </w:r>
            <w:r w:rsidRPr="00BE3EE2">
              <w:rPr>
                <w:rStyle w:val="fontstyle01"/>
                <w:rFonts w:asciiTheme="minorHAnsi" w:hAnsiTheme="minorHAnsi" w:cstheme="minorHAnsi"/>
                <w:color w:val="000000" w:themeColor="text1"/>
                <w:sz w:val="16"/>
                <w:szCs w:val="16"/>
              </w:rPr>
              <w:t>sometidos.</w:t>
            </w:r>
          </w:p>
        </w:tc>
        <w:tc>
          <w:tcPr>
            <w:tcW w:w="992" w:type="dxa"/>
            <w:vMerge w:val="restart"/>
            <w:vAlign w:val="center"/>
          </w:tcPr>
          <w:p w14:paraId="59482A1F" w14:textId="77777777" w:rsidR="00BE3EE2" w:rsidRPr="00BE3EE2" w:rsidRDefault="00BE3EE2" w:rsidP="00510908">
            <w:pPr>
              <w:ind w:left="-110" w:right="-106"/>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Identifica las características básicas de las ciencias económicas para la comprensión de una realidad social productiva</w:t>
            </w:r>
          </w:p>
        </w:tc>
        <w:tc>
          <w:tcPr>
            <w:tcW w:w="1276" w:type="dxa"/>
            <w:vMerge w:val="restart"/>
            <w:vAlign w:val="center"/>
          </w:tcPr>
          <w:p w14:paraId="4084BB2F"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Debate la importancia de conocer los fenómenos económicos y el funcionamiento de los diferentes agentes económicos.</w:t>
            </w:r>
          </w:p>
        </w:tc>
        <w:tc>
          <w:tcPr>
            <w:tcW w:w="1134" w:type="dxa"/>
            <w:vMerge w:val="restart"/>
            <w:vAlign w:val="center"/>
          </w:tcPr>
          <w:p w14:paraId="3F0DBE56" w14:textId="77777777" w:rsidR="00BE3EE2" w:rsidRPr="00BE3EE2" w:rsidRDefault="00BE3EE2" w:rsidP="00510908">
            <w:pPr>
              <w:ind w:left="-112" w:right="-105"/>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Asume una posición crítica y reflexiva frente a los acontecimientos mundiales, nacionales y locales de la economía.</w:t>
            </w:r>
          </w:p>
        </w:tc>
        <w:tc>
          <w:tcPr>
            <w:tcW w:w="1134" w:type="dxa"/>
            <w:vMerge w:val="restart"/>
            <w:vAlign w:val="center"/>
          </w:tcPr>
          <w:p w14:paraId="0D4BAEEE" w14:textId="77777777" w:rsidR="00BE3EE2" w:rsidRPr="00BE3EE2" w:rsidRDefault="00BE3EE2" w:rsidP="00510908">
            <w:pPr>
              <w:ind w:left="-112" w:right="-105"/>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Identifica la definición y los conceptos básicos de la economía, debatiendo la importancia de conocer los fenómenos económicos para asumir una posición crítica y reflexiva que le permita emitir </w:t>
            </w:r>
          </w:p>
          <w:p w14:paraId="2B829117" w14:textId="77777777" w:rsidR="00BE3EE2" w:rsidRPr="00BE3EE2" w:rsidRDefault="00BE3EE2" w:rsidP="00510908">
            <w:pPr>
              <w:ind w:left="-112" w:right="-105"/>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juicios de valor.</w:t>
            </w:r>
          </w:p>
        </w:tc>
        <w:tc>
          <w:tcPr>
            <w:tcW w:w="850" w:type="dxa"/>
            <w:vMerge w:val="restart"/>
            <w:vAlign w:val="center"/>
          </w:tcPr>
          <w:p w14:paraId="4B04F4C6" w14:textId="78F90F35" w:rsidR="00BE3EE2" w:rsidRPr="00BE3EE2" w:rsidRDefault="00BE3EE2" w:rsidP="00BE3EE2">
            <w:pPr>
              <w:ind w:left="-102" w:right="-103"/>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Micro Economía</w:t>
            </w:r>
          </w:p>
        </w:tc>
        <w:tc>
          <w:tcPr>
            <w:tcW w:w="992" w:type="dxa"/>
            <w:vMerge w:val="restart"/>
            <w:vAlign w:val="center"/>
          </w:tcPr>
          <w:p w14:paraId="182F2C78" w14:textId="77777777" w:rsidR="00BE3EE2" w:rsidRPr="00BE3EE2" w:rsidRDefault="00BE3EE2" w:rsidP="00510908">
            <w:pPr>
              <w:ind w:left="-103" w:right="-103"/>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-Necesidades bienes y servicios</w:t>
            </w:r>
          </w:p>
          <w:p w14:paraId="64C9B795" w14:textId="77777777" w:rsidR="00BE3EE2" w:rsidRPr="00BE3EE2" w:rsidRDefault="00BE3EE2" w:rsidP="00510908">
            <w:pPr>
              <w:ind w:left="-103" w:right="-103"/>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 la perspectiva económica </w:t>
            </w:r>
          </w:p>
        </w:tc>
        <w:tc>
          <w:tcPr>
            <w:tcW w:w="379" w:type="dxa"/>
            <w:shd w:val="clear" w:color="auto" w:fill="2F5496" w:themeFill="accent1" w:themeFillShade="BF"/>
            <w:textDirection w:val="tbRl"/>
            <w:vAlign w:val="center"/>
            <w:hideMark/>
          </w:tcPr>
          <w:p w14:paraId="2994AD9D"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56027B">
              <w:rPr>
                <w:rFonts w:ascii="Century Gothic" w:hAnsi="Century Gothic"/>
                <w:b/>
                <w:color w:val="FFFFFF" w:themeColor="background1"/>
                <w:sz w:val="20"/>
                <w:szCs w:val="20"/>
              </w:rPr>
              <w:t>1</w:t>
            </w:r>
          </w:p>
        </w:tc>
        <w:tc>
          <w:tcPr>
            <w:tcW w:w="1748" w:type="dxa"/>
            <w:gridSpan w:val="2"/>
            <w:shd w:val="clear" w:color="auto" w:fill="auto"/>
            <w:textDirection w:val="tbRl"/>
          </w:tcPr>
          <w:p w14:paraId="47D53BBF"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56027B" w14:paraId="2F1514FD" w14:textId="77777777" w:rsidTr="00510908">
        <w:trPr>
          <w:cantSplit/>
          <w:trHeight w:val="80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7AF9B503" w14:textId="77777777" w:rsidR="00BE3EE2" w:rsidRPr="0056027B" w:rsidRDefault="00BE3EE2" w:rsidP="00BE3EE2">
            <w:pPr>
              <w:tabs>
                <w:tab w:val="left" w:pos="794"/>
              </w:tabs>
              <w:ind w:left="113" w:right="113"/>
              <w:jc w:val="center"/>
              <w:rPr>
                <w:rFonts w:ascii="Century Gothic" w:hAnsi="Century Gothic"/>
                <w:color w:val="FFFFFF" w:themeColor="background1"/>
                <w:sz w:val="20"/>
                <w:szCs w:val="20"/>
              </w:rPr>
            </w:pPr>
          </w:p>
        </w:tc>
        <w:tc>
          <w:tcPr>
            <w:tcW w:w="2126" w:type="dxa"/>
            <w:vMerge/>
          </w:tcPr>
          <w:p w14:paraId="58A2320B"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843" w:type="dxa"/>
            <w:vMerge/>
            <w:vAlign w:val="center"/>
          </w:tcPr>
          <w:p w14:paraId="6166B6DF"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3C8271E9"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7358DCDF" w14:textId="77777777" w:rsidR="00BE3EE2" w:rsidRPr="00BE3EE2" w:rsidRDefault="00BE3EE2" w:rsidP="00510908">
            <w:pPr>
              <w:ind w:left="-110" w:right="-106"/>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31E4010"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2A8C72C4" w14:textId="77777777" w:rsidR="00BE3EE2" w:rsidRPr="00BE3EE2" w:rsidRDefault="00BE3EE2" w:rsidP="00510908">
            <w:pPr>
              <w:ind w:left="-112" w:right="-105"/>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691B9195"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vMerge/>
            <w:vAlign w:val="center"/>
          </w:tcPr>
          <w:p w14:paraId="61ACECCD"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42054EFC" w14:textId="77777777" w:rsidR="00BE3EE2" w:rsidRPr="00BE3EE2" w:rsidRDefault="00BE3EE2" w:rsidP="00510908">
            <w:pPr>
              <w:ind w:left="-103" w:right="-103"/>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79" w:type="dxa"/>
            <w:shd w:val="clear" w:color="auto" w:fill="2F5496" w:themeFill="accent1" w:themeFillShade="BF"/>
            <w:textDirection w:val="tbRl"/>
            <w:vAlign w:val="center"/>
          </w:tcPr>
          <w:p w14:paraId="60B40392"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w:t>
            </w:r>
          </w:p>
        </w:tc>
        <w:tc>
          <w:tcPr>
            <w:tcW w:w="1748" w:type="dxa"/>
            <w:gridSpan w:val="2"/>
            <w:shd w:val="clear" w:color="auto" w:fill="auto"/>
            <w:textDirection w:val="tbRl"/>
          </w:tcPr>
          <w:p w14:paraId="74F9D2B3"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56027B" w14:paraId="67D4A22B" w14:textId="77777777" w:rsidTr="00510908">
        <w:trPr>
          <w:cantSplit/>
          <w:trHeight w:val="42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56D30068" w14:textId="77777777" w:rsidR="00BE3EE2" w:rsidRPr="0056027B" w:rsidRDefault="00BE3EE2" w:rsidP="00BE3EE2">
            <w:pPr>
              <w:rPr>
                <w:rFonts w:ascii="Arial Narrow" w:hAnsi="Arial Narrow"/>
                <w:b w:val="0"/>
                <w:color w:val="FFFFFF" w:themeColor="background1"/>
                <w:sz w:val="20"/>
                <w:szCs w:val="20"/>
              </w:rPr>
            </w:pPr>
          </w:p>
        </w:tc>
        <w:tc>
          <w:tcPr>
            <w:tcW w:w="2126" w:type="dxa"/>
            <w:vMerge/>
          </w:tcPr>
          <w:p w14:paraId="77C36F18"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843" w:type="dxa"/>
            <w:vMerge/>
            <w:vAlign w:val="center"/>
          </w:tcPr>
          <w:p w14:paraId="1F89D957"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0663AE8F"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392C5028" w14:textId="77777777" w:rsidR="00BE3EE2" w:rsidRPr="00BE3EE2" w:rsidRDefault="00BE3EE2" w:rsidP="00510908">
            <w:pPr>
              <w:ind w:left="-110" w:right="-106"/>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740BEED0"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08D58B11" w14:textId="77777777" w:rsidR="00BE3EE2" w:rsidRPr="00BE3EE2" w:rsidRDefault="00BE3EE2" w:rsidP="00510908">
            <w:pPr>
              <w:ind w:left="-112" w:right="-105"/>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textDirection w:val="btLr"/>
            <w:vAlign w:val="center"/>
          </w:tcPr>
          <w:p w14:paraId="0344B511"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vMerge/>
            <w:vAlign w:val="center"/>
          </w:tcPr>
          <w:p w14:paraId="7DE2EEE4"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05F396FF" w14:textId="77777777" w:rsidR="00BE3EE2" w:rsidRPr="00BE3EE2" w:rsidRDefault="00BE3EE2" w:rsidP="00510908">
            <w:pPr>
              <w:ind w:left="-103" w:right="-103"/>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79" w:type="dxa"/>
            <w:shd w:val="clear" w:color="auto" w:fill="2F5496" w:themeFill="accent1" w:themeFillShade="BF"/>
            <w:textDirection w:val="tbRl"/>
            <w:vAlign w:val="center"/>
            <w:hideMark/>
          </w:tcPr>
          <w:p w14:paraId="6CF469E9"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56027B">
              <w:rPr>
                <w:rFonts w:ascii="Century Gothic" w:hAnsi="Century Gothic"/>
                <w:b/>
                <w:color w:val="FFFFFF" w:themeColor="background1"/>
                <w:sz w:val="20"/>
                <w:szCs w:val="20"/>
              </w:rPr>
              <w:t>3</w:t>
            </w:r>
          </w:p>
        </w:tc>
        <w:tc>
          <w:tcPr>
            <w:tcW w:w="1748" w:type="dxa"/>
            <w:gridSpan w:val="2"/>
            <w:shd w:val="clear" w:color="auto" w:fill="auto"/>
            <w:textDirection w:val="tbRl"/>
          </w:tcPr>
          <w:p w14:paraId="778FEF1A"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56027B" w14:paraId="4B62F19D" w14:textId="77777777" w:rsidTr="00510908">
        <w:trPr>
          <w:cantSplit/>
          <w:trHeight w:val="50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635E30D9" w14:textId="77777777" w:rsidR="00BE3EE2" w:rsidRPr="0056027B" w:rsidRDefault="00BE3EE2" w:rsidP="00BE3EE2">
            <w:pPr>
              <w:rPr>
                <w:rFonts w:ascii="Arial Narrow" w:hAnsi="Arial Narrow"/>
                <w:b w:val="0"/>
                <w:color w:val="FFFFFF" w:themeColor="background1"/>
                <w:sz w:val="20"/>
                <w:szCs w:val="20"/>
              </w:rPr>
            </w:pPr>
          </w:p>
        </w:tc>
        <w:tc>
          <w:tcPr>
            <w:tcW w:w="2126" w:type="dxa"/>
            <w:vMerge/>
          </w:tcPr>
          <w:p w14:paraId="2F84DDE2"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843" w:type="dxa"/>
            <w:vMerge/>
            <w:vAlign w:val="center"/>
          </w:tcPr>
          <w:p w14:paraId="1740F3E8"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31D9C5BA"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0A833E20" w14:textId="77777777" w:rsidR="00BE3EE2" w:rsidRPr="00BE3EE2" w:rsidRDefault="00BE3EE2" w:rsidP="00510908">
            <w:pPr>
              <w:ind w:left="-110" w:right="-106"/>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7F30506"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7114A83E" w14:textId="77777777" w:rsidR="00BE3EE2" w:rsidRPr="00BE3EE2" w:rsidRDefault="00BE3EE2" w:rsidP="00510908">
            <w:pPr>
              <w:ind w:left="-112" w:right="-105"/>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40875666"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vMerge/>
            <w:vAlign w:val="center"/>
          </w:tcPr>
          <w:p w14:paraId="230A54E8"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5E68178E" w14:textId="77777777" w:rsidR="00BE3EE2" w:rsidRPr="00BE3EE2" w:rsidRDefault="00BE3EE2" w:rsidP="00510908">
            <w:pPr>
              <w:ind w:left="-103" w:right="-103"/>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79" w:type="dxa"/>
            <w:shd w:val="clear" w:color="auto" w:fill="2F5496" w:themeFill="accent1" w:themeFillShade="BF"/>
            <w:textDirection w:val="tbRl"/>
            <w:vAlign w:val="center"/>
          </w:tcPr>
          <w:p w14:paraId="5A5C832B"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4</w:t>
            </w:r>
          </w:p>
        </w:tc>
        <w:tc>
          <w:tcPr>
            <w:tcW w:w="1748" w:type="dxa"/>
            <w:gridSpan w:val="2"/>
            <w:shd w:val="clear" w:color="auto" w:fill="auto"/>
            <w:textDirection w:val="tbRl"/>
          </w:tcPr>
          <w:p w14:paraId="2A20E7A2"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56027B" w14:paraId="4E2F46B3" w14:textId="77777777" w:rsidTr="00510908">
        <w:trPr>
          <w:cantSplit/>
          <w:trHeight w:val="803"/>
          <w:jc w:val="center"/>
        </w:trPr>
        <w:tc>
          <w:tcPr>
            <w:cnfStyle w:val="001000000000" w:firstRow="0" w:lastRow="0" w:firstColumn="1" w:lastColumn="0" w:oddVBand="0" w:evenVBand="0" w:oddHBand="0" w:evenHBand="0" w:firstRowFirstColumn="0" w:firstRowLastColumn="0" w:lastRowFirstColumn="0" w:lastRowLastColumn="0"/>
            <w:tcW w:w="279" w:type="dxa"/>
            <w:tcBorders>
              <w:bottom w:val="single" w:sz="4" w:space="0" w:color="auto"/>
            </w:tcBorders>
            <w:shd w:val="clear" w:color="auto" w:fill="2F5496" w:themeFill="accent1" w:themeFillShade="BF"/>
          </w:tcPr>
          <w:p w14:paraId="2DDC03FB" w14:textId="77777777" w:rsidR="00BE3EE2" w:rsidRPr="0056027B" w:rsidRDefault="00BE3EE2" w:rsidP="00BE3EE2">
            <w:pPr>
              <w:rPr>
                <w:rFonts w:ascii="Arial Narrow" w:hAnsi="Arial Narrow"/>
                <w:b w:val="0"/>
                <w:color w:val="FFFFFF" w:themeColor="background1"/>
                <w:sz w:val="20"/>
                <w:szCs w:val="20"/>
              </w:rPr>
            </w:pPr>
          </w:p>
        </w:tc>
        <w:tc>
          <w:tcPr>
            <w:tcW w:w="2126" w:type="dxa"/>
            <w:vMerge w:val="restart"/>
            <w:tcBorders>
              <w:bottom w:val="single" w:sz="4" w:space="0" w:color="auto"/>
            </w:tcBorders>
          </w:tcPr>
          <w:p w14:paraId="6C9175E5" w14:textId="03BC889B"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BE3EE2">
              <w:rPr>
                <w:rFonts w:cstheme="minorHAnsi"/>
                <w:sz w:val="16"/>
                <w:szCs w:val="16"/>
              </w:rPr>
              <w:t>Identifico y tomo posición frente a las principales causas y consecuencias políticas, económicas, sociales y ambientales de la aplicación de las diferentes teorías y modelo económicos en el siglo XX y formulo hipótesis que me permitan explicar la situación de Colombia en este contexto.</w:t>
            </w:r>
          </w:p>
        </w:tc>
        <w:tc>
          <w:tcPr>
            <w:tcW w:w="1843" w:type="dxa"/>
            <w:vMerge w:val="restart"/>
            <w:tcBorders>
              <w:bottom w:val="single" w:sz="4" w:space="0" w:color="auto"/>
            </w:tcBorders>
            <w:vAlign w:val="center"/>
          </w:tcPr>
          <w:p w14:paraId="2364B77F"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 espaciales</w:t>
            </w:r>
          </w:p>
          <w:p w14:paraId="69E04CCA"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y ambiental</w:t>
            </w:r>
          </w:p>
          <w:p w14:paraId="5CEED06D"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y analizo las consecuencias</w:t>
            </w:r>
          </w:p>
          <w:p w14:paraId="50BEC6C7"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sociales, económicas, políticas y culturales de los procesos de concentración</w:t>
            </w:r>
          </w:p>
          <w:p w14:paraId="41DCB0B0"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de la población en los centros urbanos</w:t>
            </w:r>
          </w:p>
          <w:p w14:paraId="4A731519"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y abandono del campo</w:t>
            </w:r>
          </w:p>
        </w:tc>
        <w:tc>
          <w:tcPr>
            <w:tcW w:w="1843" w:type="dxa"/>
            <w:vMerge w:val="restart"/>
            <w:tcBorders>
              <w:bottom w:val="single" w:sz="4" w:space="0" w:color="auto"/>
            </w:tcBorders>
            <w:vAlign w:val="center"/>
          </w:tcPr>
          <w:p w14:paraId="3BFD2CA9"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3 G-9</w:t>
            </w:r>
          </w:p>
          <w:p w14:paraId="7AA71B4B"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Style w:val="fontstyle01"/>
                <w:rFonts w:asciiTheme="minorHAnsi" w:hAnsiTheme="minorHAnsi" w:cstheme="minorHAnsi"/>
                <w:color w:val="000000" w:themeColor="text1"/>
                <w:sz w:val="16"/>
                <w:szCs w:val="16"/>
              </w:rPr>
              <w:t xml:space="preserve">Analiza las crisis económicas dadas en la Colombia contemporánea y sus repercusiones </w:t>
            </w:r>
            <w:r w:rsidRPr="00BE3EE2">
              <w:rPr>
                <w:rFonts w:cstheme="minorHAnsi"/>
                <w:color w:val="000000" w:themeColor="text1"/>
                <w:sz w:val="16"/>
                <w:szCs w:val="16"/>
              </w:rPr>
              <w:br/>
            </w:r>
            <w:r w:rsidRPr="00BE3EE2">
              <w:rPr>
                <w:rStyle w:val="fontstyle01"/>
                <w:rFonts w:asciiTheme="minorHAnsi" w:hAnsiTheme="minorHAnsi" w:cstheme="minorHAnsi"/>
                <w:color w:val="000000" w:themeColor="text1"/>
                <w:sz w:val="16"/>
                <w:szCs w:val="16"/>
              </w:rPr>
              <w:t>en la vida cotidiana de las personas.</w:t>
            </w:r>
          </w:p>
        </w:tc>
        <w:tc>
          <w:tcPr>
            <w:tcW w:w="992" w:type="dxa"/>
            <w:vMerge w:val="restart"/>
            <w:tcBorders>
              <w:bottom w:val="single" w:sz="4" w:space="0" w:color="auto"/>
            </w:tcBorders>
            <w:vAlign w:val="center"/>
          </w:tcPr>
          <w:p w14:paraId="77CF0C85" w14:textId="77777777" w:rsidR="00BE3EE2" w:rsidRPr="00BE3EE2" w:rsidRDefault="00BE3EE2" w:rsidP="00510908">
            <w:pPr>
              <w:ind w:left="-110" w:right="-106"/>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Distingue los distintos tipos de sectores económicos existentes y las actividades económicas que lleva a cabo cada uno.</w:t>
            </w:r>
          </w:p>
        </w:tc>
        <w:tc>
          <w:tcPr>
            <w:tcW w:w="1276" w:type="dxa"/>
            <w:vMerge w:val="restart"/>
            <w:tcBorders>
              <w:bottom w:val="single" w:sz="4" w:space="0" w:color="auto"/>
            </w:tcBorders>
            <w:vAlign w:val="center"/>
          </w:tcPr>
          <w:p w14:paraId="5D204952"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Expone la importancia de cada sector económico y de lo que produce.</w:t>
            </w:r>
          </w:p>
        </w:tc>
        <w:tc>
          <w:tcPr>
            <w:tcW w:w="1134" w:type="dxa"/>
            <w:vMerge w:val="restart"/>
            <w:tcBorders>
              <w:bottom w:val="single" w:sz="4" w:space="0" w:color="auto"/>
            </w:tcBorders>
            <w:vAlign w:val="center"/>
          </w:tcPr>
          <w:p w14:paraId="3AA9A422" w14:textId="77777777" w:rsidR="00BE3EE2" w:rsidRPr="00BE3EE2" w:rsidRDefault="00BE3EE2" w:rsidP="00510908">
            <w:pPr>
              <w:ind w:left="-112" w:right="-105"/>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 xml:space="preserve">Reflexiona sobre la economía colombiana y sus ingresos. </w:t>
            </w:r>
          </w:p>
        </w:tc>
        <w:tc>
          <w:tcPr>
            <w:tcW w:w="1134" w:type="dxa"/>
            <w:vMerge/>
            <w:tcBorders>
              <w:bottom w:val="single" w:sz="4" w:space="0" w:color="auto"/>
            </w:tcBorders>
            <w:vAlign w:val="center"/>
          </w:tcPr>
          <w:p w14:paraId="190A81EC"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vMerge/>
            <w:tcBorders>
              <w:bottom w:val="single" w:sz="4" w:space="0" w:color="auto"/>
            </w:tcBorders>
            <w:vAlign w:val="center"/>
          </w:tcPr>
          <w:p w14:paraId="4326FED8"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tcBorders>
              <w:bottom w:val="single" w:sz="4" w:space="0" w:color="auto"/>
            </w:tcBorders>
            <w:vAlign w:val="center"/>
          </w:tcPr>
          <w:p w14:paraId="4A0B8294" w14:textId="77777777" w:rsidR="00BE3EE2" w:rsidRPr="00BE3EE2" w:rsidRDefault="00BE3EE2" w:rsidP="00510908">
            <w:pPr>
              <w:ind w:left="-103" w:right="-103"/>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-Los factores de producción</w:t>
            </w:r>
          </w:p>
        </w:tc>
        <w:tc>
          <w:tcPr>
            <w:tcW w:w="379" w:type="dxa"/>
            <w:tcBorders>
              <w:bottom w:val="single" w:sz="4" w:space="0" w:color="auto"/>
            </w:tcBorders>
            <w:shd w:val="clear" w:color="auto" w:fill="2F5496" w:themeFill="accent1" w:themeFillShade="BF"/>
            <w:textDirection w:val="tbRl"/>
            <w:vAlign w:val="center"/>
            <w:hideMark/>
          </w:tcPr>
          <w:p w14:paraId="369D4700" w14:textId="570EEF41"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5</w:t>
            </w:r>
          </w:p>
        </w:tc>
        <w:tc>
          <w:tcPr>
            <w:tcW w:w="1748" w:type="dxa"/>
            <w:gridSpan w:val="2"/>
            <w:tcBorders>
              <w:bottom w:val="single" w:sz="4" w:space="0" w:color="auto"/>
            </w:tcBorders>
            <w:shd w:val="clear" w:color="auto" w:fill="auto"/>
            <w:textDirection w:val="tbRl"/>
          </w:tcPr>
          <w:p w14:paraId="4AB99FAB"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56027B" w14:paraId="5B3B4EB3" w14:textId="77777777" w:rsidTr="00510908">
        <w:trPr>
          <w:cantSplit/>
          <w:trHeight w:val="58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5D790467" w14:textId="77777777" w:rsidR="00BE3EE2" w:rsidRPr="0056027B" w:rsidRDefault="00BE3EE2" w:rsidP="00BE3EE2">
            <w:pPr>
              <w:rPr>
                <w:rFonts w:ascii="Arial Narrow" w:hAnsi="Arial Narrow"/>
                <w:b w:val="0"/>
                <w:color w:val="FFFFFF" w:themeColor="background1"/>
                <w:sz w:val="20"/>
                <w:szCs w:val="20"/>
              </w:rPr>
            </w:pPr>
          </w:p>
        </w:tc>
        <w:tc>
          <w:tcPr>
            <w:tcW w:w="2126" w:type="dxa"/>
            <w:vMerge/>
          </w:tcPr>
          <w:p w14:paraId="06AABE16"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843" w:type="dxa"/>
            <w:vMerge/>
            <w:vAlign w:val="center"/>
          </w:tcPr>
          <w:p w14:paraId="5F4AFD39"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5AE16C7D"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150BF01F" w14:textId="77777777" w:rsidR="00BE3EE2" w:rsidRPr="00BE3EE2" w:rsidRDefault="00BE3EE2" w:rsidP="00510908">
            <w:pPr>
              <w:ind w:left="-110" w:right="-106"/>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607A0A5"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6DAA8313" w14:textId="77777777" w:rsidR="00BE3EE2" w:rsidRPr="00BE3EE2" w:rsidRDefault="00BE3EE2" w:rsidP="00510908">
            <w:pPr>
              <w:ind w:left="-112" w:right="-105"/>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vAlign w:val="center"/>
          </w:tcPr>
          <w:p w14:paraId="41736564"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vMerge/>
            <w:vAlign w:val="center"/>
          </w:tcPr>
          <w:p w14:paraId="03057FFA"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050B5AB6" w14:textId="77777777" w:rsidR="00BE3EE2" w:rsidRPr="00BE3EE2" w:rsidRDefault="00BE3EE2" w:rsidP="00510908">
            <w:pPr>
              <w:ind w:left="-103" w:right="-103"/>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79" w:type="dxa"/>
            <w:shd w:val="clear" w:color="auto" w:fill="2F5496" w:themeFill="accent1" w:themeFillShade="BF"/>
            <w:textDirection w:val="tbRl"/>
            <w:vAlign w:val="center"/>
          </w:tcPr>
          <w:p w14:paraId="1FA3B723"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6</w:t>
            </w:r>
          </w:p>
        </w:tc>
        <w:tc>
          <w:tcPr>
            <w:tcW w:w="1748" w:type="dxa"/>
            <w:gridSpan w:val="2"/>
            <w:shd w:val="clear" w:color="auto" w:fill="auto"/>
            <w:textDirection w:val="tbRl"/>
          </w:tcPr>
          <w:p w14:paraId="66B57AF7"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56027B" w14:paraId="041A4130" w14:textId="77777777" w:rsidTr="00510908">
        <w:trPr>
          <w:cantSplit/>
          <w:trHeight w:val="68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0D472004" w14:textId="77777777" w:rsidR="00BE3EE2" w:rsidRPr="0056027B" w:rsidRDefault="00BE3EE2" w:rsidP="00BE3EE2">
            <w:pPr>
              <w:rPr>
                <w:rFonts w:ascii="Arial Narrow" w:hAnsi="Arial Narrow"/>
                <w:b w:val="0"/>
                <w:color w:val="FFFFFF" w:themeColor="background1"/>
                <w:sz w:val="20"/>
                <w:szCs w:val="20"/>
              </w:rPr>
            </w:pPr>
          </w:p>
        </w:tc>
        <w:tc>
          <w:tcPr>
            <w:tcW w:w="2126" w:type="dxa"/>
            <w:vMerge/>
          </w:tcPr>
          <w:p w14:paraId="7CA3FE02"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843" w:type="dxa"/>
            <w:vMerge/>
            <w:vAlign w:val="center"/>
          </w:tcPr>
          <w:p w14:paraId="3A549AA6"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vMerge/>
            <w:vAlign w:val="center"/>
          </w:tcPr>
          <w:p w14:paraId="5ABD98F6"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tcPr>
          <w:p w14:paraId="36A1FA39" w14:textId="77777777" w:rsidR="00BE3EE2" w:rsidRPr="00BE3EE2" w:rsidRDefault="00BE3EE2" w:rsidP="00510908">
            <w:pPr>
              <w:ind w:left="-110" w:right="-106"/>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Pr>
          <w:p w14:paraId="7F0922E9" w14:textId="77777777" w:rsidR="00BE3EE2" w:rsidRPr="00BE3EE2" w:rsidRDefault="00BE3EE2" w:rsidP="00BE3EE2">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tcPr>
          <w:p w14:paraId="1C8D4C6B" w14:textId="77777777" w:rsidR="00BE3EE2" w:rsidRPr="00BE3EE2" w:rsidRDefault="00BE3EE2" w:rsidP="00510908">
            <w:pPr>
              <w:ind w:left="-112" w:right="-105"/>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textDirection w:val="btLr"/>
          </w:tcPr>
          <w:p w14:paraId="73B95D70"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vMerge/>
          </w:tcPr>
          <w:p w14:paraId="29429736" w14:textId="77777777" w:rsidR="00BE3EE2" w:rsidRPr="00BE3EE2" w:rsidRDefault="00BE3EE2"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tcPr>
          <w:p w14:paraId="7AAFC077" w14:textId="77777777" w:rsidR="00BE3EE2" w:rsidRPr="00BE3EE2" w:rsidRDefault="00BE3EE2" w:rsidP="00510908">
            <w:pPr>
              <w:ind w:left="-103" w:right="-103"/>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79" w:type="dxa"/>
            <w:shd w:val="clear" w:color="auto" w:fill="2F5496" w:themeFill="accent1" w:themeFillShade="BF"/>
            <w:textDirection w:val="tbRl"/>
            <w:vAlign w:val="center"/>
            <w:hideMark/>
          </w:tcPr>
          <w:p w14:paraId="43778ADE"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7</w:t>
            </w:r>
          </w:p>
        </w:tc>
        <w:tc>
          <w:tcPr>
            <w:tcW w:w="1748" w:type="dxa"/>
            <w:gridSpan w:val="2"/>
            <w:shd w:val="clear" w:color="auto" w:fill="auto"/>
            <w:textDirection w:val="tbRl"/>
          </w:tcPr>
          <w:p w14:paraId="5C174761" w14:textId="77777777" w:rsidR="00BE3EE2" w:rsidRPr="0056027B" w:rsidRDefault="00BE3EE2"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56027B" w14:paraId="32DB2FE1" w14:textId="77777777" w:rsidTr="00510908">
        <w:trPr>
          <w:cantSplit/>
          <w:trHeight w:val="57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E4385F5" w14:textId="77777777" w:rsidR="00B5067A" w:rsidRPr="0056027B" w:rsidRDefault="00B5067A" w:rsidP="00BE3EE2">
            <w:pPr>
              <w:rPr>
                <w:rFonts w:ascii="Arial Narrow" w:hAnsi="Arial Narrow"/>
                <w:b w:val="0"/>
                <w:color w:val="FFFFFF" w:themeColor="background1"/>
                <w:sz w:val="20"/>
                <w:szCs w:val="20"/>
              </w:rPr>
            </w:pPr>
          </w:p>
        </w:tc>
        <w:tc>
          <w:tcPr>
            <w:tcW w:w="2126" w:type="dxa"/>
            <w:vMerge w:val="restart"/>
            <w:vAlign w:val="center"/>
          </w:tcPr>
          <w:p w14:paraId="7F76F8B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y tomo posición frente a las principales causas y consecuencias políticas, económicas, sociales y ambientales de la aplicación de las diferentes teorías y modelo económicos en el siglo XX y formulo hipótesis que me permitan explicar la situación de Colombia en este contexto.</w:t>
            </w:r>
          </w:p>
        </w:tc>
        <w:tc>
          <w:tcPr>
            <w:tcW w:w="1843" w:type="dxa"/>
            <w:vMerge w:val="restart"/>
            <w:vAlign w:val="center"/>
          </w:tcPr>
          <w:p w14:paraId="122FA5B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Relaciones espaciales</w:t>
            </w:r>
          </w:p>
          <w:p w14:paraId="48F4803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y ambiental</w:t>
            </w:r>
          </w:p>
          <w:p w14:paraId="66E6D288"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Identifico y analizo las consecuencias</w:t>
            </w:r>
          </w:p>
          <w:p w14:paraId="4027997A"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sociales, económicas, políticas y culturales de los procesos de concentración</w:t>
            </w:r>
          </w:p>
          <w:p w14:paraId="4A37B0A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de la población en los centros urbanos</w:t>
            </w:r>
          </w:p>
          <w:p w14:paraId="55805CD1"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y abandono del campo</w:t>
            </w:r>
          </w:p>
        </w:tc>
        <w:tc>
          <w:tcPr>
            <w:tcW w:w="1843" w:type="dxa"/>
            <w:vMerge w:val="restart"/>
            <w:vAlign w:val="center"/>
          </w:tcPr>
          <w:p w14:paraId="3875A494"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BE3EE2">
              <w:rPr>
                <w:rFonts w:cstheme="minorHAnsi"/>
                <w:b/>
                <w:sz w:val="16"/>
                <w:szCs w:val="16"/>
              </w:rPr>
              <w:t>DBA 8 G-9°</w:t>
            </w:r>
          </w:p>
          <w:p w14:paraId="143795C3"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BE3EE2">
              <w:rPr>
                <w:rStyle w:val="fontstyle01"/>
                <w:rFonts w:asciiTheme="minorHAnsi" w:hAnsiTheme="minorHAnsi" w:cstheme="minorHAnsi"/>
                <w:color w:val="000000" w:themeColor="text1"/>
                <w:sz w:val="16"/>
                <w:szCs w:val="16"/>
              </w:rPr>
              <w:t xml:space="preserve">Comprende el impacto social del crecimiento económico desigual que se da en las diferentes </w:t>
            </w:r>
            <w:r w:rsidRPr="00BE3EE2">
              <w:rPr>
                <w:rFonts w:cstheme="minorHAnsi"/>
                <w:color w:val="000000" w:themeColor="text1"/>
                <w:sz w:val="16"/>
                <w:szCs w:val="16"/>
              </w:rPr>
              <w:br/>
            </w:r>
            <w:r w:rsidRPr="00BE3EE2">
              <w:rPr>
                <w:rStyle w:val="fontstyle01"/>
                <w:rFonts w:asciiTheme="minorHAnsi" w:hAnsiTheme="minorHAnsi" w:cstheme="minorHAnsi"/>
                <w:color w:val="000000" w:themeColor="text1"/>
                <w:sz w:val="16"/>
                <w:szCs w:val="16"/>
              </w:rPr>
              <w:t>regiones del país</w:t>
            </w:r>
          </w:p>
          <w:p w14:paraId="33792512"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498FE51A" w14:textId="77777777" w:rsidR="00B5067A" w:rsidRPr="00BE3EE2" w:rsidRDefault="00B5067A" w:rsidP="00510908">
            <w:pPr>
              <w:ind w:left="-110" w:right="-106"/>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Define el concepto de empresa, mercado y los tipos de mercados</w:t>
            </w:r>
          </w:p>
        </w:tc>
        <w:tc>
          <w:tcPr>
            <w:tcW w:w="1276" w:type="dxa"/>
            <w:vMerge w:val="restart"/>
            <w:vAlign w:val="center"/>
          </w:tcPr>
          <w:p w14:paraId="3054EDD0"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Clasifica las diferentes tipas de empresas y mercados</w:t>
            </w:r>
          </w:p>
        </w:tc>
        <w:tc>
          <w:tcPr>
            <w:tcW w:w="1134" w:type="dxa"/>
            <w:vMerge w:val="restart"/>
            <w:vAlign w:val="center"/>
          </w:tcPr>
          <w:p w14:paraId="45341676" w14:textId="77777777" w:rsidR="00B5067A" w:rsidRPr="00BE3EE2" w:rsidRDefault="00B5067A" w:rsidP="00510908">
            <w:pPr>
              <w:ind w:left="-112" w:right="-105"/>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Reflexiona sobre las finalidades económicas y sociales de la empresas en la sociedad</w:t>
            </w:r>
          </w:p>
        </w:tc>
        <w:tc>
          <w:tcPr>
            <w:tcW w:w="1134" w:type="dxa"/>
            <w:vMerge/>
            <w:vAlign w:val="center"/>
          </w:tcPr>
          <w:p w14:paraId="7A4E74CC"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vMerge/>
          </w:tcPr>
          <w:p w14:paraId="2EE39E56" w14:textId="77777777" w:rsidR="00B5067A" w:rsidRPr="00BE3EE2" w:rsidRDefault="00B5067A" w:rsidP="00BE3EE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6D3E1631" w14:textId="77777777" w:rsidR="00B5067A" w:rsidRPr="00BE3EE2" w:rsidRDefault="00B5067A" w:rsidP="00510908">
            <w:pPr>
              <w:ind w:left="-103" w:right="-103"/>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E3EE2">
              <w:rPr>
                <w:rFonts w:cstheme="minorHAnsi"/>
                <w:sz w:val="16"/>
                <w:szCs w:val="16"/>
              </w:rPr>
              <w:t>-Los sectores económicos</w:t>
            </w:r>
          </w:p>
        </w:tc>
        <w:tc>
          <w:tcPr>
            <w:tcW w:w="379" w:type="dxa"/>
            <w:shd w:val="clear" w:color="auto" w:fill="2F5496" w:themeFill="accent1" w:themeFillShade="BF"/>
            <w:textDirection w:val="tbRl"/>
            <w:vAlign w:val="center"/>
          </w:tcPr>
          <w:p w14:paraId="01E6448D" w14:textId="77777777" w:rsidR="00B5067A" w:rsidRPr="0056027B"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8</w:t>
            </w:r>
          </w:p>
        </w:tc>
        <w:tc>
          <w:tcPr>
            <w:tcW w:w="1748" w:type="dxa"/>
            <w:gridSpan w:val="2"/>
            <w:shd w:val="clear" w:color="auto" w:fill="auto"/>
            <w:textDirection w:val="tbRl"/>
          </w:tcPr>
          <w:p w14:paraId="79E07451" w14:textId="77777777" w:rsidR="00B5067A" w:rsidRPr="0056027B"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56027B" w14:paraId="334A2DE5" w14:textId="77777777" w:rsidTr="00510908">
        <w:trPr>
          <w:cantSplit/>
          <w:trHeight w:val="88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DC89D3D" w14:textId="77777777" w:rsidR="00B5067A" w:rsidRPr="0056027B" w:rsidRDefault="00B5067A" w:rsidP="00BE3EE2">
            <w:pPr>
              <w:rPr>
                <w:rFonts w:ascii="Arial Narrow" w:hAnsi="Arial Narrow"/>
                <w:b w:val="0"/>
                <w:color w:val="FFFFFF" w:themeColor="background1"/>
                <w:sz w:val="20"/>
                <w:szCs w:val="20"/>
              </w:rPr>
            </w:pPr>
          </w:p>
        </w:tc>
        <w:tc>
          <w:tcPr>
            <w:tcW w:w="2126" w:type="dxa"/>
            <w:vMerge/>
          </w:tcPr>
          <w:p w14:paraId="3444E01D" w14:textId="77777777" w:rsidR="00B5067A" w:rsidRPr="0056027B"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3" w:type="dxa"/>
            <w:vMerge/>
            <w:vAlign w:val="center"/>
          </w:tcPr>
          <w:p w14:paraId="51567FCB" w14:textId="77777777" w:rsidR="00B5067A" w:rsidRPr="0056027B"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3" w:type="dxa"/>
            <w:vMerge/>
            <w:vAlign w:val="center"/>
          </w:tcPr>
          <w:p w14:paraId="7E715E9E"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tcPr>
          <w:p w14:paraId="5E47C55D" w14:textId="77777777" w:rsidR="00B5067A" w:rsidRPr="0056027B"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tcPr>
          <w:p w14:paraId="026B6545" w14:textId="77777777" w:rsidR="00B5067A" w:rsidRPr="0056027B"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tcPr>
          <w:p w14:paraId="6D18AB6E" w14:textId="77777777" w:rsidR="00B5067A" w:rsidRPr="0056027B" w:rsidRDefault="00B5067A" w:rsidP="00BE3EE2">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tcPr>
          <w:p w14:paraId="667590F9"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850" w:type="dxa"/>
            <w:vMerge/>
          </w:tcPr>
          <w:p w14:paraId="47479485"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tcPr>
          <w:p w14:paraId="20199A05" w14:textId="77777777" w:rsidR="00B5067A" w:rsidRPr="0056027B" w:rsidRDefault="00B5067A" w:rsidP="00BE3EE2">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379" w:type="dxa"/>
            <w:shd w:val="clear" w:color="auto" w:fill="2F5496" w:themeFill="accent1" w:themeFillShade="BF"/>
            <w:textDirection w:val="tbRl"/>
            <w:vAlign w:val="center"/>
            <w:hideMark/>
          </w:tcPr>
          <w:p w14:paraId="11367448" w14:textId="77777777" w:rsidR="00B5067A" w:rsidRPr="0056027B"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9</w:t>
            </w:r>
          </w:p>
        </w:tc>
        <w:tc>
          <w:tcPr>
            <w:tcW w:w="1748" w:type="dxa"/>
            <w:gridSpan w:val="2"/>
            <w:shd w:val="clear" w:color="auto" w:fill="auto"/>
            <w:textDirection w:val="tbRl"/>
          </w:tcPr>
          <w:p w14:paraId="7117A60D" w14:textId="77777777" w:rsidR="00B5067A" w:rsidRPr="0056027B"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E3EE2" w:rsidRPr="0056027B" w14:paraId="383C7D7A" w14:textId="77777777" w:rsidTr="00510908">
        <w:trPr>
          <w:cantSplit/>
          <w:trHeight w:val="1080"/>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3FCF76B2" w14:textId="77777777" w:rsidR="00B5067A" w:rsidRPr="0056027B" w:rsidRDefault="00B5067A" w:rsidP="00BE3EE2">
            <w:pPr>
              <w:rPr>
                <w:rFonts w:ascii="Arial Narrow" w:hAnsi="Arial Narrow"/>
                <w:b w:val="0"/>
                <w:color w:val="FFFFFF" w:themeColor="background1"/>
                <w:sz w:val="20"/>
                <w:szCs w:val="20"/>
              </w:rPr>
            </w:pPr>
          </w:p>
        </w:tc>
        <w:tc>
          <w:tcPr>
            <w:tcW w:w="2126" w:type="dxa"/>
            <w:vMerge/>
          </w:tcPr>
          <w:p w14:paraId="15094F9A"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3" w:type="dxa"/>
            <w:vMerge/>
            <w:vAlign w:val="center"/>
          </w:tcPr>
          <w:p w14:paraId="213F7E9F"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843" w:type="dxa"/>
            <w:vMerge/>
            <w:vAlign w:val="center"/>
          </w:tcPr>
          <w:p w14:paraId="1BE94BAB"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tcPr>
          <w:p w14:paraId="6008918C"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76" w:type="dxa"/>
            <w:vMerge/>
          </w:tcPr>
          <w:p w14:paraId="43C48B11"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tcPr>
          <w:p w14:paraId="6617D188"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34" w:type="dxa"/>
            <w:vMerge/>
          </w:tcPr>
          <w:p w14:paraId="3ACE3DC0"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850" w:type="dxa"/>
            <w:vMerge/>
          </w:tcPr>
          <w:p w14:paraId="1523C572" w14:textId="77777777" w:rsidR="00B5067A" w:rsidRPr="0056027B" w:rsidRDefault="00B5067A" w:rsidP="00BE3EE2">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tcPr>
          <w:p w14:paraId="185A5FF6" w14:textId="77777777" w:rsidR="00B5067A" w:rsidRPr="0056027B" w:rsidRDefault="00B5067A" w:rsidP="00BE3EE2">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379" w:type="dxa"/>
            <w:shd w:val="clear" w:color="auto" w:fill="2F5496" w:themeFill="accent1" w:themeFillShade="BF"/>
            <w:textDirection w:val="tbRl"/>
            <w:vAlign w:val="center"/>
          </w:tcPr>
          <w:p w14:paraId="5E202706" w14:textId="77777777" w:rsidR="00B5067A" w:rsidRPr="0056027B"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10</w:t>
            </w:r>
          </w:p>
        </w:tc>
        <w:tc>
          <w:tcPr>
            <w:tcW w:w="1748" w:type="dxa"/>
            <w:gridSpan w:val="2"/>
            <w:shd w:val="clear" w:color="auto" w:fill="auto"/>
            <w:textDirection w:val="tbRl"/>
          </w:tcPr>
          <w:p w14:paraId="1285F609" w14:textId="77777777" w:rsidR="00B5067A" w:rsidRPr="0056027B" w:rsidRDefault="00B5067A" w:rsidP="00BE3EE2">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03A692BB" w14:textId="77777777" w:rsidR="00B5067A" w:rsidRDefault="00B5067A" w:rsidP="00857EAD">
      <w:pPr>
        <w:spacing w:after="0" w:line="360" w:lineRule="auto"/>
      </w:pPr>
    </w:p>
    <w:p w14:paraId="2857C882" w14:textId="46BDD686" w:rsidR="00B5067A" w:rsidRDefault="00B5067A" w:rsidP="00857EAD">
      <w:pPr>
        <w:spacing w:after="0" w:line="360" w:lineRule="auto"/>
      </w:pPr>
    </w:p>
    <w:tbl>
      <w:tblPr>
        <w:tblStyle w:val="Tabladecuadrcula1clara-nfasis5"/>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648"/>
        <w:gridCol w:w="1612"/>
        <w:gridCol w:w="1418"/>
        <w:gridCol w:w="1275"/>
        <w:gridCol w:w="1560"/>
        <w:gridCol w:w="1559"/>
        <w:gridCol w:w="1559"/>
        <w:gridCol w:w="851"/>
        <w:gridCol w:w="992"/>
        <w:gridCol w:w="425"/>
        <w:gridCol w:w="1701"/>
      </w:tblGrid>
      <w:tr w:rsidR="00B5067A" w:rsidRPr="0056027B" w14:paraId="794B4BB5" w14:textId="77777777" w:rsidTr="00510908">
        <w:trPr>
          <w:cnfStyle w:val="100000000000" w:firstRow="1" w:lastRow="0" w:firstColumn="0" w:lastColumn="0" w:oddVBand="0" w:evenVBand="0" w:oddHBand="0"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710C9FE1" w14:textId="77777777" w:rsidR="00B5067A" w:rsidRPr="0056027B" w:rsidRDefault="00B5067A" w:rsidP="00510908">
            <w:pPr>
              <w:jc w:val="center"/>
              <w:rPr>
                <w:rFonts w:ascii="Century Gothic" w:hAnsi="Century Gothic"/>
                <w:sz w:val="20"/>
                <w:szCs w:val="20"/>
              </w:rPr>
            </w:pPr>
          </w:p>
        </w:tc>
        <w:tc>
          <w:tcPr>
            <w:tcW w:w="4678" w:type="dxa"/>
            <w:gridSpan w:val="3"/>
            <w:shd w:val="clear" w:color="auto" w:fill="002060"/>
            <w:vAlign w:val="center"/>
          </w:tcPr>
          <w:p w14:paraId="0C5E6271"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20"/>
                <w:szCs w:val="20"/>
                <w:lang w:eastAsia="es-CO"/>
              </w:rPr>
            </w:pPr>
            <w:r w:rsidRPr="0056027B">
              <w:rPr>
                <w:rFonts w:ascii="Century Gothic" w:hAnsi="Century Gothic"/>
                <w:sz w:val="20"/>
                <w:szCs w:val="20"/>
              </w:rPr>
              <w:t>Estándar</w:t>
            </w:r>
          </w:p>
        </w:tc>
        <w:tc>
          <w:tcPr>
            <w:tcW w:w="5953" w:type="dxa"/>
            <w:gridSpan w:val="4"/>
            <w:shd w:val="clear" w:color="auto" w:fill="002060"/>
            <w:vAlign w:val="center"/>
            <w:hideMark/>
          </w:tcPr>
          <w:p w14:paraId="1BF34B84"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Desempeños</w:t>
            </w:r>
          </w:p>
        </w:tc>
        <w:tc>
          <w:tcPr>
            <w:tcW w:w="2268" w:type="dxa"/>
            <w:gridSpan w:val="3"/>
            <w:shd w:val="clear" w:color="auto" w:fill="002060"/>
            <w:vAlign w:val="center"/>
            <w:hideMark/>
          </w:tcPr>
          <w:p w14:paraId="5FA4BED9"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Contenidos</w:t>
            </w:r>
          </w:p>
        </w:tc>
        <w:tc>
          <w:tcPr>
            <w:tcW w:w="1701" w:type="dxa"/>
            <w:shd w:val="clear" w:color="auto" w:fill="002060"/>
          </w:tcPr>
          <w:p w14:paraId="341A8ACB"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 xml:space="preserve">Observaciones </w:t>
            </w:r>
          </w:p>
        </w:tc>
      </w:tr>
      <w:tr w:rsidR="00510908" w:rsidRPr="0056027B" w14:paraId="1382EFC6" w14:textId="77777777" w:rsidTr="00510908">
        <w:trPr>
          <w:cantSplit/>
          <w:trHeight w:val="1171"/>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58A46746" w14:textId="77777777" w:rsidR="00B5067A" w:rsidRPr="0056027B" w:rsidRDefault="00B5067A" w:rsidP="00510908">
            <w:pPr>
              <w:ind w:left="113" w:right="113"/>
              <w:rPr>
                <w:rFonts w:ascii="Century Gothic" w:hAnsi="Century Gothic" w:cs="Tahoma"/>
                <w:color w:val="FFFFFF" w:themeColor="background1"/>
                <w:sz w:val="20"/>
                <w:szCs w:val="20"/>
              </w:rPr>
            </w:pPr>
          </w:p>
        </w:tc>
        <w:tc>
          <w:tcPr>
            <w:tcW w:w="1648" w:type="dxa"/>
            <w:vAlign w:val="center"/>
          </w:tcPr>
          <w:p w14:paraId="361AC079"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E</w:t>
            </w:r>
            <w:r w:rsidRPr="0056027B">
              <w:rPr>
                <w:rFonts w:ascii="Arial Narrow" w:hAnsi="Arial Narrow" w:cs="Tahoma"/>
                <w:sz w:val="20"/>
                <w:szCs w:val="20"/>
              </w:rPr>
              <w:t xml:space="preserve">stándar </w:t>
            </w:r>
            <w:r w:rsidRPr="0056027B">
              <w:rPr>
                <w:rFonts w:ascii="Arial Narrow" w:hAnsi="Arial Narrow" w:cs="Tahoma"/>
                <w:b/>
                <w:sz w:val="20"/>
                <w:szCs w:val="20"/>
              </w:rPr>
              <w:t>G</w:t>
            </w:r>
            <w:r w:rsidRPr="0056027B">
              <w:rPr>
                <w:rFonts w:ascii="Arial Narrow" w:hAnsi="Arial Narrow" w:cs="Tahoma"/>
                <w:sz w:val="20"/>
                <w:szCs w:val="20"/>
              </w:rPr>
              <w:t>eneral</w:t>
            </w:r>
          </w:p>
        </w:tc>
        <w:tc>
          <w:tcPr>
            <w:tcW w:w="1612" w:type="dxa"/>
            <w:vAlign w:val="center"/>
            <w:hideMark/>
          </w:tcPr>
          <w:p w14:paraId="3B56A5D8"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E</w:t>
            </w:r>
            <w:r w:rsidRPr="0056027B">
              <w:rPr>
                <w:rFonts w:ascii="Arial Narrow" w:hAnsi="Arial Narrow" w:cs="Tahoma"/>
                <w:sz w:val="20"/>
                <w:szCs w:val="20"/>
              </w:rPr>
              <w:t xml:space="preserve">jes </w:t>
            </w:r>
            <w:r w:rsidRPr="0056027B">
              <w:rPr>
                <w:rFonts w:ascii="Arial Narrow" w:hAnsi="Arial Narrow" w:cs="Tahoma"/>
                <w:b/>
                <w:sz w:val="20"/>
                <w:szCs w:val="20"/>
              </w:rPr>
              <w:t>A</w:t>
            </w:r>
            <w:r w:rsidRPr="0056027B">
              <w:rPr>
                <w:rFonts w:ascii="Arial Narrow" w:hAnsi="Arial Narrow" w:cs="Tahoma"/>
                <w:sz w:val="20"/>
                <w:szCs w:val="20"/>
              </w:rPr>
              <w:t>rticuladores/</w:t>
            </w:r>
          </w:p>
          <w:p w14:paraId="062518AD"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A</w:t>
            </w:r>
            <w:r w:rsidRPr="0056027B">
              <w:rPr>
                <w:rFonts w:ascii="Arial Narrow" w:hAnsi="Arial Narrow" w:cs="Tahoma"/>
                <w:sz w:val="20"/>
                <w:szCs w:val="20"/>
              </w:rPr>
              <w:t xml:space="preserve">cciones </w:t>
            </w:r>
            <w:r w:rsidRPr="0056027B">
              <w:rPr>
                <w:rFonts w:ascii="Arial Narrow" w:hAnsi="Arial Narrow" w:cs="Tahoma"/>
                <w:b/>
                <w:sz w:val="20"/>
                <w:szCs w:val="20"/>
              </w:rPr>
              <w:t>C</w:t>
            </w:r>
            <w:r w:rsidRPr="0056027B">
              <w:rPr>
                <w:rFonts w:ascii="Arial Narrow" w:hAnsi="Arial Narrow" w:cs="Tahoma"/>
                <w:sz w:val="20"/>
                <w:szCs w:val="20"/>
              </w:rPr>
              <w:t xml:space="preserve">oncretas de </w:t>
            </w:r>
            <w:r w:rsidRPr="0056027B">
              <w:rPr>
                <w:rFonts w:ascii="Arial Narrow" w:hAnsi="Arial Narrow" w:cs="Tahoma"/>
                <w:b/>
                <w:sz w:val="20"/>
                <w:szCs w:val="20"/>
              </w:rPr>
              <w:t>P</w:t>
            </w:r>
            <w:r w:rsidRPr="0056027B">
              <w:rPr>
                <w:rFonts w:ascii="Arial Narrow" w:hAnsi="Arial Narrow" w:cs="Tahoma"/>
                <w:sz w:val="20"/>
                <w:szCs w:val="20"/>
              </w:rPr>
              <w:t xml:space="preserve">ensamiento y </w:t>
            </w:r>
            <w:r w:rsidRPr="0056027B">
              <w:rPr>
                <w:rFonts w:ascii="Arial Narrow" w:hAnsi="Arial Narrow" w:cs="Tahoma"/>
                <w:b/>
                <w:sz w:val="20"/>
                <w:szCs w:val="20"/>
              </w:rPr>
              <w:t>P</w:t>
            </w:r>
            <w:r w:rsidRPr="0056027B">
              <w:rPr>
                <w:rFonts w:ascii="Arial Narrow" w:hAnsi="Arial Narrow" w:cs="Tahoma"/>
                <w:sz w:val="20"/>
                <w:szCs w:val="20"/>
              </w:rPr>
              <w:t>roducción</w:t>
            </w:r>
          </w:p>
        </w:tc>
        <w:tc>
          <w:tcPr>
            <w:tcW w:w="1418" w:type="dxa"/>
            <w:vAlign w:val="center"/>
            <w:hideMark/>
          </w:tcPr>
          <w:p w14:paraId="58306A15"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DBA</w:t>
            </w:r>
            <w:r w:rsidRPr="0056027B">
              <w:rPr>
                <w:rFonts w:ascii="Arial Narrow" w:hAnsi="Arial Narrow" w:cs="Tahoma"/>
                <w:sz w:val="20"/>
                <w:szCs w:val="20"/>
              </w:rPr>
              <w:t xml:space="preserve"> V1</w:t>
            </w:r>
          </w:p>
          <w:p w14:paraId="54627B2C"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(Ciencias Sociales 10°)</w:t>
            </w:r>
          </w:p>
        </w:tc>
        <w:tc>
          <w:tcPr>
            <w:tcW w:w="1275" w:type="dxa"/>
            <w:vAlign w:val="center"/>
            <w:hideMark/>
          </w:tcPr>
          <w:p w14:paraId="611C3521"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S</w:t>
            </w:r>
            <w:r w:rsidRPr="0056027B">
              <w:rPr>
                <w:rFonts w:ascii="Arial Narrow" w:hAnsi="Arial Narrow" w:cs="Tahoma"/>
                <w:sz w:val="20"/>
                <w:szCs w:val="20"/>
              </w:rPr>
              <w:t>aber</w:t>
            </w:r>
          </w:p>
          <w:p w14:paraId="122F0D48"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(Conceptual)</w:t>
            </w:r>
          </w:p>
        </w:tc>
        <w:tc>
          <w:tcPr>
            <w:tcW w:w="1560" w:type="dxa"/>
            <w:vAlign w:val="center"/>
            <w:hideMark/>
          </w:tcPr>
          <w:p w14:paraId="321D31EA"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H</w:t>
            </w:r>
            <w:r w:rsidRPr="0056027B">
              <w:rPr>
                <w:rFonts w:ascii="Arial Narrow" w:hAnsi="Arial Narrow" w:cs="Tahoma"/>
                <w:sz w:val="20"/>
                <w:szCs w:val="20"/>
              </w:rPr>
              <w:t>acer</w:t>
            </w:r>
          </w:p>
          <w:p w14:paraId="25109EAC"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(Procedimental)</w:t>
            </w:r>
          </w:p>
        </w:tc>
        <w:tc>
          <w:tcPr>
            <w:tcW w:w="1559" w:type="dxa"/>
            <w:vAlign w:val="center"/>
            <w:hideMark/>
          </w:tcPr>
          <w:p w14:paraId="09A3FCF6"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S</w:t>
            </w:r>
            <w:r w:rsidRPr="0056027B">
              <w:rPr>
                <w:rFonts w:ascii="Arial Narrow" w:hAnsi="Arial Narrow" w:cs="Tahoma"/>
                <w:sz w:val="20"/>
                <w:szCs w:val="20"/>
              </w:rPr>
              <w:t>er</w:t>
            </w:r>
          </w:p>
          <w:p w14:paraId="732C1FFD"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 xml:space="preserve"> (Actitudinal)</w:t>
            </w:r>
          </w:p>
        </w:tc>
        <w:tc>
          <w:tcPr>
            <w:tcW w:w="1559" w:type="dxa"/>
            <w:vAlign w:val="center"/>
          </w:tcPr>
          <w:p w14:paraId="7ED416B5"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O</w:t>
            </w:r>
            <w:r w:rsidRPr="0056027B">
              <w:rPr>
                <w:rFonts w:ascii="Arial Narrow" w:hAnsi="Arial Narrow" w:cs="Tahoma"/>
                <w:sz w:val="20"/>
                <w:szCs w:val="20"/>
              </w:rPr>
              <w:t>bjetivo</w:t>
            </w:r>
          </w:p>
        </w:tc>
        <w:tc>
          <w:tcPr>
            <w:tcW w:w="851" w:type="dxa"/>
            <w:vAlign w:val="center"/>
            <w:hideMark/>
          </w:tcPr>
          <w:p w14:paraId="297809E1"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U</w:t>
            </w:r>
            <w:r w:rsidRPr="0056027B">
              <w:rPr>
                <w:rFonts w:ascii="Arial Narrow" w:hAnsi="Arial Narrow" w:cs="Tahoma"/>
                <w:sz w:val="20"/>
                <w:szCs w:val="20"/>
              </w:rPr>
              <w:t xml:space="preserve">nidad </w:t>
            </w:r>
            <w:r w:rsidRPr="0056027B">
              <w:rPr>
                <w:rFonts w:ascii="Arial Narrow" w:hAnsi="Arial Narrow" w:cs="Tahoma"/>
                <w:b/>
                <w:sz w:val="20"/>
                <w:szCs w:val="20"/>
              </w:rPr>
              <w:t>T</w:t>
            </w:r>
            <w:r w:rsidRPr="0056027B">
              <w:rPr>
                <w:rFonts w:ascii="Arial Narrow" w:hAnsi="Arial Narrow" w:cs="Tahoma"/>
                <w:sz w:val="20"/>
                <w:szCs w:val="20"/>
              </w:rPr>
              <w:t>emática</w:t>
            </w:r>
          </w:p>
        </w:tc>
        <w:tc>
          <w:tcPr>
            <w:tcW w:w="992" w:type="dxa"/>
            <w:vAlign w:val="center"/>
            <w:hideMark/>
          </w:tcPr>
          <w:p w14:paraId="7D1FB468"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Temas</w:t>
            </w:r>
          </w:p>
        </w:tc>
        <w:tc>
          <w:tcPr>
            <w:tcW w:w="425" w:type="dxa"/>
            <w:shd w:val="clear" w:color="auto" w:fill="2F5496" w:themeFill="accent1" w:themeFillShade="BF"/>
            <w:textDirection w:val="tbRl"/>
            <w:hideMark/>
          </w:tcPr>
          <w:p w14:paraId="4458F869" w14:textId="77777777" w:rsidR="00B5067A" w:rsidRPr="0056027B" w:rsidRDefault="00B5067A" w:rsidP="00510908">
            <w:pPr>
              <w:ind w:left="113" w:right="113"/>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56027B">
              <w:rPr>
                <w:rFonts w:ascii="Century Gothic" w:hAnsi="Century Gothic"/>
                <w:b/>
                <w:color w:val="FFFFFF" w:themeColor="background1"/>
                <w:sz w:val="20"/>
                <w:szCs w:val="20"/>
              </w:rPr>
              <w:t>SEMANA</w:t>
            </w:r>
          </w:p>
        </w:tc>
        <w:tc>
          <w:tcPr>
            <w:tcW w:w="1701" w:type="dxa"/>
            <w:shd w:val="clear" w:color="auto" w:fill="auto"/>
            <w:textDirection w:val="tbRl"/>
          </w:tcPr>
          <w:p w14:paraId="243EAD16" w14:textId="77777777" w:rsidR="00B5067A" w:rsidRPr="0056027B" w:rsidRDefault="00B5067A" w:rsidP="00510908">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510908" w:rsidRPr="0056027B" w14:paraId="27CAB1F1" w14:textId="77777777" w:rsidTr="00510908">
        <w:trPr>
          <w:cantSplit/>
          <w:trHeight w:val="729"/>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extDirection w:val="btLr"/>
            <w:vAlign w:val="center"/>
          </w:tcPr>
          <w:p w14:paraId="21353D0C" w14:textId="77777777" w:rsidR="00B5067A" w:rsidRPr="0056027B" w:rsidRDefault="00B5067A" w:rsidP="00510908">
            <w:pPr>
              <w:ind w:left="113" w:right="113"/>
              <w:jc w:val="center"/>
              <w:rPr>
                <w:rFonts w:ascii="Century Gothic" w:hAnsi="Century Gothic"/>
                <w:b w:val="0"/>
                <w:color w:val="FFFFFF" w:themeColor="background1"/>
                <w:sz w:val="20"/>
                <w:szCs w:val="20"/>
              </w:rPr>
            </w:pPr>
          </w:p>
        </w:tc>
        <w:tc>
          <w:tcPr>
            <w:tcW w:w="1648" w:type="dxa"/>
            <w:vMerge w:val="restart"/>
            <w:vAlign w:val="center"/>
          </w:tcPr>
          <w:p w14:paraId="1273BF1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D76A50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BA4F46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Reconozco y analizo la interacción permanente entre el espacio geográfico y el ser</w:t>
            </w:r>
          </w:p>
          <w:p w14:paraId="1241C42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humano y evalúo críticamente los avances</w:t>
            </w:r>
          </w:p>
          <w:p w14:paraId="000EDBB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y limitaciones de esta relación</w:t>
            </w:r>
          </w:p>
          <w:p w14:paraId="5510DE1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12" w:type="dxa"/>
            <w:vMerge w:val="restart"/>
            <w:vAlign w:val="center"/>
          </w:tcPr>
          <w:p w14:paraId="0325F36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b/>
                <w:sz w:val="16"/>
                <w:szCs w:val="16"/>
              </w:rPr>
              <w:t>Relaciones espaciales y ambientales.</w:t>
            </w:r>
          </w:p>
          <w:p w14:paraId="5AC1EDC7" w14:textId="0A9A2CA1"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lang w:val="es-MX"/>
              </w:rPr>
            </w:pPr>
            <w:r w:rsidRPr="00510908">
              <w:rPr>
                <w:rFonts w:cstheme="minorHAnsi"/>
                <w:color w:val="000000" w:themeColor="text1"/>
                <w:sz w:val="16"/>
                <w:szCs w:val="16"/>
                <w:lang w:val="es-MX"/>
              </w:rPr>
              <w:t>Identifico causas y consecuencias de los procesos de desplazamiento forzado de poblaciones y reconozco los derecho</w:t>
            </w:r>
            <w:r w:rsidR="00510908">
              <w:rPr>
                <w:rFonts w:cstheme="minorHAnsi"/>
                <w:color w:val="000000" w:themeColor="text1"/>
                <w:sz w:val="16"/>
                <w:szCs w:val="16"/>
                <w:lang w:val="es-MX"/>
              </w:rPr>
              <w:t>s que protegen a estas personas</w:t>
            </w:r>
          </w:p>
        </w:tc>
        <w:tc>
          <w:tcPr>
            <w:tcW w:w="1418" w:type="dxa"/>
            <w:vMerge w:val="restart"/>
            <w:vAlign w:val="center"/>
          </w:tcPr>
          <w:p w14:paraId="5CCBC67B" w14:textId="77777777" w:rsidR="00B5067A" w:rsidRPr="00510908" w:rsidRDefault="00B5067A" w:rsidP="0051090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b/>
                <w:sz w:val="16"/>
                <w:szCs w:val="16"/>
              </w:rPr>
              <w:t>DBA 5</w:t>
            </w:r>
          </w:p>
          <w:p w14:paraId="108A38B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Interpreta el</w:t>
            </w:r>
          </w:p>
          <w:p w14:paraId="21ADE09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papel que cumplen los organismos internacionales como formas de alianza y organización entre los estados y que responden los intereses entre los países</w:t>
            </w:r>
          </w:p>
        </w:tc>
        <w:tc>
          <w:tcPr>
            <w:tcW w:w="1275" w:type="dxa"/>
            <w:vMerge w:val="restart"/>
            <w:vAlign w:val="center"/>
          </w:tcPr>
          <w:p w14:paraId="76046B5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Identifica los elementos conceptuales básicos para la comprensión y explicación de los problemas de la población.</w:t>
            </w:r>
          </w:p>
        </w:tc>
        <w:tc>
          <w:tcPr>
            <w:tcW w:w="1560" w:type="dxa"/>
            <w:vMerge w:val="restart"/>
            <w:vAlign w:val="center"/>
          </w:tcPr>
          <w:p w14:paraId="780E8F6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Debate el fenómeno de las migraciones en distintas partes del mundo y cómo afectan a las dinámicas de los países receptores y a países de origen.</w:t>
            </w:r>
          </w:p>
        </w:tc>
        <w:tc>
          <w:tcPr>
            <w:tcW w:w="1559" w:type="dxa"/>
            <w:vMerge w:val="restart"/>
            <w:vAlign w:val="center"/>
          </w:tcPr>
          <w:p w14:paraId="4AA1E6F5"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Valora las principales diferencias entre los países que atraen emigrantes y aquellos de donde salen, así como las consecuencias del fenómeno de las migraciones en las relaciones entre los países</w:t>
            </w:r>
          </w:p>
        </w:tc>
        <w:tc>
          <w:tcPr>
            <w:tcW w:w="1559" w:type="dxa"/>
            <w:vMerge w:val="restart"/>
            <w:vAlign w:val="center"/>
          </w:tcPr>
          <w:p w14:paraId="40262E4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066F9B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9862B2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B32834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BE3549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Reconoce que el objeto de estudio de la geografía tiene relación directa con el   análisis del medio ambiente y analiza las causas del fenómeno migratorio y sus consecuencias, tanto en los países de origen como en los receptores, determinando los problemas actuales de la población mundial y colombiana.</w:t>
            </w:r>
          </w:p>
          <w:p w14:paraId="0B322E15"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F1E98B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3D4BFE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3D3CA1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E8022EA" w14:textId="17807C0F"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Comprende que el fenómeno de la migración tiene causas y consecuencias, que es producida en la mayoría d ellos casos por factor</w:t>
            </w:r>
            <w:r w:rsidR="00510908">
              <w:rPr>
                <w:rFonts w:cstheme="minorHAnsi"/>
                <w:sz w:val="16"/>
                <w:szCs w:val="16"/>
              </w:rPr>
              <w:t>es socioeconómicos y políticos.</w:t>
            </w:r>
          </w:p>
        </w:tc>
        <w:tc>
          <w:tcPr>
            <w:tcW w:w="851" w:type="dxa"/>
            <w:vMerge w:val="restart"/>
            <w:vAlign w:val="center"/>
          </w:tcPr>
          <w:p w14:paraId="74C855DA" w14:textId="45D0B67F" w:rsidR="00B5067A" w:rsidRPr="00510908" w:rsidRDefault="00510908" w:rsidP="00510908">
            <w:pPr>
              <w:ind w:right="-104"/>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Geografía De La Población</w:t>
            </w:r>
          </w:p>
          <w:p w14:paraId="44928D2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453DB582" w14:textId="77777777" w:rsidR="00B5067A" w:rsidRPr="00510908" w:rsidRDefault="00B5067A" w:rsidP="00510908">
            <w:pPr>
              <w:ind w:left="-10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Crecimiento, distribución y densidad de la población.</w:t>
            </w:r>
          </w:p>
        </w:tc>
        <w:tc>
          <w:tcPr>
            <w:tcW w:w="425" w:type="dxa"/>
            <w:shd w:val="clear" w:color="auto" w:fill="2F5496" w:themeFill="accent1" w:themeFillShade="BF"/>
            <w:textDirection w:val="tbRl"/>
            <w:vAlign w:val="center"/>
            <w:hideMark/>
          </w:tcPr>
          <w:p w14:paraId="6B6919BC"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56027B">
              <w:rPr>
                <w:rFonts w:ascii="Century Gothic" w:hAnsi="Century Gothic"/>
                <w:b/>
                <w:color w:val="FFFFFF" w:themeColor="background1"/>
                <w:sz w:val="20"/>
                <w:szCs w:val="20"/>
              </w:rPr>
              <w:t>11</w:t>
            </w:r>
          </w:p>
        </w:tc>
        <w:tc>
          <w:tcPr>
            <w:tcW w:w="1701" w:type="dxa"/>
            <w:shd w:val="clear" w:color="auto" w:fill="auto"/>
            <w:textDirection w:val="tbRl"/>
          </w:tcPr>
          <w:p w14:paraId="3A0D3583"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510908" w:rsidRPr="0056027B" w14:paraId="5C786F72" w14:textId="77777777" w:rsidTr="00510908">
        <w:trPr>
          <w:cantSplit/>
          <w:trHeight w:val="57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extDirection w:val="btLr"/>
            <w:vAlign w:val="center"/>
          </w:tcPr>
          <w:p w14:paraId="26192BBE" w14:textId="77777777" w:rsidR="00B5067A" w:rsidRPr="0056027B" w:rsidRDefault="00B5067A" w:rsidP="00510908">
            <w:pPr>
              <w:tabs>
                <w:tab w:val="left" w:pos="794"/>
              </w:tabs>
              <w:ind w:left="113" w:right="113"/>
              <w:jc w:val="center"/>
              <w:rPr>
                <w:rFonts w:ascii="Century Gothic" w:hAnsi="Century Gothic"/>
                <w:color w:val="FFFFFF" w:themeColor="background1"/>
                <w:sz w:val="20"/>
                <w:szCs w:val="20"/>
              </w:rPr>
            </w:pPr>
          </w:p>
        </w:tc>
        <w:tc>
          <w:tcPr>
            <w:tcW w:w="1648" w:type="dxa"/>
            <w:vMerge/>
            <w:vAlign w:val="center"/>
          </w:tcPr>
          <w:p w14:paraId="2EAFCC8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12" w:type="dxa"/>
            <w:vMerge/>
            <w:vAlign w:val="center"/>
          </w:tcPr>
          <w:p w14:paraId="2946FD5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3729ED8" w14:textId="77777777" w:rsidR="00B5067A" w:rsidRPr="00510908" w:rsidRDefault="00B5067A" w:rsidP="0051090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7F4497E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0585B95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7625034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04FB49C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374A3DB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362EA14C" w14:textId="77777777" w:rsidR="00B5067A" w:rsidRPr="00510908" w:rsidRDefault="00B5067A" w:rsidP="00510908">
            <w:pPr>
              <w:ind w:left="-10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35EEB834"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12</w:t>
            </w:r>
          </w:p>
        </w:tc>
        <w:tc>
          <w:tcPr>
            <w:tcW w:w="1701" w:type="dxa"/>
            <w:shd w:val="clear" w:color="auto" w:fill="auto"/>
            <w:textDirection w:val="tbRl"/>
          </w:tcPr>
          <w:p w14:paraId="221D6355"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510908" w:rsidRPr="0056027B" w14:paraId="49033E6A" w14:textId="77777777" w:rsidTr="00510908">
        <w:trPr>
          <w:cantSplit/>
          <w:trHeight w:val="729"/>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135851C4" w14:textId="77777777" w:rsidR="00B5067A" w:rsidRPr="0056027B" w:rsidRDefault="00B5067A" w:rsidP="00510908">
            <w:pPr>
              <w:rPr>
                <w:rFonts w:ascii="Arial Narrow" w:hAnsi="Arial Narrow"/>
                <w:b w:val="0"/>
                <w:color w:val="FFFFFF" w:themeColor="background1"/>
                <w:sz w:val="20"/>
                <w:szCs w:val="20"/>
              </w:rPr>
            </w:pPr>
          </w:p>
        </w:tc>
        <w:tc>
          <w:tcPr>
            <w:tcW w:w="1648" w:type="dxa"/>
            <w:vMerge/>
            <w:vAlign w:val="center"/>
          </w:tcPr>
          <w:p w14:paraId="3E458E8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12" w:type="dxa"/>
            <w:vMerge/>
            <w:vAlign w:val="center"/>
          </w:tcPr>
          <w:p w14:paraId="0D792E4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7CF128D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4AB8B225"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2A9720F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02D8705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4459529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31C2B7D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16146291" w14:textId="77777777" w:rsidR="00B5067A" w:rsidRPr="00510908" w:rsidRDefault="00B5067A" w:rsidP="00510908">
            <w:pPr>
              <w:ind w:left="-10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Estructura y diversidad de la población.</w:t>
            </w:r>
          </w:p>
        </w:tc>
        <w:tc>
          <w:tcPr>
            <w:tcW w:w="425" w:type="dxa"/>
            <w:shd w:val="clear" w:color="auto" w:fill="2F5496" w:themeFill="accent1" w:themeFillShade="BF"/>
            <w:textDirection w:val="tbRl"/>
            <w:vAlign w:val="center"/>
            <w:hideMark/>
          </w:tcPr>
          <w:p w14:paraId="271620E1"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56027B">
              <w:rPr>
                <w:rFonts w:ascii="Century Gothic" w:hAnsi="Century Gothic"/>
                <w:b/>
                <w:color w:val="FFFFFF" w:themeColor="background1"/>
                <w:sz w:val="20"/>
                <w:szCs w:val="20"/>
              </w:rPr>
              <w:t>13</w:t>
            </w:r>
          </w:p>
        </w:tc>
        <w:tc>
          <w:tcPr>
            <w:tcW w:w="1701" w:type="dxa"/>
            <w:shd w:val="clear" w:color="auto" w:fill="auto"/>
            <w:textDirection w:val="tbRl"/>
          </w:tcPr>
          <w:p w14:paraId="16F8272A"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510908" w:rsidRPr="0056027B" w14:paraId="2B90D3E4" w14:textId="77777777" w:rsidTr="00510908">
        <w:trPr>
          <w:cantSplit/>
          <w:trHeight w:val="55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1C7E3F47" w14:textId="77777777" w:rsidR="00B5067A" w:rsidRPr="0056027B" w:rsidRDefault="00B5067A" w:rsidP="00510908">
            <w:pPr>
              <w:rPr>
                <w:rFonts w:ascii="Arial Narrow" w:hAnsi="Arial Narrow"/>
                <w:b w:val="0"/>
                <w:color w:val="FFFFFF" w:themeColor="background1"/>
                <w:sz w:val="20"/>
                <w:szCs w:val="20"/>
              </w:rPr>
            </w:pPr>
          </w:p>
        </w:tc>
        <w:tc>
          <w:tcPr>
            <w:tcW w:w="1648" w:type="dxa"/>
            <w:vMerge/>
          </w:tcPr>
          <w:p w14:paraId="324E474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12" w:type="dxa"/>
            <w:vMerge/>
            <w:vAlign w:val="center"/>
          </w:tcPr>
          <w:p w14:paraId="0012643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C9C370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cPr>
          <w:p w14:paraId="6FF7CA3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tcPr>
          <w:p w14:paraId="101613E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3A05352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74D48BD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1905377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782E4013" w14:textId="77777777" w:rsidR="00B5067A" w:rsidRPr="00510908" w:rsidRDefault="00B5067A" w:rsidP="00510908">
            <w:pPr>
              <w:ind w:left="-10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215D034D"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14</w:t>
            </w:r>
          </w:p>
        </w:tc>
        <w:tc>
          <w:tcPr>
            <w:tcW w:w="1701" w:type="dxa"/>
            <w:shd w:val="clear" w:color="auto" w:fill="auto"/>
            <w:textDirection w:val="tbRl"/>
          </w:tcPr>
          <w:p w14:paraId="0854781E"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510908" w:rsidRPr="0056027B" w14:paraId="6909D0AE" w14:textId="77777777" w:rsidTr="00510908">
        <w:trPr>
          <w:cantSplit/>
          <w:trHeight w:val="115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6E1DA61F" w14:textId="77777777" w:rsidR="00B5067A" w:rsidRPr="0056027B" w:rsidRDefault="00B5067A" w:rsidP="00510908">
            <w:pPr>
              <w:rPr>
                <w:rFonts w:ascii="Arial Narrow" w:hAnsi="Arial Narrow"/>
                <w:b w:val="0"/>
                <w:color w:val="FFFFFF" w:themeColor="background1"/>
                <w:sz w:val="20"/>
                <w:szCs w:val="20"/>
              </w:rPr>
            </w:pPr>
          </w:p>
        </w:tc>
        <w:tc>
          <w:tcPr>
            <w:tcW w:w="1648" w:type="dxa"/>
            <w:vMerge w:val="restart"/>
          </w:tcPr>
          <w:p w14:paraId="027ADA5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Reconozco y analizo la interacción permanente entre el espacio geográfico y el ser</w:t>
            </w:r>
          </w:p>
          <w:p w14:paraId="3E17F93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humano y evalúo críticamente los avances</w:t>
            </w:r>
          </w:p>
          <w:p w14:paraId="38C0FEF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y limitaciones de esta relación</w:t>
            </w:r>
          </w:p>
        </w:tc>
        <w:tc>
          <w:tcPr>
            <w:tcW w:w="1612" w:type="dxa"/>
            <w:vMerge w:val="restart"/>
            <w:vAlign w:val="center"/>
          </w:tcPr>
          <w:p w14:paraId="5F01180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b/>
                <w:sz w:val="16"/>
                <w:szCs w:val="16"/>
              </w:rPr>
              <w:t>Relaciones espaciales y ambientales.</w:t>
            </w:r>
          </w:p>
          <w:p w14:paraId="267C2CF3" w14:textId="6A6CB161"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lang w:val="es-MX"/>
              </w:rPr>
            </w:pPr>
            <w:r w:rsidRPr="00510908">
              <w:rPr>
                <w:rFonts w:cstheme="minorHAnsi"/>
                <w:color w:val="000000" w:themeColor="text1"/>
                <w:sz w:val="16"/>
                <w:szCs w:val="16"/>
                <w:lang w:val="es-MX"/>
              </w:rPr>
              <w:t>Identifico causas y consecuencias de los procesos de desplazamiento forzado de poblaciones y reconozco los derechos</w:t>
            </w:r>
            <w:r w:rsidR="00510908">
              <w:rPr>
                <w:rFonts w:cstheme="minorHAnsi"/>
                <w:color w:val="000000" w:themeColor="text1"/>
                <w:sz w:val="16"/>
                <w:szCs w:val="16"/>
                <w:lang w:val="es-MX"/>
              </w:rPr>
              <w:t xml:space="preserve"> que protegen a estas personas.</w:t>
            </w:r>
          </w:p>
        </w:tc>
        <w:tc>
          <w:tcPr>
            <w:tcW w:w="1418" w:type="dxa"/>
            <w:vMerge w:val="restart"/>
            <w:vAlign w:val="center"/>
          </w:tcPr>
          <w:p w14:paraId="04D5396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0306DC3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b/>
                <w:sz w:val="16"/>
                <w:szCs w:val="16"/>
              </w:rPr>
              <w:t>DBA 1 G- 11</w:t>
            </w:r>
          </w:p>
          <w:p w14:paraId="393AD045"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Analiza cómo el bienestar y la supervivencia</w:t>
            </w:r>
          </w:p>
          <w:p w14:paraId="2054B9F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que hagan del ambiente los diferentes actores</w:t>
            </w:r>
          </w:p>
          <w:p w14:paraId="6D6E18F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(políticos, económicos y sociales).</w:t>
            </w:r>
          </w:p>
        </w:tc>
        <w:tc>
          <w:tcPr>
            <w:tcW w:w="1275" w:type="dxa"/>
            <w:vMerge w:val="restart"/>
          </w:tcPr>
          <w:p w14:paraId="33C14B7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97A19C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Comprende las consecuencias que han traído los procesos migratorios en la organización social y económica de Colombia en el siglo XX y en la actualidad.</w:t>
            </w:r>
          </w:p>
          <w:p w14:paraId="7C3BF4E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32F4DA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restart"/>
          </w:tcPr>
          <w:p w14:paraId="4F7D6752" w14:textId="66B50784"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Desarrollo acciones para promover situaciones de cambio Materializando ideas en proyectos: llevar a la realidad nuevas ideas. Comunicarlas y desarrollarlas de ma</w:t>
            </w:r>
            <w:r w:rsidR="00510908">
              <w:rPr>
                <w:rFonts w:cstheme="minorHAnsi"/>
                <w:sz w:val="16"/>
                <w:szCs w:val="16"/>
              </w:rPr>
              <w:t>nera individual o en colectivo.</w:t>
            </w:r>
          </w:p>
        </w:tc>
        <w:tc>
          <w:tcPr>
            <w:tcW w:w="1559" w:type="dxa"/>
            <w:vMerge w:val="restart"/>
          </w:tcPr>
          <w:p w14:paraId="18F1A20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8E206A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22687F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B3AF14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F466BB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Participo responsablemente en el desarrollo de grupos.</w:t>
            </w:r>
          </w:p>
        </w:tc>
        <w:tc>
          <w:tcPr>
            <w:tcW w:w="1559" w:type="dxa"/>
            <w:vMerge/>
          </w:tcPr>
          <w:p w14:paraId="6B9EECF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4AF5EDB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57AD56A0" w14:textId="77777777" w:rsidR="00B5067A" w:rsidRPr="00510908" w:rsidRDefault="00B5067A" w:rsidP="00510908">
            <w:pPr>
              <w:ind w:left="-10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La migración de la población.</w:t>
            </w:r>
          </w:p>
        </w:tc>
        <w:tc>
          <w:tcPr>
            <w:tcW w:w="425" w:type="dxa"/>
            <w:shd w:val="clear" w:color="auto" w:fill="2F5496" w:themeFill="accent1" w:themeFillShade="BF"/>
            <w:textDirection w:val="tbRl"/>
            <w:vAlign w:val="center"/>
            <w:hideMark/>
          </w:tcPr>
          <w:p w14:paraId="2FE12D77"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15</w:t>
            </w:r>
          </w:p>
        </w:tc>
        <w:tc>
          <w:tcPr>
            <w:tcW w:w="1701" w:type="dxa"/>
            <w:shd w:val="clear" w:color="auto" w:fill="auto"/>
            <w:textDirection w:val="tbRl"/>
          </w:tcPr>
          <w:p w14:paraId="6C99F2F0"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510908" w:rsidRPr="0056027B" w14:paraId="21B24213" w14:textId="77777777" w:rsidTr="00510908">
        <w:trPr>
          <w:cantSplit/>
          <w:trHeight w:val="96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389787D7" w14:textId="77777777" w:rsidR="00B5067A" w:rsidRPr="0056027B" w:rsidRDefault="00B5067A" w:rsidP="00510908">
            <w:pPr>
              <w:rPr>
                <w:rFonts w:ascii="Arial Narrow" w:hAnsi="Arial Narrow"/>
                <w:b w:val="0"/>
                <w:color w:val="FFFFFF" w:themeColor="background1"/>
                <w:sz w:val="20"/>
                <w:szCs w:val="20"/>
              </w:rPr>
            </w:pPr>
          </w:p>
        </w:tc>
        <w:tc>
          <w:tcPr>
            <w:tcW w:w="1648" w:type="dxa"/>
            <w:vMerge/>
          </w:tcPr>
          <w:p w14:paraId="28431AC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12" w:type="dxa"/>
            <w:vMerge/>
            <w:vAlign w:val="center"/>
          </w:tcPr>
          <w:p w14:paraId="3166E55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378F20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tcPr>
          <w:p w14:paraId="61EAC67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tcPr>
          <w:p w14:paraId="06CBE89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57A5E4C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tcPr>
          <w:p w14:paraId="1245B76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1799A47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7C48207B" w14:textId="77777777" w:rsidR="00B5067A" w:rsidRPr="00510908" w:rsidRDefault="00B5067A" w:rsidP="00510908">
            <w:pPr>
              <w:ind w:left="-10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7612FD0D"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16</w:t>
            </w:r>
          </w:p>
        </w:tc>
        <w:tc>
          <w:tcPr>
            <w:tcW w:w="1701" w:type="dxa"/>
            <w:shd w:val="clear" w:color="auto" w:fill="auto"/>
            <w:textDirection w:val="tbRl"/>
          </w:tcPr>
          <w:p w14:paraId="5182CAFE"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510908" w:rsidRPr="0056027B" w14:paraId="5C617579" w14:textId="77777777" w:rsidTr="00510908">
        <w:trPr>
          <w:cantSplit/>
          <w:trHeight w:val="515"/>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4E9D9789" w14:textId="77777777" w:rsidR="00B5067A" w:rsidRPr="0056027B" w:rsidRDefault="00B5067A" w:rsidP="00510908">
            <w:pPr>
              <w:rPr>
                <w:rFonts w:ascii="Arial Narrow" w:hAnsi="Arial Narrow"/>
                <w:b w:val="0"/>
                <w:color w:val="FFFFFF" w:themeColor="background1"/>
                <w:sz w:val="20"/>
                <w:szCs w:val="20"/>
              </w:rPr>
            </w:pPr>
          </w:p>
        </w:tc>
        <w:tc>
          <w:tcPr>
            <w:tcW w:w="1648" w:type="dxa"/>
            <w:vMerge w:val="restart"/>
            <w:vAlign w:val="center"/>
          </w:tcPr>
          <w:p w14:paraId="0ECB4B4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81464F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Reconozco y analizo la interacción permanente entre el espacio geográfico y el ser</w:t>
            </w:r>
          </w:p>
          <w:p w14:paraId="317361E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humano y evalúo críticamente los avances</w:t>
            </w:r>
          </w:p>
          <w:p w14:paraId="3280B26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y limitaciones de esta relación</w:t>
            </w:r>
          </w:p>
        </w:tc>
        <w:tc>
          <w:tcPr>
            <w:tcW w:w="1612" w:type="dxa"/>
            <w:vMerge w:val="restart"/>
            <w:vAlign w:val="center"/>
          </w:tcPr>
          <w:p w14:paraId="0E48726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b/>
                <w:sz w:val="16"/>
                <w:szCs w:val="16"/>
              </w:rPr>
              <w:t>Relaciones espaciales y ambientales.</w:t>
            </w:r>
          </w:p>
          <w:p w14:paraId="0C58DB1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lang w:val="es-MX"/>
              </w:rPr>
            </w:pPr>
            <w:r w:rsidRPr="00510908">
              <w:rPr>
                <w:rFonts w:cstheme="minorHAnsi"/>
                <w:color w:val="000000" w:themeColor="text1"/>
                <w:sz w:val="16"/>
                <w:szCs w:val="16"/>
                <w:lang w:val="es-MX"/>
              </w:rPr>
              <w:t>Identifico causas y consecuencias de los procesos de desplazamiento forzado de poblaciones y reconozco los derechos que protegen a estas personas.</w:t>
            </w:r>
          </w:p>
          <w:p w14:paraId="47D9D1C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p>
        </w:tc>
        <w:tc>
          <w:tcPr>
            <w:tcW w:w="1418" w:type="dxa"/>
            <w:vMerge w:val="restart"/>
            <w:vAlign w:val="center"/>
          </w:tcPr>
          <w:p w14:paraId="0A50AF2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b/>
                <w:sz w:val="16"/>
                <w:szCs w:val="16"/>
              </w:rPr>
              <w:t>DBA 1 G- 11</w:t>
            </w:r>
          </w:p>
          <w:p w14:paraId="545B72E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Analiza cómo el bienestar y la supervivencia</w:t>
            </w:r>
          </w:p>
          <w:p w14:paraId="53541A0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que hagan del ambiente los diferentes actores</w:t>
            </w:r>
          </w:p>
          <w:p w14:paraId="5C77600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sz w:val="16"/>
                <w:szCs w:val="16"/>
              </w:rPr>
              <w:t>(políticos, económicos y sociales).</w:t>
            </w:r>
          </w:p>
        </w:tc>
        <w:tc>
          <w:tcPr>
            <w:tcW w:w="1275" w:type="dxa"/>
            <w:vMerge w:val="restart"/>
            <w:vAlign w:val="center"/>
          </w:tcPr>
          <w:p w14:paraId="33A8B45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Comprende las consecuencias que han traído los procesos migratorios en la organización social y económica de Colombia en el siglo XX y en la actualidad.</w:t>
            </w:r>
          </w:p>
        </w:tc>
        <w:tc>
          <w:tcPr>
            <w:tcW w:w="1560" w:type="dxa"/>
            <w:vMerge w:val="restart"/>
            <w:vAlign w:val="center"/>
          </w:tcPr>
          <w:p w14:paraId="0F3F919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Desarrollo acciones para promover situaciones de cambio Materializando ideas en proyectos: llevar a la realidad nuevas ideas. Comunicarlas y desarrollarlas de manera individual o en colectivo.</w:t>
            </w:r>
          </w:p>
          <w:p w14:paraId="14C1997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restart"/>
            <w:vAlign w:val="center"/>
          </w:tcPr>
          <w:p w14:paraId="6F75F31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Participo responsablemente en el desarrollo de grupos.</w:t>
            </w:r>
          </w:p>
          <w:p w14:paraId="1AFBBE4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6BF8CA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3D82A00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574123F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790CF618" w14:textId="77777777" w:rsidR="00B5067A" w:rsidRPr="00510908" w:rsidRDefault="00B5067A" w:rsidP="00510908">
            <w:pPr>
              <w:ind w:left="-10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La población y el medio ambiente.</w:t>
            </w:r>
          </w:p>
        </w:tc>
        <w:tc>
          <w:tcPr>
            <w:tcW w:w="425" w:type="dxa"/>
            <w:shd w:val="clear" w:color="auto" w:fill="2F5496" w:themeFill="accent1" w:themeFillShade="BF"/>
            <w:textDirection w:val="tbRl"/>
            <w:vAlign w:val="center"/>
            <w:hideMark/>
          </w:tcPr>
          <w:p w14:paraId="0149E83D"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17</w:t>
            </w:r>
          </w:p>
        </w:tc>
        <w:tc>
          <w:tcPr>
            <w:tcW w:w="1701" w:type="dxa"/>
            <w:shd w:val="clear" w:color="auto" w:fill="auto"/>
            <w:textDirection w:val="tbRl"/>
          </w:tcPr>
          <w:p w14:paraId="0B5F26D5"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510908" w:rsidRPr="0056027B" w14:paraId="279FD48B" w14:textId="77777777" w:rsidTr="00510908">
        <w:trPr>
          <w:cantSplit/>
          <w:trHeight w:val="953"/>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21E47BDD" w14:textId="77777777" w:rsidR="00B5067A" w:rsidRPr="0056027B" w:rsidRDefault="00B5067A" w:rsidP="00510908">
            <w:pPr>
              <w:rPr>
                <w:rFonts w:ascii="Arial Narrow" w:hAnsi="Arial Narrow"/>
                <w:b w:val="0"/>
                <w:color w:val="FFFFFF" w:themeColor="background1"/>
                <w:sz w:val="20"/>
                <w:szCs w:val="20"/>
              </w:rPr>
            </w:pPr>
          </w:p>
        </w:tc>
        <w:tc>
          <w:tcPr>
            <w:tcW w:w="1648" w:type="dxa"/>
            <w:vMerge/>
            <w:vAlign w:val="center"/>
          </w:tcPr>
          <w:p w14:paraId="5570816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12" w:type="dxa"/>
            <w:vMerge/>
            <w:vAlign w:val="center"/>
          </w:tcPr>
          <w:p w14:paraId="5822695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3B3055F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5" w:type="dxa"/>
            <w:vMerge/>
            <w:vAlign w:val="center"/>
          </w:tcPr>
          <w:p w14:paraId="485FE93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2283753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2834B7B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0977CCA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53F3FEB5"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527F5B3E" w14:textId="77777777" w:rsidR="00B5067A" w:rsidRPr="00510908" w:rsidRDefault="00B5067A" w:rsidP="00510908">
            <w:pPr>
              <w:ind w:left="-10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7ADC2C2B"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18</w:t>
            </w:r>
          </w:p>
        </w:tc>
        <w:tc>
          <w:tcPr>
            <w:tcW w:w="1701" w:type="dxa"/>
            <w:shd w:val="clear" w:color="auto" w:fill="auto"/>
            <w:textDirection w:val="tbRl"/>
          </w:tcPr>
          <w:p w14:paraId="6B9754DF"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510908" w:rsidRPr="0056027B" w14:paraId="627D88E2" w14:textId="77777777" w:rsidTr="00510908">
        <w:trPr>
          <w:cantSplit/>
          <w:trHeight w:val="729"/>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39A990C5" w14:textId="77777777" w:rsidR="00B5067A" w:rsidRPr="0056027B" w:rsidRDefault="00B5067A" w:rsidP="00510908">
            <w:pPr>
              <w:rPr>
                <w:rFonts w:ascii="Arial Narrow" w:hAnsi="Arial Narrow"/>
                <w:b w:val="0"/>
                <w:color w:val="FFFFFF" w:themeColor="background1"/>
                <w:sz w:val="20"/>
                <w:szCs w:val="20"/>
              </w:rPr>
            </w:pPr>
          </w:p>
        </w:tc>
        <w:tc>
          <w:tcPr>
            <w:tcW w:w="1648" w:type="dxa"/>
            <w:vMerge/>
            <w:vAlign w:val="center"/>
          </w:tcPr>
          <w:p w14:paraId="392398D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12" w:type="dxa"/>
            <w:vMerge/>
            <w:vAlign w:val="center"/>
          </w:tcPr>
          <w:p w14:paraId="25ABC16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49268C7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5" w:type="dxa"/>
            <w:vMerge/>
            <w:vAlign w:val="center"/>
          </w:tcPr>
          <w:p w14:paraId="66E69B9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60" w:type="dxa"/>
            <w:vMerge/>
            <w:vAlign w:val="center"/>
          </w:tcPr>
          <w:p w14:paraId="37EC208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78A90D7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0875BAE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vMerge/>
            <w:vAlign w:val="center"/>
          </w:tcPr>
          <w:p w14:paraId="2790571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6769A3AF" w14:textId="77777777" w:rsidR="00B5067A" w:rsidRPr="00510908" w:rsidRDefault="00B5067A" w:rsidP="00510908">
            <w:pPr>
              <w:tabs>
                <w:tab w:val="left" w:pos="567"/>
              </w:tabs>
              <w:ind w:left="-10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La población colombiana.</w:t>
            </w:r>
          </w:p>
        </w:tc>
        <w:tc>
          <w:tcPr>
            <w:tcW w:w="425" w:type="dxa"/>
            <w:shd w:val="clear" w:color="auto" w:fill="2F5496" w:themeFill="accent1" w:themeFillShade="BF"/>
            <w:textDirection w:val="tbRl"/>
            <w:vAlign w:val="center"/>
            <w:hideMark/>
          </w:tcPr>
          <w:p w14:paraId="5AB94F5B"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19</w:t>
            </w:r>
          </w:p>
        </w:tc>
        <w:tc>
          <w:tcPr>
            <w:tcW w:w="1701" w:type="dxa"/>
            <w:shd w:val="clear" w:color="auto" w:fill="auto"/>
            <w:textDirection w:val="tbRl"/>
          </w:tcPr>
          <w:p w14:paraId="12264DA6"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510908" w:rsidRPr="0056027B" w14:paraId="1AD16A91" w14:textId="77777777" w:rsidTr="00510908">
        <w:trPr>
          <w:cantSplit/>
          <w:trHeight w:val="509"/>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04F92D0F" w14:textId="77777777" w:rsidR="00B5067A" w:rsidRPr="0056027B" w:rsidRDefault="00B5067A" w:rsidP="00510908">
            <w:pPr>
              <w:rPr>
                <w:rFonts w:ascii="Arial Narrow" w:hAnsi="Arial Narrow"/>
                <w:b w:val="0"/>
                <w:color w:val="FFFFFF" w:themeColor="background1"/>
                <w:sz w:val="20"/>
                <w:szCs w:val="20"/>
              </w:rPr>
            </w:pPr>
          </w:p>
        </w:tc>
        <w:tc>
          <w:tcPr>
            <w:tcW w:w="1648" w:type="dxa"/>
            <w:vMerge/>
          </w:tcPr>
          <w:p w14:paraId="66423B97"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612" w:type="dxa"/>
            <w:vMerge/>
            <w:vAlign w:val="center"/>
          </w:tcPr>
          <w:p w14:paraId="15F4F0F7"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18" w:type="dxa"/>
            <w:vMerge/>
            <w:vAlign w:val="center"/>
          </w:tcPr>
          <w:p w14:paraId="70CCF6CA"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20"/>
                <w:szCs w:val="20"/>
              </w:rPr>
            </w:pPr>
          </w:p>
        </w:tc>
        <w:tc>
          <w:tcPr>
            <w:tcW w:w="1275" w:type="dxa"/>
            <w:vMerge/>
          </w:tcPr>
          <w:p w14:paraId="02249308"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60" w:type="dxa"/>
            <w:vMerge/>
          </w:tcPr>
          <w:p w14:paraId="50293FE5"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59" w:type="dxa"/>
            <w:vMerge/>
          </w:tcPr>
          <w:p w14:paraId="5985118E"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559" w:type="dxa"/>
            <w:vMerge/>
          </w:tcPr>
          <w:p w14:paraId="60FF4B80"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851" w:type="dxa"/>
            <w:vMerge/>
            <w:vAlign w:val="center"/>
          </w:tcPr>
          <w:p w14:paraId="3D006250"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992" w:type="dxa"/>
            <w:vMerge/>
            <w:vAlign w:val="center"/>
          </w:tcPr>
          <w:p w14:paraId="52C877B8" w14:textId="77777777" w:rsidR="00B5067A" w:rsidRPr="0056027B" w:rsidRDefault="00B5067A" w:rsidP="00510908">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25" w:type="dxa"/>
            <w:shd w:val="clear" w:color="auto" w:fill="2F5496" w:themeFill="accent1" w:themeFillShade="BF"/>
            <w:textDirection w:val="tbRl"/>
            <w:vAlign w:val="center"/>
          </w:tcPr>
          <w:p w14:paraId="6FA5B3D2"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20</w:t>
            </w:r>
          </w:p>
        </w:tc>
        <w:tc>
          <w:tcPr>
            <w:tcW w:w="1701" w:type="dxa"/>
            <w:shd w:val="clear" w:color="auto" w:fill="auto"/>
            <w:textDirection w:val="tbRl"/>
          </w:tcPr>
          <w:p w14:paraId="42F0614C"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5431E758" w14:textId="36229A67" w:rsidR="00B5067A" w:rsidRPr="00E41AEA" w:rsidRDefault="00B5067A" w:rsidP="00857EAD">
      <w:pPr>
        <w:spacing w:after="0" w:line="360" w:lineRule="auto"/>
      </w:pPr>
    </w:p>
    <w:tbl>
      <w:tblPr>
        <w:tblStyle w:val="Tabladecuadrcula1clara-nfasis5"/>
        <w:tblpPr w:leftFromText="141" w:rightFromText="141" w:vertAnchor="page" w:horzAnchor="margin" w:tblpXSpec="center" w:tblpY="26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300"/>
        <w:gridCol w:w="1265"/>
        <w:gridCol w:w="1554"/>
        <w:gridCol w:w="1042"/>
        <w:gridCol w:w="1470"/>
        <w:gridCol w:w="1239"/>
        <w:gridCol w:w="1545"/>
        <w:gridCol w:w="1783"/>
        <w:gridCol w:w="1418"/>
        <w:gridCol w:w="425"/>
        <w:gridCol w:w="1701"/>
      </w:tblGrid>
      <w:tr w:rsidR="00B5067A" w:rsidRPr="0056027B" w14:paraId="00E8A5FB" w14:textId="77777777" w:rsidTr="00510908">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204E113B" w14:textId="77777777" w:rsidR="00B5067A" w:rsidRPr="0056027B" w:rsidRDefault="00B5067A" w:rsidP="00510908">
            <w:pPr>
              <w:jc w:val="center"/>
              <w:rPr>
                <w:rFonts w:ascii="Century Gothic" w:hAnsi="Century Gothic"/>
                <w:sz w:val="20"/>
                <w:szCs w:val="20"/>
              </w:rPr>
            </w:pPr>
          </w:p>
        </w:tc>
        <w:tc>
          <w:tcPr>
            <w:tcW w:w="4119" w:type="dxa"/>
            <w:gridSpan w:val="3"/>
            <w:shd w:val="clear" w:color="auto" w:fill="002060"/>
            <w:vAlign w:val="center"/>
          </w:tcPr>
          <w:p w14:paraId="6DF7C731"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20"/>
                <w:szCs w:val="20"/>
                <w:lang w:eastAsia="es-CO"/>
              </w:rPr>
            </w:pPr>
            <w:r w:rsidRPr="0056027B">
              <w:rPr>
                <w:rFonts w:ascii="Century Gothic" w:hAnsi="Century Gothic"/>
                <w:sz w:val="20"/>
                <w:szCs w:val="20"/>
              </w:rPr>
              <w:t>Estándar</w:t>
            </w:r>
          </w:p>
        </w:tc>
        <w:tc>
          <w:tcPr>
            <w:tcW w:w="5296" w:type="dxa"/>
            <w:gridSpan w:val="4"/>
            <w:shd w:val="clear" w:color="auto" w:fill="002060"/>
            <w:vAlign w:val="center"/>
            <w:hideMark/>
          </w:tcPr>
          <w:p w14:paraId="55A19CEF"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Desempeños</w:t>
            </w:r>
          </w:p>
        </w:tc>
        <w:tc>
          <w:tcPr>
            <w:tcW w:w="3626" w:type="dxa"/>
            <w:gridSpan w:val="3"/>
            <w:shd w:val="clear" w:color="auto" w:fill="002060"/>
            <w:vAlign w:val="center"/>
            <w:hideMark/>
          </w:tcPr>
          <w:p w14:paraId="340E59A9"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Contenidos</w:t>
            </w:r>
          </w:p>
        </w:tc>
        <w:tc>
          <w:tcPr>
            <w:tcW w:w="1701" w:type="dxa"/>
            <w:shd w:val="clear" w:color="auto" w:fill="002060"/>
          </w:tcPr>
          <w:p w14:paraId="25928442"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 xml:space="preserve">Observaciones </w:t>
            </w:r>
          </w:p>
        </w:tc>
      </w:tr>
      <w:tr w:rsidR="00B5067A" w:rsidRPr="0056027B" w14:paraId="7151FE18" w14:textId="77777777" w:rsidTr="00510908">
        <w:trPr>
          <w:cantSplit/>
          <w:trHeight w:val="1213"/>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78344507" w14:textId="77777777" w:rsidR="00B5067A" w:rsidRPr="0056027B" w:rsidRDefault="00B5067A" w:rsidP="00510908">
            <w:pPr>
              <w:ind w:left="113" w:right="113"/>
              <w:jc w:val="center"/>
              <w:rPr>
                <w:rFonts w:ascii="Century Gothic" w:hAnsi="Century Gothic" w:cs="Tahoma"/>
                <w:color w:val="FFFFFF" w:themeColor="background1"/>
                <w:sz w:val="20"/>
                <w:szCs w:val="20"/>
              </w:rPr>
            </w:pPr>
          </w:p>
        </w:tc>
        <w:tc>
          <w:tcPr>
            <w:tcW w:w="1300" w:type="dxa"/>
            <w:vAlign w:val="center"/>
          </w:tcPr>
          <w:p w14:paraId="08491C40"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E</w:t>
            </w:r>
            <w:r w:rsidRPr="0056027B">
              <w:rPr>
                <w:rFonts w:ascii="Arial Narrow" w:hAnsi="Arial Narrow" w:cs="Tahoma"/>
                <w:sz w:val="20"/>
                <w:szCs w:val="20"/>
              </w:rPr>
              <w:t xml:space="preserve">stándar </w:t>
            </w:r>
            <w:r w:rsidRPr="0056027B">
              <w:rPr>
                <w:rFonts w:ascii="Arial Narrow" w:hAnsi="Arial Narrow" w:cs="Tahoma"/>
                <w:b/>
                <w:sz w:val="20"/>
                <w:szCs w:val="20"/>
              </w:rPr>
              <w:t>G</w:t>
            </w:r>
            <w:r w:rsidRPr="0056027B">
              <w:rPr>
                <w:rFonts w:ascii="Arial Narrow" w:hAnsi="Arial Narrow" w:cs="Tahoma"/>
                <w:sz w:val="20"/>
                <w:szCs w:val="20"/>
              </w:rPr>
              <w:t>eneral</w:t>
            </w:r>
          </w:p>
        </w:tc>
        <w:tc>
          <w:tcPr>
            <w:tcW w:w="1265" w:type="dxa"/>
            <w:vAlign w:val="center"/>
            <w:hideMark/>
          </w:tcPr>
          <w:p w14:paraId="77CD8842"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E</w:t>
            </w:r>
            <w:r w:rsidRPr="0056027B">
              <w:rPr>
                <w:rFonts w:ascii="Arial Narrow" w:hAnsi="Arial Narrow" w:cs="Tahoma"/>
                <w:sz w:val="20"/>
                <w:szCs w:val="20"/>
              </w:rPr>
              <w:t xml:space="preserve">jes </w:t>
            </w:r>
            <w:r w:rsidRPr="0056027B">
              <w:rPr>
                <w:rFonts w:ascii="Arial Narrow" w:hAnsi="Arial Narrow" w:cs="Tahoma"/>
                <w:b/>
                <w:sz w:val="20"/>
                <w:szCs w:val="20"/>
              </w:rPr>
              <w:t>A</w:t>
            </w:r>
            <w:r w:rsidRPr="0056027B">
              <w:rPr>
                <w:rFonts w:ascii="Arial Narrow" w:hAnsi="Arial Narrow" w:cs="Tahoma"/>
                <w:sz w:val="20"/>
                <w:szCs w:val="20"/>
              </w:rPr>
              <w:t>rticuladores/</w:t>
            </w:r>
          </w:p>
          <w:p w14:paraId="22F130FB"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A</w:t>
            </w:r>
            <w:r w:rsidRPr="0056027B">
              <w:rPr>
                <w:rFonts w:ascii="Arial Narrow" w:hAnsi="Arial Narrow" w:cs="Tahoma"/>
                <w:sz w:val="20"/>
                <w:szCs w:val="20"/>
              </w:rPr>
              <w:t xml:space="preserve">cciones </w:t>
            </w:r>
            <w:r w:rsidRPr="0056027B">
              <w:rPr>
                <w:rFonts w:ascii="Arial Narrow" w:hAnsi="Arial Narrow" w:cs="Tahoma"/>
                <w:b/>
                <w:sz w:val="20"/>
                <w:szCs w:val="20"/>
              </w:rPr>
              <w:t>C</w:t>
            </w:r>
            <w:r w:rsidRPr="0056027B">
              <w:rPr>
                <w:rFonts w:ascii="Arial Narrow" w:hAnsi="Arial Narrow" w:cs="Tahoma"/>
                <w:sz w:val="20"/>
                <w:szCs w:val="20"/>
              </w:rPr>
              <w:t xml:space="preserve">oncretas de </w:t>
            </w:r>
            <w:r w:rsidRPr="0056027B">
              <w:rPr>
                <w:rFonts w:ascii="Arial Narrow" w:hAnsi="Arial Narrow" w:cs="Tahoma"/>
                <w:b/>
                <w:sz w:val="20"/>
                <w:szCs w:val="20"/>
              </w:rPr>
              <w:t>P</w:t>
            </w:r>
            <w:r w:rsidRPr="0056027B">
              <w:rPr>
                <w:rFonts w:ascii="Arial Narrow" w:hAnsi="Arial Narrow" w:cs="Tahoma"/>
                <w:sz w:val="20"/>
                <w:szCs w:val="20"/>
              </w:rPr>
              <w:t xml:space="preserve">ensamiento y </w:t>
            </w:r>
            <w:r w:rsidRPr="0056027B">
              <w:rPr>
                <w:rFonts w:ascii="Arial Narrow" w:hAnsi="Arial Narrow" w:cs="Tahoma"/>
                <w:b/>
                <w:sz w:val="20"/>
                <w:szCs w:val="20"/>
              </w:rPr>
              <w:t>P</w:t>
            </w:r>
            <w:r w:rsidRPr="0056027B">
              <w:rPr>
                <w:rFonts w:ascii="Arial Narrow" w:hAnsi="Arial Narrow" w:cs="Tahoma"/>
                <w:sz w:val="20"/>
                <w:szCs w:val="20"/>
              </w:rPr>
              <w:t>roducción</w:t>
            </w:r>
          </w:p>
        </w:tc>
        <w:tc>
          <w:tcPr>
            <w:tcW w:w="1554" w:type="dxa"/>
            <w:vAlign w:val="center"/>
            <w:hideMark/>
          </w:tcPr>
          <w:p w14:paraId="19F0E155"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DBA</w:t>
            </w:r>
            <w:r w:rsidRPr="0056027B">
              <w:rPr>
                <w:rFonts w:ascii="Arial Narrow" w:hAnsi="Arial Narrow" w:cs="Tahoma"/>
                <w:sz w:val="20"/>
                <w:szCs w:val="20"/>
              </w:rPr>
              <w:t xml:space="preserve"> V1</w:t>
            </w:r>
          </w:p>
          <w:p w14:paraId="49012CAE"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(Ciencias Sociales 10°)</w:t>
            </w:r>
          </w:p>
        </w:tc>
        <w:tc>
          <w:tcPr>
            <w:tcW w:w="1042" w:type="dxa"/>
            <w:vAlign w:val="center"/>
            <w:hideMark/>
          </w:tcPr>
          <w:p w14:paraId="4D1BEEE5"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S</w:t>
            </w:r>
            <w:r w:rsidRPr="0056027B">
              <w:rPr>
                <w:rFonts w:ascii="Arial Narrow" w:hAnsi="Arial Narrow" w:cs="Tahoma"/>
                <w:sz w:val="20"/>
                <w:szCs w:val="20"/>
              </w:rPr>
              <w:t>aber</w:t>
            </w:r>
          </w:p>
          <w:p w14:paraId="43A89F4F"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(Conceptual)</w:t>
            </w:r>
          </w:p>
        </w:tc>
        <w:tc>
          <w:tcPr>
            <w:tcW w:w="1470" w:type="dxa"/>
            <w:vAlign w:val="center"/>
            <w:hideMark/>
          </w:tcPr>
          <w:p w14:paraId="36F4648E"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H</w:t>
            </w:r>
            <w:r w:rsidRPr="0056027B">
              <w:rPr>
                <w:rFonts w:ascii="Arial Narrow" w:hAnsi="Arial Narrow" w:cs="Tahoma"/>
                <w:sz w:val="20"/>
                <w:szCs w:val="20"/>
              </w:rPr>
              <w:t>acer</w:t>
            </w:r>
          </w:p>
          <w:p w14:paraId="58C260AB"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(Procedimental)</w:t>
            </w:r>
          </w:p>
        </w:tc>
        <w:tc>
          <w:tcPr>
            <w:tcW w:w="1239" w:type="dxa"/>
            <w:vAlign w:val="center"/>
            <w:hideMark/>
          </w:tcPr>
          <w:p w14:paraId="34036C18"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S</w:t>
            </w:r>
            <w:r w:rsidRPr="0056027B">
              <w:rPr>
                <w:rFonts w:ascii="Arial Narrow" w:hAnsi="Arial Narrow" w:cs="Tahoma"/>
                <w:sz w:val="20"/>
                <w:szCs w:val="20"/>
              </w:rPr>
              <w:t>er</w:t>
            </w:r>
          </w:p>
          <w:p w14:paraId="0256A4BF"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 xml:space="preserve"> (Actitudinal)</w:t>
            </w:r>
          </w:p>
        </w:tc>
        <w:tc>
          <w:tcPr>
            <w:tcW w:w="1545" w:type="dxa"/>
            <w:vAlign w:val="center"/>
          </w:tcPr>
          <w:p w14:paraId="50FAE690"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O</w:t>
            </w:r>
            <w:r w:rsidRPr="0056027B">
              <w:rPr>
                <w:rFonts w:ascii="Arial Narrow" w:hAnsi="Arial Narrow" w:cs="Tahoma"/>
                <w:sz w:val="20"/>
                <w:szCs w:val="20"/>
              </w:rPr>
              <w:t>bjetivo</w:t>
            </w:r>
          </w:p>
        </w:tc>
        <w:tc>
          <w:tcPr>
            <w:tcW w:w="1783" w:type="dxa"/>
            <w:vAlign w:val="center"/>
            <w:hideMark/>
          </w:tcPr>
          <w:p w14:paraId="446BFE7A"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U</w:t>
            </w:r>
            <w:r w:rsidRPr="0056027B">
              <w:rPr>
                <w:rFonts w:ascii="Arial Narrow" w:hAnsi="Arial Narrow" w:cs="Tahoma"/>
                <w:sz w:val="20"/>
                <w:szCs w:val="20"/>
              </w:rPr>
              <w:t xml:space="preserve">nidad </w:t>
            </w:r>
            <w:r w:rsidRPr="0056027B">
              <w:rPr>
                <w:rFonts w:ascii="Arial Narrow" w:hAnsi="Arial Narrow" w:cs="Tahoma"/>
                <w:b/>
                <w:sz w:val="20"/>
                <w:szCs w:val="20"/>
              </w:rPr>
              <w:t>T</w:t>
            </w:r>
            <w:r w:rsidRPr="0056027B">
              <w:rPr>
                <w:rFonts w:ascii="Arial Narrow" w:hAnsi="Arial Narrow" w:cs="Tahoma"/>
                <w:sz w:val="20"/>
                <w:szCs w:val="20"/>
              </w:rPr>
              <w:t>emática</w:t>
            </w:r>
          </w:p>
        </w:tc>
        <w:tc>
          <w:tcPr>
            <w:tcW w:w="1418" w:type="dxa"/>
            <w:vAlign w:val="center"/>
            <w:hideMark/>
          </w:tcPr>
          <w:p w14:paraId="7E0E68D5"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Temas</w:t>
            </w:r>
          </w:p>
        </w:tc>
        <w:tc>
          <w:tcPr>
            <w:tcW w:w="425" w:type="dxa"/>
            <w:shd w:val="clear" w:color="auto" w:fill="2F5496" w:themeFill="accent1" w:themeFillShade="BF"/>
            <w:textDirection w:val="tbRl"/>
            <w:hideMark/>
          </w:tcPr>
          <w:p w14:paraId="09D89D68" w14:textId="77777777" w:rsidR="00B5067A" w:rsidRPr="0056027B" w:rsidRDefault="00B5067A" w:rsidP="00510908">
            <w:pPr>
              <w:ind w:left="113" w:right="113"/>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56027B">
              <w:rPr>
                <w:rFonts w:ascii="Century Gothic" w:hAnsi="Century Gothic"/>
                <w:b/>
                <w:color w:val="FFFFFF" w:themeColor="background1"/>
                <w:sz w:val="20"/>
                <w:szCs w:val="20"/>
              </w:rPr>
              <w:t>SEMANA</w:t>
            </w:r>
          </w:p>
        </w:tc>
        <w:tc>
          <w:tcPr>
            <w:tcW w:w="1701" w:type="dxa"/>
            <w:shd w:val="clear" w:color="auto" w:fill="auto"/>
            <w:textDirection w:val="tbRl"/>
          </w:tcPr>
          <w:p w14:paraId="561B5328" w14:textId="77777777" w:rsidR="00B5067A" w:rsidRPr="0056027B" w:rsidRDefault="00B5067A" w:rsidP="00510908">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66182714" w14:textId="77777777" w:rsidTr="00510908">
        <w:trPr>
          <w:cantSplit/>
          <w:trHeight w:val="678"/>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extDirection w:val="btLr"/>
            <w:vAlign w:val="center"/>
          </w:tcPr>
          <w:p w14:paraId="718DD361" w14:textId="77777777" w:rsidR="00B5067A" w:rsidRPr="0056027B" w:rsidRDefault="00B5067A" w:rsidP="00510908">
            <w:pPr>
              <w:tabs>
                <w:tab w:val="left" w:pos="794"/>
              </w:tabs>
              <w:ind w:left="113" w:right="113"/>
              <w:jc w:val="center"/>
              <w:rPr>
                <w:rFonts w:ascii="Century Gothic" w:hAnsi="Century Gothic"/>
                <w:color w:val="FFFFFF" w:themeColor="background1"/>
                <w:sz w:val="20"/>
                <w:szCs w:val="20"/>
              </w:rPr>
            </w:pPr>
          </w:p>
          <w:p w14:paraId="68F32965" w14:textId="77777777" w:rsidR="00B5067A" w:rsidRPr="0056027B" w:rsidRDefault="00B5067A" w:rsidP="00510908">
            <w:pPr>
              <w:ind w:left="113" w:right="113"/>
              <w:jc w:val="center"/>
              <w:rPr>
                <w:rFonts w:ascii="Century Gothic" w:hAnsi="Century Gothic"/>
                <w:b w:val="0"/>
                <w:color w:val="FFFFFF" w:themeColor="background1"/>
                <w:sz w:val="20"/>
                <w:szCs w:val="20"/>
              </w:rPr>
            </w:pPr>
          </w:p>
        </w:tc>
        <w:tc>
          <w:tcPr>
            <w:tcW w:w="1300" w:type="dxa"/>
            <w:vMerge w:val="restart"/>
            <w:vAlign w:val="center"/>
          </w:tcPr>
          <w:p w14:paraId="52296CA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Comprendo que el ejercicio político Es el resultado de esfuerzos por resolver conflictos y tensiones que surgen en las relaciones de poder entre los Estados y en el interior de ellos mismos.</w:t>
            </w:r>
          </w:p>
        </w:tc>
        <w:tc>
          <w:tcPr>
            <w:tcW w:w="1265" w:type="dxa"/>
            <w:vMerge w:val="restart"/>
            <w:vAlign w:val="center"/>
          </w:tcPr>
          <w:p w14:paraId="2CF50FC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b/>
                <w:sz w:val="16"/>
                <w:szCs w:val="16"/>
              </w:rPr>
              <w:t>Relaciones espaciales y ambientales.</w:t>
            </w:r>
          </w:p>
          <w:p w14:paraId="506B47A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Reconozco y describo diferentes formas que ha asumido la democracia a través de la historia.</w:t>
            </w:r>
          </w:p>
          <w:p w14:paraId="3EA9470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restart"/>
            <w:vAlign w:val="center"/>
          </w:tcPr>
          <w:p w14:paraId="7F17DF6A" w14:textId="77777777" w:rsidR="00B5067A" w:rsidRPr="00510908" w:rsidRDefault="00B5067A" w:rsidP="005109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510908">
              <w:rPr>
                <w:rFonts w:cstheme="minorHAnsi"/>
                <w:b/>
                <w:sz w:val="16"/>
                <w:szCs w:val="16"/>
              </w:rPr>
              <w:t>DBA°</w:t>
            </w:r>
            <w:proofErr w:type="spellEnd"/>
            <w:r w:rsidRPr="00510908">
              <w:rPr>
                <w:rFonts w:cstheme="minorHAnsi"/>
                <w:b/>
                <w:sz w:val="16"/>
                <w:szCs w:val="16"/>
              </w:rPr>
              <w:t xml:space="preserve"> 2</w:t>
            </w:r>
          </w:p>
          <w:p w14:paraId="51E2E4F6" w14:textId="5D56F6E1" w:rsidR="00B5067A" w:rsidRPr="00510908" w:rsidRDefault="00B5067A" w:rsidP="005109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Evalúa las causas y consecuencias de la violencia en la segunda mitad del siglo XX</w:t>
            </w:r>
          </w:p>
          <w:p w14:paraId="08768A29" w14:textId="77777777" w:rsidR="00B5067A" w:rsidRPr="00510908" w:rsidRDefault="00B5067A" w:rsidP="005109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en Colombia y su incidencia en los ámbitos social, político, económico y cultura</w:t>
            </w:r>
          </w:p>
        </w:tc>
        <w:tc>
          <w:tcPr>
            <w:tcW w:w="1042" w:type="dxa"/>
            <w:vMerge w:val="restart"/>
            <w:vAlign w:val="center"/>
          </w:tcPr>
          <w:p w14:paraId="4165779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Explica cada una de las teorías sobre el origen del Estado y sus elementos.</w:t>
            </w:r>
          </w:p>
        </w:tc>
        <w:tc>
          <w:tcPr>
            <w:tcW w:w="1470" w:type="dxa"/>
            <w:vMerge w:val="restart"/>
            <w:vAlign w:val="center"/>
          </w:tcPr>
          <w:p w14:paraId="59A4F49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Reconoce la estructura del Estado a través de documentos y cuadros comparativos resaltando la importancia organizativa para las instituciones gubernamentales</w:t>
            </w:r>
          </w:p>
        </w:tc>
        <w:tc>
          <w:tcPr>
            <w:tcW w:w="1239" w:type="dxa"/>
            <w:vMerge w:val="restart"/>
            <w:vAlign w:val="center"/>
          </w:tcPr>
          <w:p w14:paraId="4AC246E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Asimila el concepto de Estado, reconociendo las condiciones en que nace y las clases de Estado que han existido, relacionando sus características y valorando su evolución.</w:t>
            </w:r>
          </w:p>
        </w:tc>
        <w:tc>
          <w:tcPr>
            <w:tcW w:w="1545" w:type="dxa"/>
            <w:vMerge w:val="restart"/>
            <w:vAlign w:val="center"/>
          </w:tcPr>
          <w:p w14:paraId="1A27B95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0FEA7F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47D476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Comprende el concepto de Estado, investigando las condiciones en que nace y las clases de Estado que han existido, relacionando sus características y valorando su evolución.</w:t>
            </w:r>
          </w:p>
          <w:p w14:paraId="152A050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80EC59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08F622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7B6A00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4262F9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7FCA82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Comportamiento autorregulado: autonomía, responsabilidad por las acciones y decisiones propias</w:t>
            </w:r>
          </w:p>
          <w:p w14:paraId="02CB69B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0A23B0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ABFA7A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58FAB4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3AA952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228517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FC9C50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A97867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Comportamiento autorregulado: autonomía, responsabilidad por las acciones y decisiones propias</w:t>
            </w:r>
          </w:p>
        </w:tc>
        <w:tc>
          <w:tcPr>
            <w:tcW w:w="1783" w:type="dxa"/>
            <w:vMerge w:val="restart"/>
            <w:vAlign w:val="center"/>
          </w:tcPr>
          <w:p w14:paraId="520F3C0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EL PODER Y EL ESTADO</w:t>
            </w:r>
          </w:p>
          <w:p w14:paraId="2D7FCC5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restart"/>
            <w:vAlign w:val="center"/>
          </w:tcPr>
          <w:p w14:paraId="1ACEE49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E25786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E88328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A07203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E6C8AA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510990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8CBE315"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0D37D4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C7A3F7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Poder y poder político</w:t>
            </w:r>
          </w:p>
        </w:tc>
        <w:tc>
          <w:tcPr>
            <w:tcW w:w="425" w:type="dxa"/>
            <w:shd w:val="clear" w:color="auto" w:fill="2F5496" w:themeFill="accent1" w:themeFillShade="BF"/>
            <w:textDirection w:val="tbRl"/>
            <w:vAlign w:val="center"/>
            <w:hideMark/>
          </w:tcPr>
          <w:p w14:paraId="78E2CD37"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56027B">
              <w:rPr>
                <w:rFonts w:ascii="Century Gothic" w:hAnsi="Century Gothic"/>
                <w:b/>
                <w:color w:val="FFFFFF" w:themeColor="background1"/>
                <w:sz w:val="20"/>
                <w:szCs w:val="20"/>
              </w:rPr>
              <w:t>21</w:t>
            </w:r>
          </w:p>
        </w:tc>
        <w:tc>
          <w:tcPr>
            <w:tcW w:w="1701" w:type="dxa"/>
            <w:shd w:val="clear" w:color="auto" w:fill="auto"/>
            <w:textDirection w:val="tbRl"/>
          </w:tcPr>
          <w:p w14:paraId="2FE7AE58"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7D7A33BD" w14:textId="77777777" w:rsidTr="00510908">
        <w:trPr>
          <w:cantSplit/>
          <w:trHeight w:val="851"/>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extDirection w:val="btLr"/>
            <w:vAlign w:val="center"/>
          </w:tcPr>
          <w:p w14:paraId="47A0248C" w14:textId="77777777" w:rsidR="00B5067A" w:rsidRPr="0056027B" w:rsidRDefault="00B5067A" w:rsidP="00510908">
            <w:pPr>
              <w:tabs>
                <w:tab w:val="left" w:pos="794"/>
              </w:tabs>
              <w:ind w:left="113" w:right="113"/>
              <w:jc w:val="center"/>
              <w:rPr>
                <w:rFonts w:ascii="Century Gothic" w:hAnsi="Century Gothic"/>
                <w:color w:val="FFFFFF" w:themeColor="background1"/>
                <w:sz w:val="20"/>
                <w:szCs w:val="20"/>
              </w:rPr>
            </w:pPr>
          </w:p>
        </w:tc>
        <w:tc>
          <w:tcPr>
            <w:tcW w:w="1300" w:type="dxa"/>
            <w:vMerge/>
            <w:vAlign w:val="center"/>
          </w:tcPr>
          <w:p w14:paraId="65A6F97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5" w:type="dxa"/>
            <w:vMerge/>
            <w:vAlign w:val="center"/>
          </w:tcPr>
          <w:p w14:paraId="51BDCFB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ign w:val="center"/>
          </w:tcPr>
          <w:p w14:paraId="79D70FEC" w14:textId="77777777" w:rsidR="00B5067A" w:rsidRPr="00510908" w:rsidRDefault="00B5067A" w:rsidP="0051090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42" w:type="dxa"/>
            <w:vMerge/>
            <w:vAlign w:val="center"/>
          </w:tcPr>
          <w:p w14:paraId="4A8ACC8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0" w:type="dxa"/>
            <w:vMerge/>
            <w:vAlign w:val="center"/>
          </w:tcPr>
          <w:p w14:paraId="49D4C07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ign w:val="center"/>
          </w:tcPr>
          <w:p w14:paraId="01E961C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7158545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64A7CFD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14DE4EC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2F817EBD"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22</w:t>
            </w:r>
          </w:p>
        </w:tc>
        <w:tc>
          <w:tcPr>
            <w:tcW w:w="1701" w:type="dxa"/>
            <w:shd w:val="clear" w:color="auto" w:fill="auto"/>
            <w:textDirection w:val="tbRl"/>
          </w:tcPr>
          <w:p w14:paraId="15E7ECF5"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419153F1" w14:textId="77777777" w:rsidTr="00510908">
        <w:trPr>
          <w:cantSplit/>
          <w:trHeight w:val="502"/>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541FD777" w14:textId="77777777" w:rsidR="00B5067A" w:rsidRPr="0056027B" w:rsidRDefault="00B5067A" w:rsidP="00510908">
            <w:pPr>
              <w:rPr>
                <w:rFonts w:ascii="Arial Narrow" w:hAnsi="Arial Narrow"/>
                <w:b w:val="0"/>
                <w:color w:val="FFFFFF" w:themeColor="background1"/>
                <w:sz w:val="20"/>
                <w:szCs w:val="20"/>
              </w:rPr>
            </w:pPr>
          </w:p>
        </w:tc>
        <w:tc>
          <w:tcPr>
            <w:tcW w:w="1300" w:type="dxa"/>
            <w:vMerge/>
            <w:vAlign w:val="center"/>
          </w:tcPr>
          <w:p w14:paraId="6499C92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5" w:type="dxa"/>
            <w:vMerge/>
            <w:vAlign w:val="center"/>
          </w:tcPr>
          <w:p w14:paraId="7AC767C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ign w:val="center"/>
          </w:tcPr>
          <w:p w14:paraId="4EE4885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42" w:type="dxa"/>
            <w:vMerge/>
            <w:vAlign w:val="center"/>
          </w:tcPr>
          <w:p w14:paraId="304E7B9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0" w:type="dxa"/>
            <w:vMerge/>
            <w:vAlign w:val="center"/>
          </w:tcPr>
          <w:p w14:paraId="4DE84CD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ign w:val="center"/>
          </w:tcPr>
          <w:p w14:paraId="63D886A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04B3B25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7CCE0B2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078F8715"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283DD9EB"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56027B">
              <w:rPr>
                <w:rFonts w:ascii="Century Gothic" w:hAnsi="Century Gothic"/>
                <w:b/>
                <w:color w:val="FFFFFF" w:themeColor="background1"/>
                <w:sz w:val="20"/>
                <w:szCs w:val="20"/>
              </w:rPr>
              <w:t>23</w:t>
            </w:r>
          </w:p>
        </w:tc>
        <w:tc>
          <w:tcPr>
            <w:tcW w:w="1701" w:type="dxa"/>
            <w:shd w:val="clear" w:color="auto" w:fill="auto"/>
            <w:textDirection w:val="tbRl"/>
          </w:tcPr>
          <w:p w14:paraId="67DDC311"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6E2AD14B" w14:textId="77777777" w:rsidTr="00510908">
        <w:trPr>
          <w:cantSplit/>
          <w:trHeight w:val="756"/>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7F4E2C8C" w14:textId="77777777" w:rsidR="00B5067A" w:rsidRPr="0056027B" w:rsidRDefault="00B5067A" w:rsidP="00510908">
            <w:pPr>
              <w:rPr>
                <w:rFonts w:ascii="Arial Narrow" w:hAnsi="Arial Narrow"/>
                <w:b w:val="0"/>
                <w:color w:val="FFFFFF" w:themeColor="background1"/>
                <w:sz w:val="20"/>
                <w:szCs w:val="20"/>
              </w:rPr>
            </w:pPr>
          </w:p>
        </w:tc>
        <w:tc>
          <w:tcPr>
            <w:tcW w:w="1300" w:type="dxa"/>
            <w:vMerge/>
            <w:vAlign w:val="center"/>
          </w:tcPr>
          <w:p w14:paraId="750FFB8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5" w:type="dxa"/>
            <w:vMerge/>
            <w:vAlign w:val="center"/>
          </w:tcPr>
          <w:p w14:paraId="01326AC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ign w:val="center"/>
          </w:tcPr>
          <w:p w14:paraId="063809D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42" w:type="dxa"/>
            <w:vMerge/>
            <w:vAlign w:val="center"/>
          </w:tcPr>
          <w:p w14:paraId="2EDDA4D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0" w:type="dxa"/>
            <w:vMerge/>
            <w:vAlign w:val="center"/>
          </w:tcPr>
          <w:p w14:paraId="0809B27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ign w:val="center"/>
          </w:tcPr>
          <w:p w14:paraId="771152E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6EA6D9F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12050A8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667204F5"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3F350704"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24</w:t>
            </w:r>
          </w:p>
        </w:tc>
        <w:tc>
          <w:tcPr>
            <w:tcW w:w="1701" w:type="dxa"/>
            <w:shd w:val="clear" w:color="auto" w:fill="auto"/>
            <w:textDirection w:val="tbRl"/>
          </w:tcPr>
          <w:p w14:paraId="705B0063"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12FC51BD" w14:textId="77777777" w:rsidTr="00510908">
        <w:trPr>
          <w:cantSplit/>
          <w:trHeight w:val="207"/>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BAC29D8" w14:textId="77777777" w:rsidR="00B5067A" w:rsidRPr="0056027B" w:rsidRDefault="00B5067A" w:rsidP="00510908">
            <w:pPr>
              <w:rPr>
                <w:rFonts w:ascii="Arial Narrow" w:hAnsi="Arial Narrow"/>
                <w:b w:val="0"/>
                <w:color w:val="FFFFFF" w:themeColor="background1"/>
                <w:sz w:val="20"/>
                <w:szCs w:val="20"/>
              </w:rPr>
            </w:pPr>
          </w:p>
        </w:tc>
        <w:tc>
          <w:tcPr>
            <w:tcW w:w="1300" w:type="dxa"/>
            <w:vMerge w:val="restart"/>
            <w:vAlign w:val="center"/>
          </w:tcPr>
          <w:p w14:paraId="03F558F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Comprendo que el ejercicio político Es el resultado de esfuerzos por resolver conflictos y tensiones que surgen en las relaciones de poder entre los Estados y en el interior de ellos mismos.</w:t>
            </w:r>
          </w:p>
        </w:tc>
        <w:tc>
          <w:tcPr>
            <w:tcW w:w="1265" w:type="dxa"/>
            <w:vMerge w:val="restart"/>
            <w:vAlign w:val="center"/>
          </w:tcPr>
          <w:p w14:paraId="7663AFF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b/>
                <w:sz w:val="16"/>
                <w:szCs w:val="16"/>
              </w:rPr>
              <w:t>Relaciones espaciales y ambientales.</w:t>
            </w:r>
          </w:p>
          <w:p w14:paraId="69633AB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Reconozco y describo diferentes formas que ha asumido la democracia a través de la historia.</w:t>
            </w:r>
          </w:p>
          <w:p w14:paraId="1ED0C5D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restart"/>
            <w:vAlign w:val="center"/>
          </w:tcPr>
          <w:p w14:paraId="4A439663" w14:textId="77777777" w:rsidR="00B5067A" w:rsidRPr="00510908" w:rsidRDefault="00B5067A" w:rsidP="005109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roofErr w:type="spellStart"/>
            <w:r w:rsidRPr="00510908">
              <w:rPr>
                <w:rFonts w:cstheme="minorHAnsi"/>
                <w:b/>
                <w:sz w:val="16"/>
                <w:szCs w:val="16"/>
              </w:rPr>
              <w:t>DBA°</w:t>
            </w:r>
            <w:proofErr w:type="spellEnd"/>
            <w:r w:rsidRPr="00510908">
              <w:rPr>
                <w:rFonts w:cstheme="minorHAnsi"/>
                <w:b/>
                <w:sz w:val="16"/>
                <w:szCs w:val="16"/>
              </w:rPr>
              <w:t xml:space="preserve"> 5</w:t>
            </w:r>
          </w:p>
          <w:p w14:paraId="1DED2B6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Analiza los conflictos bélicos presentes en las sociedades contemporáneas, sus causas y consecuencias</w:t>
            </w:r>
          </w:p>
          <w:p w14:paraId="2EA70DA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así como su incidencia en la vida cotidiana de los pueblos.</w:t>
            </w:r>
          </w:p>
        </w:tc>
        <w:tc>
          <w:tcPr>
            <w:tcW w:w="1042" w:type="dxa"/>
            <w:vMerge w:val="restart"/>
            <w:vAlign w:val="center"/>
          </w:tcPr>
          <w:p w14:paraId="5300730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Describe los regímenes políticos actuales.</w:t>
            </w:r>
          </w:p>
        </w:tc>
        <w:tc>
          <w:tcPr>
            <w:tcW w:w="1470" w:type="dxa"/>
            <w:vMerge w:val="restart"/>
            <w:vAlign w:val="center"/>
          </w:tcPr>
          <w:p w14:paraId="6694A22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Participo en debates como miembro activo de la sociedad.</w:t>
            </w:r>
          </w:p>
        </w:tc>
        <w:tc>
          <w:tcPr>
            <w:tcW w:w="1239" w:type="dxa"/>
            <w:vMerge w:val="restart"/>
            <w:vAlign w:val="center"/>
          </w:tcPr>
          <w:p w14:paraId="196791C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Valoro la pluralidad de conceptos teóricos sobre el origen del estado.</w:t>
            </w:r>
          </w:p>
        </w:tc>
        <w:tc>
          <w:tcPr>
            <w:tcW w:w="1545" w:type="dxa"/>
            <w:vMerge/>
            <w:vAlign w:val="center"/>
          </w:tcPr>
          <w:p w14:paraId="354FDEA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541C727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restart"/>
            <w:vAlign w:val="center"/>
          </w:tcPr>
          <w:p w14:paraId="22EB91E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Regímenes políticos actuales.</w:t>
            </w:r>
          </w:p>
          <w:p w14:paraId="4249DB6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vMerge w:val="restart"/>
            <w:shd w:val="clear" w:color="auto" w:fill="2F5496" w:themeFill="accent1" w:themeFillShade="BF"/>
            <w:textDirection w:val="tbRl"/>
            <w:vAlign w:val="center"/>
          </w:tcPr>
          <w:p w14:paraId="2673FCDB"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25</w:t>
            </w:r>
          </w:p>
        </w:tc>
        <w:tc>
          <w:tcPr>
            <w:tcW w:w="1701" w:type="dxa"/>
            <w:vMerge w:val="restart"/>
            <w:shd w:val="clear" w:color="auto" w:fill="auto"/>
            <w:textDirection w:val="tbRl"/>
          </w:tcPr>
          <w:p w14:paraId="4AB814A1"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797EDC1D" w14:textId="77777777" w:rsidTr="00510908">
        <w:trPr>
          <w:cantSplit/>
          <w:trHeight w:val="319"/>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74D86CB0" w14:textId="77777777" w:rsidR="00B5067A" w:rsidRPr="0056027B" w:rsidRDefault="00B5067A" w:rsidP="00510908">
            <w:pPr>
              <w:rPr>
                <w:rFonts w:ascii="Arial Narrow" w:hAnsi="Arial Narrow"/>
                <w:b w:val="0"/>
                <w:color w:val="FFFFFF" w:themeColor="background1"/>
                <w:sz w:val="20"/>
                <w:szCs w:val="20"/>
              </w:rPr>
            </w:pPr>
          </w:p>
        </w:tc>
        <w:tc>
          <w:tcPr>
            <w:tcW w:w="1300" w:type="dxa"/>
            <w:vMerge/>
            <w:vAlign w:val="center"/>
          </w:tcPr>
          <w:p w14:paraId="2DCEA28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5" w:type="dxa"/>
            <w:vMerge/>
            <w:vAlign w:val="center"/>
          </w:tcPr>
          <w:p w14:paraId="6B3D37C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ign w:val="center"/>
          </w:tcPr>
          <w:p w14:paraId="2690E1D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042" w:type="dxa"/>
            <w:vMerge/>
            <w:vAlign w:val="center"/>
          </w:tcPr>
          <w:p w14:paraId="1F3509B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0" w:type="dxa"/>
            <w:vMerge/>
            <w:vAlign w:val="center"/>
          </w:tcPr>
          <w:p w14:paraId="50C1863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ign w:val="center"/>
          </w:tcPr>
          <w:p w14:paraId="2B45FD2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370DF54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2D88319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5CE229B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vMerge/>
            <w:shd w:val="clear" w:color="auto" w:fill="2F5496" w:themeFill="accent1" w:themeFillShade="BF"/>
            <w:textDirection w:val="tbRl"/>
            <w:vAlign w:val="center"/>
            <w:hideMark/>
          </w:tcPr>
          <w:p w14:paraId="6B6656F8"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c>
          <w:tcPr>
            <w:tcW w:w="1701" w:type="dxa"/>
            <w:vMerge/>
            <w:shd w:val="clear" w:color="auto" w:fill="auto"/>
            <w:textDirection w:val="tbRl"/>
          </w:tcPr>
          <w:p w14:paraId="502368F8"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521DB32B" w14:textId="77777777" w:rsidTr="00510908">
        <w:trPr>
          <w:cantSplit/>
          <w:trHeight w:val="616"/>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12CF4591" w14:textId="77777777" w:rsidR="00B5067A" w:rsidRPr="0056027B" w:rsidRDefault="00B5067A" w:rsidP="00510908">
            <w:pPr>
              <w:rPr>
                <w:rFonts w:ascii="Arial Narrow" w:hAnsi="Arial Narrow"/>
                <w:b w:val="0"/>
                <w:color w:val="FFFFFF" w:themeColor="background1"/>
                <w:sz w:val="20"/>
                <w:szCs w:val="20"/>
              </w:rPr>
            </w:pPr>
          </w:p>
        </w:tc>
        <w:tc>
          <w:tcPr>
            <w:tcW w:w="1300" w:type="dxa"/>
            <w:vMerge/>
            <w:vAlign w:val="center"/>
          </w:tcPr>
          <w:p w14:paraId="34AC770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5" w:type="dxa"/>
            <w:vMerge/>
            <w:vAlign w:val="center"/>
          </w:tcPr>
          <w:p w14:paraId="57605AC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ign w:val="center"/>
          </w:tcPr>
          <w:p w14:paraId="2688814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042" w:type="dxa"/>
            <w:vMerge/>
            <w:vAlign w:val="center"/>
          </w:tcPr>
          <w:p w14:paraId="5DD5597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0" w:type="dxa"/>
            <w:vMerge/>
            <w:vAlign w:val="center"/>
          </w:tcPr>
          <w:p w14:paraId="5CD5F2A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ign w:val="center"/>
          </w:tcPr>
          <w:p w14:paraId="16CC163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2E7D126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0F36B0E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402DB1C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vMerge w:val="restart"/>
            <w:shd w:val="clear" w:color="auto" w:fill="2F5496" w:themeFill="accent1" w:themeFillShade="BF"/>
            <w:textDirection w:val="tbRl"/>
            <w:vAlign w:val="center"/>
          </w:tcPr>
          <w:p w14:paraId="340A4F60"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 xml:space="preserve"> 26      27</w:t>
            </w:r>
          </w:p>
          <w:p w14:paraId="0A93EA2C"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26</w:t>
            </w:r>
          </w:p>
          <w:p w14:paraId="678B5AB8"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27</w:t>
            </w:r>
          </w:p>
        </w:tc>
        <w:tc>
          <w:tcPr>
            <w:tcW w:w="1701" w:type="dxa"/>
            <w:vMerge w:val="restart"/>
            <w:shd w:val="clear" w:color="auto" w:fill="auto"/>
            <w:textDirection w:val="tbRl"/>
          </w:tcPr>
          <w:p w14:paraId="682442A5"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603A64B4" w14:textId="77777777" w:rsidTr="00510908">
        <w:trPr>
          <w:cantSplit/>
          <w:trHeight w:val="479"/>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586F62CB" w14:textId="77777777" w:rsidR="00B5067A" w:rsidRPr="0056027B" w:rsidRDefault="00B5067A" w:rsidP="00510908">
            <w:pPr>
              <w:rPr>
                <w:rFonts w:ascii="Arial Narrow" w:hAnsi="Arial Narrow"/>
                <w:b w:val="0"/>
                <w:color w:val="FFFFFF" w:themeColor="background1"/>
                <w:sz w:val="20"/>
                <w:szCs w:val="20"/>
              </w:rPr>
            </w:pPr>
          </w:p>
        </w:tc>
        <w:tc>
          <w:tcPr>
            <w:tcW w:w="1300" w:type="dxa"/>
            <w:vMerge/>
            <w:vAlign w:val="center"/>
          </w:tcPr>
          <w:p w14:paraId="442DEE5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5" w:type="dxa"/>
            <w:vMerge/>
            <w:vAlign w:val="center"/>
          </w:tcPr>
          <w:p w14:paraId="311D95B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ign w:val="center"/>
          </w:tcPr>
          <w:p w14:paraId="5704541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42" w:type="dxa"/>
            <w:vMerge/>
            <w:vAlign w:val="center"/>
          </w:tcPr>
          <w:p w14:paraId="5C1B817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0" w:type="dxa"/>
            <w:vMerge/>
            <w:vAlign w:val="center"/>
          </w:tcPr>
          <w:p w14:paraId="2642EDD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ign w:val="center"/>
          </w:tcPr>
          <w:p w14:paraId="70AB977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01DD9C5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2DC2E0B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83387A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vMerge/>
            <w:shd w:val="clear" w:color="auto" w:fill="2F5496" w:themeFill="accent1" w:themeFillShade="BF"/>
            <w:textDirection w:val="tbRl"/>
            <w:vAlign w:val="center"/>
          </w:tcPr>
          <w:p w14:paraId="5BE8D55B"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c>
          <w:tcPr>
            <w:tcW w:w="1701" w:type="dxa"/>
            <w:vMerge/>
            <w:shd w:val="clear" w:color="auto" w:fill="auto"/>
            <w:textDirection w:val="tbRl"/>
          </w:tcPr>
          <w:p w14:paraId="0E4DF847"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52E7A7D2" w14:textId="77777777" w:rsidTr="00510908">
        <w:trPr>
          <w:cantSplit/>
          <w:trHeight w:val="584"/>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B362DF9" w14:textId="77777777" w:rsidR="00B5067A" w:rsidRPr="0056027B" w:rsidRDefault="00B5067A" w:rsidP="00510908">
            <w:pPr>
              <w:rPr>
                <w:rFonts w:ascii="Arial Narrow" w:hAnsi="Arial Narrow"/>
                <w:b w:val="0"/>
                <w:color w:val="FFFFFF" w:themeColor="background1"/>
                <w:sz w:val="20"/>
                <w:szCs w:val="20"/>
              </w:rPr>
            </w:pPr>
          </w:p>
        </w:tc>
        <w:tc>
          <w:tcPr>
            <w:tcW w:w="1300" w:type="dxa"/>
            <w:vMerge/>
            <w:vAlign w:val="center"/>
          </w:tcPr>
          <w:p w14:paraId="288E887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5" w:type="dxa"/>
            <w:vMerge/>
            <w:vAlign w:val="center"/>
          </w:tcPr>
          <w:p w14:paraId="7F16235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ign w:val="center"/>
          </w:tcPr>
          <w:p w14:paraId="0F574A0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42" w:type="dxa"/>
            <w:vMerge/>
            <w:vAlign w:val="center"/>
          </w:tcPr>
          <w:p w14:paraId="22BECA3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0" w:type="dxa"/>
            <w:vMerge/>
            <w:vAlign w:val="center"/>
          </w:tcPr>
          <w:p w14:paraId="0C60DFF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ign w:val="center"/>
          </w:tcPr>
          <w:p w14:paraId="7B7C2EB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661805B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42A0B11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29B5ED1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vMerge w:val="restart"/>
            <w:shd w:val="clear" w:color="auto" w:fill="2F5496" w:themeFill="accent1" w:themeFillShade="BF"/>
            <w:textDirection w:val="tbRl"/>
            <w:vAlign w:val="center"/>
          </w:tcPr>
          <w:p w14:paraId="43552DE6"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27</w:t>
            </w:r>
          </w:p>
        </w:tc>
        <w:tc>
          <w:tcPr>
            <w:tcW w:w="1701" w:type="dxa"/>
            <w:vMerge w:val="restart"/>
            <w:shd w:val="clear" w:color="auto" w:fill="auto"/>
            <w:textDirection w:val="tbRl"/>
          </w:tcPr>
          <w:p w14:paraId="35CEA048"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2D79DA7F" w14:textId="77777777" w:rsidTr="00510908">
        <w:trPr>
          <w:cantSplit/>
          <w:trHeight w:val="263"/>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1C1E0FF0" w14:textId="77777777" w:rsidR="00B5067A" w:rsidRPr="0056027B" w:rsidRDefault="00B5067A" w:rsidP="00510908">
            <w:pPr>
              <w:rPr>
                <w:rFonts w:ascii="Arial Narrow" w:hAnsi="Arial Narrow"/>
                <w:b w:val="0"/>
                <w:color w:val="FFFFFF" w:themeColor="background1"/>
                <w:sz w:val="20"/>
                <w:szCs w:val="20"/>
              </w:rPr>
            </w:pPr>
          </w:p>
        </w:tc>
        <w:tc>
          <w:tcPr>
            <w:tcW w:w="1300" w:type="dxa"/>
            <w:vMerge/>
            <w:vAlign w:val="center"/>
          </w:tcPr>
          <w:p w14:paraId="48562C3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5" w:type="dxa"/>
            <w:vMerge/>
            <w:vAlign w:val="center"/>
          </w:tcPr>
          <w:p w14:paraId="2CEA7B5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ign w:val="center"/>
          </w:tcPr>
          <w:p w14:paraId="3A8A982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042" w:type="dxa"/>
            <w:vMerge/>
            <w:vAlign w:val="center"/>
          </w:tcPr>
          <w:p w14:paraId="71FB674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0" w:type="dxa"/>
            <w:vMerge/>
            <w:vAlign w:val="center"/>
          </w:tcPr>
          <w:p w14:paraId="54B5221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ign w:val="center"/>
          </w:tcPr>
          <w:p w14:paraId="43E8F75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5B648BA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3B4F875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Merge/>
            <w:vAlign w:val="center"/>
          </w:tcPr>
          <w:p w14:paraId="7507515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vMerge/>
            <w:shd w:val="clear" w:color="auto" w:fill="2F5496" w:themeFill="accent1" w:themeFillShade="BF"/>
            <w:textDirection w:val="tbRl"/>
            <w:vAlign w:val="center"/>
            <w:hideMark/>
          </w:tcPr>
          <w:p w14:paraId="34C78C49"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c>
          <w:tcPr>
            <w:tcW w:w="1701" w:type="dxa"/>
            <w:vMerge/>
            <w:shd w:val="clear" w:color="auto" w:fill="auto"/>
            <w:textDirection w:val="tbRl"/>
          </w:tcPr>
          <w:p w14:paraId="665D89BC"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5C0432B4" w14:textId="77777777" w:rsidTr="00510908">
        <w:trPr>
          <w:cantSplit/>
          <w:trHeight w:val="962"/>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6C014E0" w14:textId="77777777" w:rsidR="00B5067A" w:rsidRPr="0056027B" w:rsidRDefault="00B5067A" w:rsidP="00510908">
            <w:pPr>
              <w:rPr>
                <w:rFonts w:ascii="Arial Narrow" w:hAnsi="Arial Narrow"/>
                <w:b w:val="0"/>
                <w:color w:val="FFFFFF" w:themeColor="background1"/>
                <w:sz w:val="20"/>
                <w:szCs w:val="20"/>
              </w:rPr>
            </w:pPr>
          </w:p>
        </w:tc>
        <w:tc>
          <w:tcPr>
            <w:tcW w:w="1300" w:type="dxa"/>
            <w:vMerge w:val="restart"/>
            <w:vAlign w:val="center"/>
          </w:tcPr>
          <w:p w14:paraId="1636C4D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Comprendo que el ejercicio político Es el resultado de esfuerzos por resolver conflictos y tensiones que surgen en las relaciones de poder entre los Estados y en el interior de ellos mismos.</w:t>
            </w:r>
          </w:p>
        </w:tc>
        <w:tc>
          <w:tcPr>
            <w:tcW w:w="1265" w:type="dxa"/>
            <w:vMerge w:val="restart"/>
            <w:vAlign w:val="center"/>
          </w:tcPr>
          <w:p w14:paraId="4E2AB1E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b/>
                <w:sz w:val="16"/>
                <w:szCs w:val="16"/>
              </w:rPr>
              <w:t>Relaciones espaciales y ambientales.</w:t>
            </w:r>
          </w:p>
          <w:p w14:paraId="56F8633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Reconozco y describo diferentes formas que ha asumido la democracia a través de la historia.</w:t>
            </w:r>
          </w:p>
          <w:p w14:paraId="1203A6A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restart"/>
            <w:vAlign w:val="center"/>
          </w:tcPr>
          <w:p w14:paraId="311C19F3" w14:textId="77777777" w:rsidR="00B5067A" w:rsidRPr="00510908" w:rsidRDefault="00B5067A" w:rsidP="005109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b/>
                <w:sz w:val="16"/>
                <w:szCs w:val="16"/>
              </w:rPr>
              <w:t>DBA °5</w:t>
            </w:r>
          </w:p>
          <w:p w14:paraId="1E1C403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Analiza los conflictos bélicos presentes en las sociedades contemporáneas, sus causas y consecuencias</w:t>
            </w:r>
          </w:p>
          <w:p w14:paraId="3CD9508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510908">
              <w:rPr>
                <w:rFonts w:cstheme="minorHAnsi"/>
                <w:sz w:val="16"/>
                <w:szCs w:val="16"/>
              </w:rPr>
              <w:t>así como su incidencia en la vida cotidiana de los pueblos.</w:t>
            </w:r>
          </w:p>
        </w:tc>
        <w:tc>
          <w:tcPr>
            <w:tcW w:w="1042" w:type="dxa"/>
            <w:vMerge w:val="restart"/>
            <w:vAlign w:val="center"/>
          </w:tcPr>
          <w:p w14:paraId="77F257B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71C65DF"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77CD3B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AD1B8D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AACE8E5" w14:textId="6C4A0288"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Describe los regímenes políticos actuales y los diferentes tipos de estado.</w:t>
            </w:r>
          </w:p>
        </w:tc>
        <w:tc>
          <w:tcPr>
            <w:tcW w:w="1470" w:type="dxa"/>
            <w:vMerge w:val="restart"/>
            <w:vAlign w:val="center"/>
          </w:tcPr>
          <w:p w14:paraId="166F7C6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E041B6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E9C7A7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413E41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A22995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Participo en debates como miembro activo de la sociedad.</w:t>
            </w:r>
          </w:p>
          <w:p w14:paraId="0C61FEB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restart"/>
            <w:vAlign w:val="center"/>
          </w:tcPr>
          <w:p w14:paraId="26759756"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83B847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E55112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0811702"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Valoro la pluralidad de conceptos teóricos sobre el origen del estado.</w:t>
            </w:r>
          </w:p>
          <w:p w14:paraId="035C86F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0FB2600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491B1CD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302E9A0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La legitimidad del poder político.</w:t>
            </w:r>
          </w:p>
        </w:tc>
        <w:tc>
          <w:tcPr>
            <w:tcW w:w="425" w:type="dxa"/>
            <w:shd w:val="clear" w:color="auto" w:fill="2F5496" w:themeFill="accent1" w:themeFillShade="BF"/>
            <w:textDirection w:val="tbRl"/>
            <w:vAlign w:val="center"/>
          </w:tcPr>
          <w:p w14:paraId="06D7FFA6" w14:textId="77777777" w:rsidR="00B5067A" w:rsidRPr="0056027B" w:rsidRDefault="00B5067A" w:rsidP="00510908">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 xml:space="preserve">    28</w:t>
            </w:r>
          </w:p>
          <w:p w14:paraId="27773582" w14:textId="77777777" w:rsidR="00B5067A" w:rsidRPr="0056027B" w:rsidRDefault="00B5067A" w:rsidP="00510908">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p w14:paraId="234C8A87" w14:textId="77777777" w:rsidR="00B5067A" w:rsidRPr="0056027B" w:rsidRDefault="00B5067A" w:rsidP="00510908">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28</w:t>
            </w:r>
          </w:p>
          <w:p w14:paraId="4A6B2FC3" w14:textId="77777777" w:rsidR="00B5067A" w:rsidRPr="0056027B" w:rsidRDefault="00B5067A" w:rsidP="00510908">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28</w:t>
            </w:r>
          </w:p>
        </w:tc>
        <w:tc>
          <w:tcPr>
            <w:tcW w:w="1701" w:type="dxa"/>
            <w:shd w:val="clear" w:color="auto" w:fill="auto"/>
            <w:textDirection w:val="tbRl"/>
          </w:tcPr>
          <w:p w14:paraId="0D143A10" w14:textId="77777777" w:rsidR="00B5067A" w:rsidRPr="0056027B" w:rsidRDefault="00B5067A" w:rsidP="00510908">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2A0C8E86" w14:textId="77777777" w:rsidTr="00510908">
        <w:trPr>
          <w:cantSplit/>
          <w:trHeight w:val="703"/>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281A1AC1" w14:textId="77777777" w:rsidR="00B5067A" w:rsidRPr="0056027B" w:rsidRDefault="00B5067A" w:rsidP="00510908">
            <w:pPr>
              <w:rPr>
                <w:rFonts w:ascii="Arial Narrow" w:hAnsi="Arial Narrow"/>
                <w:b w:val="0"/>
                <w:color w:val="FFFFFF" w:themeColor="background1"/>
                <w:sz w:val="20"/>
                <w:szCs w:val="20"/>
              </w:rPr>
            </w:pPr>
          </w:p>
        </w:tc>
        <w:tc>
          <w:tcPr>
            <w:tcW w:w="1300" w:type="dxa"/>
            <w:vMerge/>
            <w:vAlign w:val="center"/>
          </w:tcPr>
          <w:p w14:paraId="0C811F28"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5" w:type="dxa"/>
            <w:vMerge/>
            <w:vAlign w:val="center"/>
          </w:tcPr>
          <w:p w14:paraId="5094E81E"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ign w:val="center"/>
          </w:tcPr>
          <w:p w14:paraId="7B99B5A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042" w:type="dxa"/>
            <w:vMerge/>
            <w:vAlign w:val="center"/>
          </w:tcPr>
          <w:p w14:paraId="52DA4040"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0" w:type="dxa"/>
            <w:vMerge/>
            <w:vAlign w:val="center"/>
          </w:tcPr>
          <w:p w14:paraId="19DFB1D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ign w:val="center"/>
          </w:tcPr>
          <w:p w14:paraId="35B64FBC"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2E1DB5D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44D5CB1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58DC8D2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Genealogía del estado.</w:t>
            </w:r>
          </w:p>
        </w:tc>
        <w:tc>
          <w:tcPr>
            <w:tcW w:w="425" w:type="dxa"/>
            <w:shd w:val="clear" w:color="auto" w:fill="2F5496" w:themeFill="accent1" w:themeFillShade="BF"/>
            <w:textDirection w:val="tbRl"/>
            <w:vAlign w:val="center"/>
            <w:hideMark/>
          </w:tcPr>
          <w:p w14:paraId="2020685D"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29</w:t>
            </w:r>
          </w:p>
        </w:tc>
        <w:tc>
          <w:tcPr>
            <w:tcW w:w="1701" w:type="dxa"/>
            <w:shd w:val="clear" w:color="auto" w:fill="auto"/>
            <w:textDirection w:val="tbRl"/>
          </w:tcPr>
          <w:p w14:paraId="1650850A"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2797A5A6" w14:textId="77777777" w:rsidTr="00510908">
        <w:trPr>
          <w:cantSplit/>
          <w:trHeight w:val="755"/>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EC485DE" w14:textId="77777777" w:rsidR="00B5067A" w:rsidRPr="0056027B" w:rsidRDefault="00B5067A" w:rsidP="00510908">
            <w:pPr>
              <w:rPr>
                <w:rFonts w:ascii="Arial Narrow" w:hAnsi="Arial Narrow"/>
                <w:b w:val="0"/>
                <w:color w:val="FFFFFF" w:themeColor="background1"/>
                <w:sz w:val="20"/>
                <w:szCs w:val="20"/>
              </w:rPr>
            </w:pPr>
          </w:p>
        </w:tc>
        <w:tc>
          <w:tcPr>
            <w:tcW w:w="1300" w:type="dxa"/>
            <w:vMerge/>
            <w:vAlign w:val="center"/>
          </w:tcPr>
          <w:p w14:paraId="145071AA"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5" w:type="dxa"/>
            <w:vMerge/>
            <w:vAlign w:val="center"/>
          </w:tcPr>
          <w:p w14:paraId="6D253C54"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4" w:type="dxa"/>
            <w:vMerge/>
            <w:vAlign w:val="center"/>
          </w:tcPr>
          <w:p w14:paraId="48885DD9"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042" w:type="dxa"/>
            <w:vMerge/>
            <w:vAlign w:val="center"/>
          </w:tcPr>
          <w:p w14:paraId="32852713"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70" w:type="dxa"/>
            <w:vMerge/>
            <w:vAlign w:val="center"/>
          </w:tcPr>
          <w:p w14:paraId="3938C431"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39" w:type="dxa"/>
            <w:vMerge/>
            <w:vAlign w:val="center"/>
          </w:tcPr>
          <w:p w14:paraId="51CB5FC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45" w:type="dxa"/>
            <w:vMerge/>
            <w:vAlign w:val="center"/>
          </w:tcPr>
          <w:p w14:paraId="0226E057"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83" w:type="dxa"/>
            <w:vMerge/>
            <w:vAlign w:val="center"/>
          </w:tcPr>
          <w:p w14:paraId="28792B2B"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vAlign w:val="center"/>
          </w:tcPr>
          <w:p w14:paraId="4B79E7FD" w14:textId="77777777" w:rsidR="00B5067A" w:rsidRPr="00510908"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10908">
              <w:rPr>
                <w:rFonts w:cstheme="minorHAnsi"/>
                <w:sz w:val="16"/>
                <w:szCs w:val="16"/>
              </w:rPr>
              <w:t>Los estados liberal, social y democrático.</w:t>
            </w:r>
          </w:p>
        </w:tc>
        <w:tc>
          <w:tcPr>
            <w:tcW w:w="425" w:type="dxa"/>
            <w:shd w:val="clear" w:color="auto" w:fill="2F5496" w:themeFill="accent1" w:themeFillShade="BF"/>
            <w:textDirection w:val="tbRl"/>
            <w:vAlign w:val="center"/>
          </w:tcPr>
          <w:p w14:paraId="1EC5BDD0"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30</w:t>
            </w:r>
          </w:p>
        </w:tc>
        <w:tc>
          <w:tcPr>
            <w:tcW w:w="1701" w:type="dxa"/>
            <w:shd w:val="clear" w:color="auto" w:fill="auto"/>
            <w:textDirection w:val="tbRl"/>
          </w:tcPr>
          <w:p w14:paraId="230F936E"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7FBA9E1A" w14:textId="77777777" w:rsidR="00B5067A" w:rsidRDefault="00B5067A" w:rsidP="00857EAD">
      <w:pPr>
        <w:spacing w:after="0" w:line="360" w:lineRule="auto"/>
      </w:pPr>
    </w:p>
    <w:p w14:paraId="3550529E" w14:textId="77777777" w:rsidR="00B5067A" w:rsidRDefault="00B5067A" w:rsidP="00857EAD">
      <w:pPr>
        <w:spacing w:after="0" w:line="360" w:lineRule="auto"/>
      </w:pPr>
      <w:r>
        <w:br w:type="page"/>
      </w:r>
    </w:p>
    <w:p w14:paraId="657E44F2" w14:textId="77777777" w:rsidR="00B5067A" w:rsidRDefault="00B5067A" w:rsidP="00857EAD">
      <w:pPr>
        <w:spacing w:after="0" w:line="360" w:lineRule="auto"/>
      </w:pPr>
    </w:p>
    <w:tbl>
      <w:tblPr>
        <w:tblStyle w:val="Tabladecuadrcula1clara-nfasis5"/>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352"/>
        <w:gridCol w:w="1409"/>
        <w:gridCol w:w="1284"/>
        <w:gridCol w:w="1581"/>
        <w:gridCol w:w="1448"/>
        <w:gridCol w:w="1144"/>
        <w:gridCol w:w="1409"/>
        <w:gridCol w:w="1106"/>
        <w:gridCol w:w="1382"/>
        <w:gridCol w:w="466"/>
        <w:gridCol w:w="2161"/>
      </w:tblGrid>
      <w:tr w:rsidR="00B5067A" w:rsidRPr="0056027B" w14:paraId="5CB91CF1" w14:textId="77777777" w:rsidTr="00510908">
        <w:trPr>
          <w:cnfStyle w:val="100000000000" w:firstRow="1" w:lastRow="0" w:firstColumn="0" w:lastColumn="0" w:oddVBand="0" w:evenVBand="0" w:oddHBand="0"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706388B2" w14:textId="77777777" w:rsidR="00B5067A" w:rsidRPr="0056027B" w:rsidRDefault="00B5067A" w:rsidP="00510908">
            <w:pPr>
              <w:jc w:val="center"/>
              <w:rPr>
                <w:rFonts w:ascii="Century Gothic" w:hAnsi="Century Gothic"/>
                <w:sz w:val="20"/>
                <w:szCs w:val="20"/>
              </w:rPr>
            </w:pPr>
          </w:p>
        </w:tc>
        <w:tc>
          <w:tcPr>
            <w:tcW w:w="4045" w:type="dxa"/>
            <w:gridSpan w:val="3"/>
            <w:shd w:val="clear" w:color="auto" w:fill="002060"/>
            <w:vAlign w:val="center"/>
          </w:tcPr>
          <w:p w14:paraId="3580188A"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sz w:val="20"/>
                <w:szCs w:val="20"/>
                <w:lang w:eastAsia="es-CO"/>
              </w:rPr>
            </w:pPr>
            <w:r w:rsidRPr="0056027B">
              <w:rPr>
                <w:rFonts w:ascii="Century Gothic" w:hAnsi="Century Gothic"/>
                <w:sz w:val="20"/>
                <w:szCs w:val="20"/>
              </w:rPr>
              <w:t>Estándar</w:t>
            </w:r>
          </w:p>
        </w:tc>
        <w:tc>
          <w:tcPr>
            <w:tcW w:w="5582" w:type="dxa"/>
            <w:gridSpan w:val="4"/>
            <w:shd w:val="clear" w:color="auto" w:fill="002060"/>
            <w:vAlign w:val="center"/>
            <w:hideMark/>
          </w:tcPr>
          <w:p w14:paraId="0E3A33FD"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Desempeños</w:t>
            </w:r>
          </w:p>
        </w:tc>
        <w:tc>
          <w:tcPr>
            <w:tcW w:w="2954" w:type="dxa"/>
            <w:gridSpan w:val="3"/>
            <w:shd w:val="clear" w:color="auto" w:fill="002060"/>
            <w:vAlign w:val="center"/>
            <w:hideMark/>
          </w:tcPr>
          <w:p w14:paraId="69E919D2"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Contenidos</w:t>
            </w:r>
          </w:p>
        </w:tc>
        <w:tc>
          <w:tcPr>
            <w:tcW w:w="2161" w:type="dxa"/>
            <w:shd w:val="clear" w:color="auto" w:fill="002060"/>
          </w:tcPr>
          <w:p w14:paraId="75D3E305" w14:textId="77777777" w:rsidR="00B5067A" w:rsidRPr="0056027B" w:rsidRDefault="00B5067A" w:rsidP="005109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56027B">
              <w:rPr>
                <w:rFonts w:ascii="Century Gothic" w:hAnsi="Century Gothic"/>
                <w:sz w:val="20"/>
                <w:szCs w:val="20"/>
              </w:rPr>
              <w:t xml:space="preserve">Observaciones </w:t>
            </w:r>
          </w:p>
        </w:tc>
      </w:tr>
      <w:tr w:rsidR="00B5067A" w:rsidRPr="0056027B" w14:paraId="285EAB9E" w14:textId="77777777" w:rsidTr="00510908">
        <w:trPr>
          <w:cantSplit/>
          <w:trHeight w:val="138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44983992" w14:textId="77777777" w:rsidR="00B5067A" w:rsidRPr="0056027B" w:rsidRDefault="00B5067A" w:rsidP="00510908">
            <w:pPr>
              <w:ind w:left="113" w:right="113"/>
              <w:jc w:val="center"/>
              <w:rPr>
                <w:rFonts w:ascii="Century Gothic" w:hAnsi="Century Gothic" w:cs="Tahoma"/>
                <w:color w:val="FFFFFF" w:themeColor="background1"/>
                <w:sz w:val="20"/>
                <w:szCs w:val="20"/>
              </w:rPr>
            </w:pPr>
          </w:p>
        </w:tc>
        <w:tc>
          <w:tcPr>
            <w:tcW w:w="1352" w:type="dxa"/>
          </w:tcPr>
          <w:p w14:paraId="1EE55EB9"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p>
          <w:p w14:paraId="606F9A06"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p>
          <w:p w14:paraId="3474C893"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p>
          <w:p w14:paraId="7F3F748F"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E</w:t>
            </w:r>
            <w:r w:rsidRPr="0056027B">
              <w:rPr>
                <w:rFonts w:ascii="Arial Narrow" w:hAnsi="Arial Narrow" w:cs="Tahoma"/>
                <w:sz w:val="20"/>
                <w:szCs w:val="20"/>
              </w:rPr>
              <w:t>stándar</w:t>
            </w:r>
          </w:p>
          <w:p w14:paraId="406784E4"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G</w:t>
            </w:r>
            <w:r w:rsidRPr="0056027B">
              <w:rPr>
                <w:rFonts w:ascii="Arial Narrow" w:hAnsi="Arial Narrow" w:cs="Tahoma"/>
                <w:sz w:val="20"/>
                <w:szCs w:val="20"/>
              </w:rPr>
              <w:t>eneral</w:t>
            </w:r>
          </w:p>
        </w:tc>
        <w:tc>
          <w:tcPr>
            <w:tcW w:w="1409" w:type="dxa"/>
            <w:vAlign w:val="center"/>
            <w:hideMark/>
          </w:tcPr>
          <w:p w14:paraId="5E61EAE1"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E</w:t>
            </w:r>
            <w:r w:rsidRPr="0056027B">
              <w:rPr>
                <w:rFonts w:ascii="Arial Narrow" w:hAnsi="Arial Narrow" w:cs="Tahoma"/>
                <w:sz w:val="20"/>
                <w:szCs w:val="20"/>
              </w:rPr>
              <w:t xml:space="preserve">jes </w:t>
            </w:r>
            <w:r w:rsidRPr="0056027B">
              <w:rPr>
                <w:rFonts w:ascii="Arial Narrow" w:hAnsi="Arial Narrow" w:cs="Tahoma"/>
                <w:b/>
                <w:sz w:val="20"/>
                <w:szCs w:val="20"/>
              </w:rPr>
              <w:t>A</w:t>
            </w:r>
            <w:r w:rsidRPr="0056027B">
              <w:rPr>
                <w:rFonts w:ascii="Arial Narrow" w:hAnsi="Arial Narrow" w:cs="Tahoma"/>
                <w:sz w:val="20"/>
                <w:szCs w:val="20"/>
              </w:rPr>
              <w:t>rticuladores/</w:t>
            </w:r>
          </w:p>
          <w:p w14:paraId="6D7CA196"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A</w:t>
            </w:r>
            <w:r w:rsidRPr="0056027B">
              <w:rPr>
                <w:rFonts w:ascii="Arial Narrow" w:hAnsi="Arial Narrow" w:cs="Tahoma"/>
                <w:sz w:val="20"/>
                <w:szCs w:val="20"/>
              </w:rPr>
              <w:t xml:space="preserve">cciones </w:t>
            </w:r>
            <w:r w:rsidRPr="0056027B">
              <w:rPr>
                <w:rFonts w:ascii="Arial Narrow" w:hAnsi="Arial Narrow" w:cs="Tahoma"/>
                <w:b/>
                <w:sz w:val="20"/>
                <w:szCs w:val="20"/>
              </w:rPr>
              <w:t>C</w:t>
            </w:r>
            <w:r w:rsidRPr="0056027B">
              <w:rPr>
                <w:rFonts w:ascii="Arial Narrow" w:hAnsi="Arial Narrow" w:cs="Tahoma"/>
                <w:sz w:val="20"/>
                <w:szCs w:val="20"/>
              </w:rPr>
              <w:t xml:space="preserve">oncretas de </w:t>
            </w:r>
            <w:r w:rsidRPr="0056027B">
              <w:rPr>
                <w:rFonts w:ascii="Arial Narrow" w:hAnsi="Arial Narrow" w:cs="Tahoma"/>
                <w:b/>
                <w:sz w:val="20"/>
                <w:szCs w:val="20"/>
              </w:rPr>
              <w:t>P</w:t>
            </w:r>
            <w:r w:rsidRPr="0056027B">
              <w:rPr>
                <w:rFonts w:ascii="Arial Narrow" w:hAnsi="Arial Narrow" w:cs="Tahoma"/>
                <w:sz w:val="20"/>
                <w:szCs w:val="20"/>
              </w:rPr>
              <w:t xml:space="preserve">ensamiento y </w:t>
            </w:r>
            <w:r w:rsidRPr="0056027B">
              <w:rPr>
                <w:rFonts w:ascii="Arial Narrow" w:hAnsi="Arial Narrow" w:cs="Tahoma"/>
                <w:b/>
                <w:sz w:val="20"/>
                <w:szCs w:val="20"/>
              </w:rPr>
              <w:t>P</w:t>
            </w:r>
            <w:r w:rsidRPr="0056027B">
              <w:rPr>
                <w:rFonts w:ascii="Arial Narrow" w:hAnsi="Arial Narrow" w:cs="Tahoma"/>
                <w:sz w:val="20"/>
                <w:szCs w:val="20"/>
              </w:rPr>
              <w:t>roducción</w:t>
            </w:r>
          </w:p>
        </w:tc>
        <w:tc>
          <w:tcPr>
            <w:tcW w:w="1284" w:type="dxa"/>
            <w:vAlign w:val="center"/>
            <w:hideMark/>
          </w:tcPr>
          <w:p w14:paraId="614FEE40"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DBA</w:t>
            </w:r>
            <w:r w:rsidRPr="0056027B">
              <w:rPr>
                <w:rFonts w:ascii="Arial Narrow" w:hAnsi="Arial Narrow" w:cs="Tahoma"/>
                <w:sz w:val="20"/>
                <w:szCs w:val="20"/>
              </w:rPr>
              <w:t xml:space="preserve"> V1</w:t>
            </w:r>
          </w:p>
          <w:p w14:paraId="527409B5"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(Ciencias Sociales 10°)</w:t>
            </w:r>
          </w:p>
        </w:tc>
        <w:tc>
          <w:tcPr>
            <w:tcW w:w="1581" w:type="dxa"/>
            <w:vAlign w:val="center"/>
            <w:hideMark/>
          </w:tcPr>
          <w:p w14:paraId="48A53347"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S</w:t>
            </w:r>
            <w:r w:rsidRPr="0056027B">
              <w:rPr>
                <w:rFonts w:ascii="Arial Narrow" w:hAnsi="Arial Narrow" w:cs="Tahoma"/>
                <w:sz w:val="20"/>
                <w:szCs w:val="20"/>
              </w:rPr>
              <w:t>aber</w:t>
            </w:r>
          </w:p>
          <w:p w14:paraId="04AD126C"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(Conceptual)</w:t>
            </w:r>
          </w:p>
        </w:tc>
        <w:tc>
          <w:tcPr>
            <w:tcW w:w="1448" w:type="dxa"/>
            <w:vAlign w:val="center"/>
            <w:hideMark/>
          </w:tcPr>
          <w:p w14:paraId="7EA874B9"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H</w:t>
            </w:r>
            <w:r w:rsidRPr="0056027B">
              <w:rPr>
                <w:rFonts w:ascii="Arial Narrow" w:hAnsi="Arial Narrow" w:cs="Tahoma"/>
                <w:sz w:val="20"/>
                <w:szCs w:val="20"/>
              </w:rPr>
              <w:t>acer</w:t>
            </w:r>
          </w:p>
          <w:p w14:paraId="1F92E5F4"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(Procedimental)</w:t>
            </w:r>
          </w:p>
        </w:tc>
        <w:tc>
          <w:tcPr>
            <w:tcW w:w="1144" w:type="dxa"/>
            <w:vAlign w:val="center"/>
            <w:hideMark/>
          </w:tcPr>
          <w:p w14:paraId="618C8825"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b/>
                <w:sz w:val="20"/>
                <w:szCs w:val="20"/>
              </w:rPr>
              <w:t>S</w:t>
            </w:r>
            <w:r w:rsidRPr="0056027B">
              <w:rPr>
                <w:rFonts w:ascii="Arial Narrow" w:hAnsi="Arial Narrow" w:cs="Tahoma"/>
                <w:sz w:val="20"/>
                <w:szCs w:val="20"/>
              </w:rPr>
              <w:t>er</w:t>
            </w:r>
          </w:p>
          <w:p w14:paraId="674FF0B8"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6027B">
              <w:rPr>
                <w:rFonts w:ascii="Arial Narrow" w:hAnsi="Arial Narrow" w:cs="Tahoma"/>
                <w:sz w:val="20"/>
                <w:szCs w:val="20"/>
              </w:rPr>
              <w:t xml:space="preserve"> (Actitudinal)</w:t>
            </w:r>
          </w:p>
        </w:tc>
        <w:tc>
          <w:tcPr>
            <w:tcW w:w="1409" w:type="dxa"/>
            <w:vAlign w:val="center"/>
          </w:tcPr>
          <w:p w14:paraId="00D2B7A9"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O</w:t>
            </w:r>
            <w:r w:rsidRPr="0056027B">
              <w:rPr>
                <w:rFonts w:ascii="Arial Narrow" w:hAnsi="Arial Narrow" w:cs="Tahoma"/>
                <w:sz w:val="20"/>
                <w:szCs w:val="20"/>
              </w:rPr>
              <w:t>bjetivo</w:t>
            </w:r>
          </w:p>
        </w:tc>
        <w:tc>
          <w:tcPr>
            <w:tcW w:w="1106" w:type="dxa"/>
            <w:vAlign w:val="center"/>
            <w:hideMark/>
          </w:tcPr>
          <w:p w14:paraId="2EDC88B1"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U</w:t>
            </w:r>
            <w:r w:rsidRPr="0056027B">
              <w:rPr>
                <w:rFonts w:ascii="Arial Narrow" w:hAnsi="Arial Narrow" w:cs="Tahoma"/>
                <w:sz w:val="20"/>
                <w:szCs w:val="20"/>
              </w:rPr>
              <w:t xml:space="preserve">nidad </w:t>
            </w:r>
            <w:r w:rsidRPr="0056027B">
              <w:rPr>
                <w:rFonts w:ascii="Arial Narrow" w:hAnsi="Arial Narrow" w:cs="Tahoma"/>
                <w:b/>
                <w:sz w:val="20"/>
                <w:szCs w:val="20"/>
              </w:rPr>
              <w:t>T</w:t>
            </w:r>
            <w:r w:rsidRPr="0056027B">
              <w:rPr>
                <w:rFonts w:ascii="Arial Narrow" w:hAnsi="Arial Narrow" w:cs="Tahoma"/>
                <w:sz w:val="20"/>
                <w:szCs w:val="20"/>
              </w:rPr>
              <w:t>emática</w:t>
            </w:r>
          </w:p>
        </w:tc>
        <w:tc>
          <w:tcPr>
            <w:tcW w:w="1382" w:type="dxa"/>
            <w:vAlign w:val="center"/>
            <w:hideMark/>
          </w:tcPr>
          <w:p w14:paraId="5D74ADEA"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56027B">
              <w:rPr>
                <w:rFonts w:ascii="Arial Narrow" w:hAnsi="Arial Narrow" w:cs="Tahoma"/>
                <w:b/>
                <w:sz w:val="20"/>
                <w:szCs w:val="20"/>
              </w:rPr>
              <w:t>Temas</w:t>
            </w:r>
          </w:p>
        </w:tc>
        <w:tc>
          <w:tcPr>
            <w:tcW w:w="466" w:type="dxa"/>
            <w:shd w:val="clear" w:color="auto" w:fill="2F5496" w:themeFill="accent1" w:themeFillShade="BF"/>
            <w:textDirection w:val="tbRl"/>
            <w:hideMark/>
          </w:tcPr>
          <w:p w14:paraId="6040D784"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 w:val="20"/>
                <w:szCs w:val="20"/>
              </w:rPr>
            </w:pPr>
            <w:r w:rsidRPr="0056027B">
              <w:rPr>
                <w:rFonts w:ascii="Century Gothic" w:hAnsi="Century Gothic"/>
                <w:b/>
                <w:color w:val="FFFFFF" w:themeColor="background1"/>
                <w:sz w:val="20"/>
                <w:szCs w:val="20"/>
              </w:rPr>
              <w:t>SEMANA</w:t>
            </w:r>
          </w:p>
        </w:tc>
        <w:tc>
          <w:tcPr>
            <w:tcW w:w="2161" w:type="dxa"/>
            <w:shd w:val="clear" w:color="auto" w:fill="auto"/>
            <w:textDirection w:val="tbRl"/>
          </w:tcPr>
          <w:p w14:paraId="3298BB85"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r w:rsidR="00B5067A" w:rsidRPr="0056027B" w14:paraId="50335CBD" w14:textId="77777777" w:rsidTr="00510908">
        <w:trPr>
          <w:cantSplit/>
          <w:trHeight w:val="740"/>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extDirection w:val="btLr"/>
            <w:vAlign w:val="center"/>
          </w:tcPr>
          <w:p w14:paraId="52EA9F1E" w14:textId="77777777" w:rsidR="00B5067A" w:rsidRPr="0056027B" w:rsidRDefault="00B5067A" w:rsidP="00510908">
            <w:pPr>
              <w:tabs>
                <w:tab w:val="left" w:pos="794"/>
              </w:tabs>
              <w:ind w:left="113" w:right="113"/>
              <w:jc w:val="center"/>
              <w:rPr>
                <w:rFonts w:ascii="Century Gothic" w:hAnsi="Century Gothic"/>
                <w:color w:val="FFFFFF" w:themeColor="background1"/>
                <w:sz w:val="20"/>
                <w:szCs w:val="20"/>
              </w:rPr>
            </w:pPr>
          </w:p>
          <w:p w14:paraId="0DE7301F" w14:textId="77777777" w:rsidR="00B5067A" w:rsidRPr="0056027B" w:rsidRDefault="00B5067A" w:rsidP="00510908">
            <w:pPr>
              <w:ind w:left="113" w:right="113"/>
              <w:jc w:val="center"/>
              <w:rPr>
                <w:rFonts w:ascii="Century Gothic" w:hAnsi="Century Gothic"/>
                <w:b w:val="0"/>
                <w:color w:val="FFFFFF" w:themeColor="background1"/>
                <w:sz w:val="20"/>
                <w:szCs w:val="20"/>
              </w:rPr>
            </w:pPr>
          </w:p>
        </w:tc>
        <w:tc>
          <w:tcPr>
            <w:tcW w:w="1352" w:type="dxa"/>
            <w:vMerge w:val="restart"/>
          </w:tcPr>
          <w:p w14:paraId="3D89A991"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color w:val="000000" w:themeColor="text1"/>
                <w:sz w:val="16"/>
                <w:szCs w:val="16"/>
                <w:lang w:val="es-MX"/>
              </w:rPr>
              <w:t>Reconozco y analizo la interacción permanente entre el espacio geográfico y el ser humano y evalúo críticamente los avances</w:t>
            </w:r>
            <w:r w:rsidRPr="00FD5C3A">
              <w:rPr>
                <w:rFonts w:cstheme="minorHAnsi"/>
                <w:color w:val="000000" w:themeColor="text1"/>
                <w:sz w:val="16"/>
                <w:szCs w:val="16"/>
                <w:lang w:val="es-MX"/>
              </w:rPr>
              <w:br/>
              <w:t>y limitaciones de esta relación</w:t>
            </w:r>
          </w:p>
        </w:tc>
        <w:tc>
          <w:tcPr>
            <w:tcW w:w="1409" w:type="dxa"/>
            <w:vMerge w:val="restart"/>
            <w:vAlign w:val="center"/>
          </w:tcPr>
          <w:p w14:paraId="21525C56"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Relaciones espaciales y ambientales.</w:t>
            </w:r>
          </w:p>
          <w:p w14:paraId="6FAD111A"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D5C3A">
              <w:rPr>
                <w:rFonts w:cstheme="minorHAnsi"/>
                <w:color w:val="000000" w:themeColor="text1"/>
                <w:sz w:val="16"/>
                <w:szCs w:val="16"/>
                <w:lang w:val="es-MX"/>
              </w:rPr>
              <w:t>analizo las tensiones que los hechos históricos mundiales del siglo</w:t>
            </w:r>
            <w:r w:rsidRPr="00FD5C3A">
              <w:rPr>
                <w:rFonts w:cstheme="minorHAnsi"/>
                <w:color w:val="000000" w:themeColor="text1"/>
                <w:sz w:val="16"/>
                <w:szCs w:val="16"/>
                <w:lang w:val="es-MX"/>
              </w:rPr>
              <w:br/>
              <w:t>XX han generado en las relaciones</w:t>
            </w:r>
            <w:r w:rsidRPr="00FD5C3A">
              <w:rPr>
                <w:rFonts w:cstheme="minorHAnsi"/>
                <w:color w:val="000000" w:themeColor="text1"/>
                <w:sz w:val="16"/>
                <w:szCs w:val="16"/>
                <w:lang w:val="es-MX"/>
              </w:rPr>
              <w:br/>
              <w:t>internacionales (Guerra Fría, globalización, bloques económicos).</w:t>
            </w:r>
          </w:p>
        </w:tc>
        <w:tc>
          <w:tcPr>
            <w:tcW w:w="1284" w:type="dxa"/>
            <w:vMerge w:val="restart"/>
            <w:vAlign w:val="center"/>
          </w:tcPr>
          <w:p w14:paraId="30D9E98C"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 xml:space="preserve">DBA 5 G-11- </w:t>
            </w:r>
          </w:p>
          <w:p w14:paraId="32E167CB"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Comprende las implicaciones económicas y políticas que tuvo la Guerra fría en el mundo y las relaciona con las vividas en América latina</w:t>
            </w:r>
          </w:p>
          <w:p w14:paraId="0C57989D"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1786658D"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81" w:type="dxa"/>
            <w:vMerge w:val="restart"/>
          </w:tcPr>
          <w:p w14:paraId="0BDAF579"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Reconoce el papel de los organismos multilaterales en la formulación de políticas económicas, jurídicas, ambientales y educativas para los países que hacen parte de estas organizaciones</w:t>
            </w:r>
          </w:p>
        </w:tc>
        <w:tc>
          <w:tcPr>
            <w:tcW w:w="1448" w:type="dxa"/>
            <w:vMerge w:val="restart"/>
          </w:tcPr>
          <w:p w14:paraId="3C19D865"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Argumenta el papel desempeñado por los organismos e instituciones nacionales e internacionales, en el mantenimiento del bienestar, la paz de los estados y los derechos humanos.</w:t>
            </w:r>
          </w:p>
        </w:tc>
        <w:tc>
          <w:tcPr>
            <w:tcW w:w="1144" w:type="dxa"/>
            <w:vMerge w:val="restart"/>
          </w:tcPr>
          <w:p w14:paraId="5E801986"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Propone la realización de eventos académicos en los que asume una posición crítica frente a los fenómenos sociales. (foros, mesas redondas,</w:t>
            </w:r>
          </w:p>
          <w:p w14:paraId="73601CB1"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Paneles…).</w:t>
            </w:r>
          </w:p>
        </w:tc>
        <w:tc>
          <w:tcPr>
            <w:tcW w:w="1409" w:type="dxa"/>
            <w:vMerge w:val="restart"/>
          </w:tcPr>
          <w:p w14:paraId="109B3912"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Comprende que el ejercicio político es el resultado</w:t>
            </w:r>
          </w:p>
          <w:p w14:paraId="2DE9310C"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de esfuerzos por resolver conflictos y tensiones</w:t>
            </w:r>
          </w:p>
          <w:p w14:paraId="660B541A"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que surgen en las relaciones de poder entre los</w:t>
            </w:r>
          </w:p>
          <w:p w14:paraId="5BA652DE"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Estados y en el interior de ellos mismos.</w:t>
            </w:r>
          </w:p>
          <w:p w14:paraId="16C5FE4B"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4B94F73"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429BE34"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072990C"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7663820"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7840A80"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F93B965"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13C6348"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4B9AA47"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1C65FED"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Interpreta el papel que cumplen los organismos internacionales como formas de alianza y organización entre los Estados y que responden a los intereses entre los países.</w:t>
            </w:r>
          </w:p>
        </w:tc>
        <w:tc>
          <w:tcPr>
            <w:tcW w:w="1106" w:type="dxa"/>
            <w:vMerge w:val="restart"/>
          </w:tcPr>
          <w:p w14:paraId="725AE3C8"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3E163F2"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8C41129"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4D307FE"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EE67AA9"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AFC61A4"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F3A858E"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3225C2C"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836D7AD"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AFD03EE"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78C9381"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703B818"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4BA50DB"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4ABC96C2"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3FF068F8"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04F7B96E"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PANORAMA MUNDIAL ENTRE 1950 Y 2015</w:t>
            </w:r>
          </w:p>
          <w:p w14:paraId="2E916171"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1A53F389"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1B28D30"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9DF29AD"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14EB760"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3DDBC70"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C92D102"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2" w:type="dxa"/>
            <w:vMerge w:val="restart"/>
          </w:tcPr>
          <w:p w14:paraId="7768F5AB"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0A586F4"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Los organismos internacionales.</w:t>
            </w:r>
          </w:p>
        </w:tc>
        <w:tc>
          <w:tcPr>
            <w:tcW w:w="466" w:type="dxa"/>
            <w:shd w:val="clear" w:color="auto" w:fill="2F5496" w:themeFill="accent1" w:themeFillShade="BF"/>
            <w:textDirection w:val="tbRl"/>
            <w:vAlign w:val="center"/>
            <w:hideMark/>
          </w:tcPr>
          <w:p w14:paraId="3936EC6C"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56027B">
              <w:rPr>
                <w:rFonts w:ascii="Nirmala UI" w:hAnsi="Nirmala UI" w:cs="Nirmala UI"/>
                <w:b/>
                <w:color w:val="FFFFFF" w:themeColor="background1"/>
                <w:sz w:val="20"/>
                <w:szCs w:val="20"/>
              </w:rPr>
              <w:t>31</w:t>
            </w:r>
          </w:p>
        </w:tc>
        <w:tc>
          <w:tcPr>
            <w:tcW w:w="2161" w:type="dxa"/>
            <w:shd w:val="clear" w:color="auto" w:fill="auto"/>
            <w:textDirection w:val="tbRl"/>
          </w:tcPr>
          <w:p w14:paraId="0B18C467"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56027B" w14:paraId="3ACBC8D0" w14:textId="77777777" w:rsidTr="00510908">
        <w:trPr>
          <w:cantSplit/>
          <w:trHeight w:val="588"/>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extDirection w:val="btLr"/>
            <w:vAlign w:val="center"/>
          </w:tcPr>
          <w:p w14:paraId="5D7996C6" w14:textId="77777777" w:rsidR="00B5067A" w:rsidRPr="0056027B" w:rsidRDefault="00B5067A" w:rsidP="00510908">
            <w:pPr>
              <w:tabs>
                <w:tab w:val="left" w:pos="794"/>
              </w:tabs>
              <w:ind w:left="113" w:right="113"/>
              <w:jc w:val="center"/>
              <w:rPr>
                <w:rFonts w:ascii="Century Gothic" w:hAnsi="Century Gothic"/>
                <w:color w:val="FFFFFF" w:themeColor="background1"/>
                <w:sz w:val="20"/>
                <w:szCs w:val="20"/>
              </w:rPr>
            </w:pPr>
          </w:p>
        </w:tc>
        <w:tc>
          <w:tcPr>
            <w:tcW w:w="1352" w:type="dxa"/>
            <w:vMerge/>
          </w:tcPr>
          <w:p w14:paraId="1C9A1B26"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vAlign w:val="center"/>
          </w:tcPr>
          <w:p w14:paraId="5F1045E3"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4" w:type="dxa"/>
            <w:vMerge/>
            <w:vAlign w:val="center"/>
          </w:tcPr>
          <w:p w14:paraId="0E560171" w14:textId="77777777" w:rsidR="00B5067A" w:rsidRPr="00FD5C3A" w:rsidRDefault="00B5067A" w:rsidP="00510908">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1" w:type="dxa"/>
            <w:vMerge/>
          </w:tcPr>
          <w:p w14:paraId="1481F5B7"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8" w:type="dxa"/>
            <w:vMerge/>
          </w:tcPr>
          <w:p w14:paraId="58BC20A8"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4" w:type="dxa"/>
            <w:vMerge/>
          </w:tcPr>
          <w:p w14:paraId="443DA931"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tcPr>
          <w:p w14:paraId="0C90A6AE"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6" w:type="dxa"/>
            <w:vMerge/>
          </w:tcPr>
          <w:p w14:paraId="24570794"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2" w:type="dxa"/>
            <w:vMerge/>
          </w:tcPr>
          <w:p w14:paraId="39CA6C3E"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66" w:type="dxa"/>
            <w:shd w:val="clear" w:color="auto" w:fill="2F5496" w:themeFill="accent1" w:themeFillShade="BF"/>
            <w:textDirection w:val="tbRl"/>
            <w:vAlign w:val="center"/>
          </w:tcPr>
          <w:p w14:paraId="25A75832"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56027B">
              <w:rPr>
                <w:rFonts w:ascii="Nirmala UI" w:hAnsi="Nirmala UI" w:cs="Nirmala UI"/>
                <w:b/>
                <w:color w:val="FFFFFF" w:themeColor="background1"/>
                <w:sz w:val="20"/>
                <w:szCs w:val="20"/>
              </w:rPr>
              <w:t>32</w:t>
            </w:r>
          </w:p>
        </w:tc>
        <w:tc>
          <w:tcPr>
            <w:tcW w:w="2161" w:type="dxa"/>
            <w:shd w:val="clear" w:color="auto" w:fill="auto"/>
            <w:textDirection w:val="tbRl"/>
          </w:tcPr>
          <w:p w14:paraId="1FEF4F8E"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56027B" w14:paraId="077BD068" w14:textId="77777777" w:rsidTr="00510908">
        <w:trPr>
          <w:cantSplit/>
          <w:trHeight w:val="740"/>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36E39F51" w14:textId="77777777" w:rsidR="00B5067A" w:rsidRPr="0056027B" w:rsidRDefault="00B5067A" w:rsidP="00510908">
            <w:pPr>
              <w:rPr>
                <w:rFonts w:ascii="Arial Narrow" w:hAnsi="Arial Narrow"/>
                <w:b w:val="0"/>
                <w:color w:val="FFFFFF" w:themeColor="background1"/>
                <w:sz w:val="20"/>
                <w:szCs w:val="20"/>
              </w:rPr>
            </w:pPr>
          </w:p>
        </w:tc>
        <w:tc>
          <w:tcPr>
            <w:tcW w:w="1352" w:type="dxa"/>
            <w:vMerge/>
          </w:tcPr>
          <w:p w14:paraId="5563B267"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vAlign w:val="center"/>
          </w:tcPr>
          <w:p w14:paraId="6CBFFA4C"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4" w:type="dxa"/>
            <w:vMerge/>
            <w:vAlign w:val="center"/>
          </w:tcPr>
          <w:p w14:paraId="1BF2307F"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1" w:type="dxa"/>
            <w:vMerge/>
          </w:tcPr>
          <w:p w14:paraId="353B276B"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8" w:type="dxa"/>
            <w:vMerge/>
          </w:tcPr>
          <w:p w14:paraId="3963FEF3"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4" w:type="dxa"/>
            <w:vMerge/>
          </w:tcPr>
          <w:p w14:paraId="4C388A44"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tcPr>
          <w:p w14:paraId="301D3250"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6" w:type="dxa"/>
            <w:vMerge/>
          </w:tcPr>
          <w:p w14:paraId="6B1FF835"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2" w:type="dxa"/>
            <w:vMerge w:val="restart"/>
          </w:tcPr>
          <w:p w14:paraId="4481FE97"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A10D214"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2582056"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9DD3945"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La guerra fría.</w:t>
            </w:r>
          </w:p>
        </w:tc>
        <w:tc>
          <w:tcPr>
            <w:tcW w:w="466" w:type="dxa"/>
            <w:shd w:val="clear" w:color="auto" w:fill="2F5496" w:themeFill="accent1" w:themeFillShade="BF"/>
            <w:textDirection w:val="tbRl"/>
            <w:vAlign w:val="center"/>
            <w:hideMark/>
          </w:tcPr>
          <w:p w14:paraId="06EABE20"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sidRPr="0056027B">
              <w:rPr>
                <w:rFonts w:ascii="Nirmala UI" w:hAnsi="Nirmala UI" w:cs="Nirmala UI"/>
                <w:b/>
                <w:color w:val="FFFFFF" w:themeColor="background1"/>
                <w:sz w:val="20"/>
                <w:szCs w:val="20"/>
              </w:rPr>
              <w:t>33</w:t>
            </w:r>
          </w:p>
        </w:tc>
        <w:tc>
          <w:tcPr>
            <w:tcW w:w="2161" w:type="dxa"/>
            <w:shd w:val="clear" w:color="auto" w:fill="auto"/>
            <w:textDirection w:val="tbRl"/>
          </w:tcPr>
          <w:p w14:paraId="768C829E"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56027B" w14:paraId="409FB86A" w14:textId="77777777" w:rsidTr="00510908">
        <w:trPr>
          <w:cantSplit/>
          <w:trHeight w:val="57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3F6CCAC" w14:textId="77777777" w:rsidR="00B5067A" w:rsidRPr="0056027B" w:rsidRDefault="00B5067A" w:rsidP="00510908">
            <w:pPr>
              <w:rPr>
                <w:rFonts w:ascii="Arial Narrow" w:hAnsi="Arial Narrow"/>
                <w:b w:val="0"/>
                <w:color w:val="FFFFFF" w:themeColor="background1"/>
                <w:sz w:val="20"/>
                <w:szCs w:val="20"/>
              </w:rPr>
            </w:pPr>
          </w:p>
        </w:tc>
        <w:tc>
          <w:tcPr>
            <w:tcW w:w="1352" w:type="dxa"/>
            <w:vMerge/>
          </w:tcPr>
          <w:p w14:paraId="1E16A061"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vAlign w:val="center"/>
          </w:tcPr>
          <w:p w14:paraId="65135E10"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4" w:type="dxa"/>
            <w:vMerge/>
            <w:vAlign w:val="center"/>
          </w:tcPr>
          <w:p w14:paraId="330C67D3"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1" w:type="dxa"/>
            <w:vMerge/>
          </w:tcPr>
          <w:p w14:paraId="7DF7E596"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8" w:type="dxa"/>
            <w:vMerge/>
          </w:tcPr>
          <w:p w14:paraId="2A2FA6D3"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4" w:type="dxa"/>
            <w:vMerge/>
          </w:tcPr>
          <w:p w14:paraId="011FC5E5"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tcPr>
          <w:p w14:paraId="3AF7A27B"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6" w:type="dxa"/>
            <w:vMerge/>
          </w:tcPr>
          <w:p w14:paraId="49211CAE"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2" w:type="dxa"/>
            <w:vMerge/>
          </w:tcPr>
          <w:p w14:paraId="165615E8"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66" w:type="dxa"/>
            <w:shd w:val="clear" w:color="auto" w:fill="2F5496" w:themeFill="accent1" w:themeFillShade="BF"/>
            <w:textDirection w:val="tbRl"/>
            <w:vAlign w:val="center"/>
          </w:tcPr>
          <w:p w14:paraId="7F931ED3"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56027B">
              <w:rPr>
                <w:rFonts w:ascii="Nirmala UI" w:hAnsi="Nirmala UI" w:cs="Nirmala UI"/>
                <w:b/>
                <w:color w:val="FFFFFF" w:themeColor="background1"/>
                <w:sz w:val="20"/>
                <w:szCs w:val="20"/>
              </w:rPr>
              <w:t>34</w:t>
            </w:r>
          </w:p>
        </w:tc>
        <w:tc>
          <w:tcPr>
            <w:tcW w:w="2161" w:type="dxa"/>
            <w:shd w:val="clear" w:color="auto" w:fill="auto"/>
            <w:textDirection w:val="tbRl"/>
          </w:tcPr>
          <w:p w14:paraId="4A1271AC"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56027B" w14:paraId="1EA979A9" w14:textId="77777777" w:rsidTr="00510908">
        <w:trPr>
          <w:cantSplit/>
          <w:trHeight w:val="84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A7287AF" w14:textId="77777777" w:rsidR="00B5067A" w:rsidRPr="0056027B" w:rsidRDefault="00B5067A" w:rsidP="00510908">
            <w:pPr>
              <w:rPr>
                <w:rFonts w:ascii="Arial Narrow" w:hAnsi="Arial Narrow"/>
                <w:b w:val="0"/>
                <w:color w:val="FFFFFF" w:themeColor="background1"/>
                <w:sz w:val="20"/>
                <w:szCs w:val="20"/>
              </w:rPr>
            </w:pPr>
          </w:p>
        </w:tc>
        <w:tc>
          <w:tcPr>
            <w:tcW w:w="1352" w:type="dxa"/>
            <w:vMerge/>
          </w:tcPr>
          <w:p w14:paraId="26CC21DD"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vAlign w:val="center"/>
          </w:tcPr>
          <w:p w14:paraId="003BD43C"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4" w:type="dxa"/>
            <w:vMerge/>
            <w:vAlign w:val="center"/>
          </w:tcPr>
          <w:p w14:paraId="1249B713"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1" w:type="dxa"/>
            <w:vMerge/>
          </w:tcPr>
          <w:p w14:paraId="31010D00"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8" w:type="dxa"/>
            <w:vMerge/>
          </w:tcPr>
          <w:p w14:paraId="105C8A95"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4" w:type="dxa"/>
            <w:vMerge/>
          </w:tcPr>
          <w:p w14:paraId="493D2A0E"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tcPr>
          <w:p w14:paraId="4A833034"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6" w:type="dxa"/>
            <w:vMerge/>
          </w:tcPr>
          <w:p w14:paraId="25DD21EB"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2" w:type="dxa"/>
          </w:tcPr>
          <w:p w14:paraId="2F6B04D8"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7A5AF75"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xml:space="preserve">Tercer mundo y movimiento </w:t>
            </w:r>
            <w:proofErr w:type="spellStart"/>
            <w:r w:rsidRPr="00FD5C3A">
              <w:rPr>
                <w:rFonts w:cstheme="minorHAnsi"/>
                <w:sz w:val="16"/>
                <w:szCs w:val="16"/>
              </w:rPr>
              <w:t>NOAL</w:t>
            </w:r>
            <w:proofErr w:type="spellEnd"/>
            <w:r w:rsidRPr="00FD5C3A">
              <w:rPr>
                <w:rFonts w:cstheme="minorHAnsi"/>
                <w:sz w:val="16"/>
                <w:szCs w:val="16"/>
              </w:rPr>
              <w:t xml:space="preserve">. </w:t>
            </w:r>
          </w:p>
        </w:tc>
        <w:tc>
          <w:tcPr>
            <w:tcW w:w="466" w:type="dxa"/>
            <w:shd w:val="clear" w:color="auto" w:fill="2F5496" w:themeFill="accent1" w:themeFillShade="BF"/>
            <w:textDirection w:val="tbRl"/>
            <w:vAlign w:val="center"/>
            <w:hideMark/>
          </w:tcPr>
          <w:p w14:paraId="6A48DEF0"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56027B">
              <w:rPr>
                <w:rFonts w:ascii="Nirmala UI" w:hAnsi="Nirmala UI" w:cs="Nirmala UI"/>
                <w:b/>
                <w:color w:val="FFFFFF" w:themeColor="background1"/>
                <w:sz w:val="20"/>
                <w:szCs w:val="20"/>
              </w:rPr>
              <w:t>35</w:t>
            </w:r>
          </w:p>
        </w:tc>
        <w:tc>
          <w:tcPr>
            <w:tcW w:w="2161" w:type="dxa"/>
            <w:shd w:val="clear" w:color="auto" w:fill="auto"/>
            <w:textDirection w:val="tbRl"/>
          </w:tcPr>
          <w:p w14:paraId="089D8950"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56027B" w14:paraId="343B6659" w14:textId="77777777" w:rsidTr="00510908">
        <w:trPr>
          <w:cantSplit/>
          <w:trHeight w:val="116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66AD19B1" w14:textId="77777777" w:rsidR="00B5067A" w:rsidRPr="0056027B" w:rsidRDefault="00B5067A" w:rsidP="00510908">
            <w:pPr>
              <w:rPr>
                <w:rFonts w:ascii="Arial Narrow" w:hAnsi="Arial Narrow"/>
                <w:b w:val="0"/>
                <w:color w:val="FFFFFF" w:themeColor="background1"/>
                <w:sz w:val="20"/>
                <w:szCs w:val="20"/>
              </w:rPr>
            </w:pPr>
          </w:p>
        </w:tc>
        <w:tc>
          <w:tcPr>
            <w:tcW w:w="1352" w:type="dxa"/>
            <w:vMerge w:val="restart"/>
          </w:tcPr>
          <w:p w14:paraId="19BF7837" w14:textId="77777777" w:rsidR="00B5067A" w:rsidRPr="00FD5C3A" w:rsidRDefault="00B5067A" w:rsidP="005109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lang w:val="es-MX"/>
              </w:rPr>
            </w:pPr>
          </w:p>
          <w:p w14:paraId="61739272" w14:textId="77777777" w:rsidR="00B5067A" w:rsidRPr="00FD5C3A" w:rsidRDefault="00B5067A" w:rsidP="005109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lang w:val="es-MX"/>
              </w:rPr>
            </w:pPr>
          </w:p>
          <w:p w14:paraId="29C60FA9" w14:textId="77777777" w:rsidR="00B5067A" w:rsidRPr="00FD5C3A" w:rsidRDefault="00B5067A" w:rsidP="005109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lang w:val="es-MX"/>
              </w:rPr>
            </w:pPr>
          </w:p>
          <w:p w14:paraId="2E537D9E" w14:textId="77777777" w:rsidR="00B5067A" w:rsidRPr="00FD5C3A" w:rsidRDefault="00B5067A" w:rsidP="005109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lang w:val="es-MX"/>
              </w:rPr>
            </w:pPr>
          </w:p>
          <w:p w14:paraId="5406EB37" w14:textId="77777777" w:rsidR="00B5067A" w:rsidRPr="00FD5C3A" w:rsidRDefault="00B5067A" w:rsidP="005109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lang w:val="es-MX"/>
              </w:rPr>
            </w:pPr>
          </w:p>
          <w:p w14:paraId="287A8E80" w14:textId="77777777" w:rsidR="00B5067A" w:rsidRPr="00FD5C3A" w:rsidRDefault="00B5067A" w:rsidP="005109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lang w:val="es-MX"/>
              </w:rPr>
            </w:pPr>
          </w:p>
          <w:p w14:paraId="00B97F19" w14:textId="77777777" w:rsidR="00B5067A" w:rsidRPr="00FD5C3A" w:rsidRDefault="00B5067A" w:rsidP="005109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color w:val="000000" w:themeColor="text1"/>
                <w:sz w:val="16"/>
                <w:szCs w:val="16"/>
                <w:lang w:val="es-MX"/>
              </w:rPr>
              <w:t>Reconozco y analizo la interacción permanente entre el espacio geográfico y el ser humano y evalúo críticamente los avances</w:t>
            </w:r>
            <w:r w:rsidRPr="00FD5C3A">
              <w:rPr>
                <w:rFonts w:cstheme="minorHAnsi"/>
                <w:color w:val="000000" w:themeColor="text1"/>
                <w:sz w:val="16"/>
                <w:szCs w:val="16"/>
                <w:lang w:val="es-MX"/>
              </w:rPr>
              <w:br/>
              <w:t>y limitaciones de esta relación</w:t>
            </w:r>
          </w:p>
        </w:tc>
        <w:tc>
          <w:tcPr>
            <w:tcW w:w="1409" w:type="dxa"/>
            <w:vMerge w:val="restart"/>
            <w:vAlign w:val="center"/>
          </w:tcPr>
          <w:p w14:paraId="674D9734"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Relaciones espaciales y ambientales.</w:t>
            </w:r>
          </w:p>
          <w:p w14:paraId="26AE9DC7" w14:textId="77777777" w:rsidR="00B5067A" w:rsidRPr="00FD5C3A" w:rsidRDefault="00B5067A" w:rsidP="005109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color w:val="000000" w:themeColor="text1"/>
                <w:sz w:val="16"/>
                <w:szCs w:val="16"/>
                <w:lang w:val="es-MX"/>
              </w:rPr>
              <w:t>analizo las tensiones que los hechos históricos mundiales del siglo</w:t>
            </w:r>
            <w:r w:rsidRPr="00FD5C3A">
              <w:rPr>
                <w:rFonts w:cstheme="minorHAnsi"/>
                <w:color w:val="000000" w:themeColor="text1"/>
                <w:sz w:val="16"/>
                <w:szCs w:val="16"/>
                <w:lang w:val="es-MX"/>
              </w:rPr>
              <w:br/>
              <w:t>XX han generado en las relaciones</w:t>
            </w:r>
            <w:r w:rsidRPr="00FD5C3A">
              <w:rPr>
                <w:rFonts w:cstheme="minorHAnsi"/>
                <w:color w:val="000000" w:themeColor="text1"/>
                <w:sz w:val="16"/>
                <w:szCs w:val="16"/>
                <w:lang w:val="es-MX"/>
              </w:rPr>
              <w:br/>
              <w:t>internacionales (Guerra Fría, globalización, bloques económicos).</w:t>
            </w:r>
          </w:p>
        </w:tc>
        <w:tc>
          <w:tcPr>
            <w:tcW w:w="1284" w:type="dxa"/>
            <w:vMerge w:val="restart"/>
            <w:vAlign w:val="center"/>
          </w:tcPr>
          <w:p w14:paraId="13E7B236"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 xml:space="preserve">DBA 5 G-11- </w:t>
            </w:r>
          </w:p>
          <w:p w14:paraId="3AAC9011"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Comprende las implicaciones económicas y políticas que tuvo la Guerra fría en el mundo y las relaciona con las vividas en América latina</w:t>
            </w:r>
          </w:p>
          <w:p w14:paraId="091FBCD6"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1" w:type="dxa"/>
            <w:vMerge w:val="restart"/>
          </w:tcPr>
          <w:p w14:paraId="219C1D5C"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D1F0E10"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B6B6C22"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320129E"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0770F11"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289C695"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Analiza los conflictos bélicos presentes en las sociedades contemporáneas, sus causas y consecuencias, así como su incidencia en la vida cotidiana de los pueblos.</w:t>
            </w:r>
          </w:p>
        </w:tc>
        <w:tc>
          <w:tcPr>
            <w:tcW w:w="1448" w:type="dxa"/>
            <w:vMerge w:val="restart"/>
          </w:tcPr>
          <w:p w14:paraId="3A941FF1"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F9A23E9"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76086CC"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D202232"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4CC82BA"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4BFD3A4"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E270BA6"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Identifico y tomo posición frente a la problemática social colombiana explicando las consecuencias sobre la sociedad actual</w:t>
            </w:r>
          </w:p>
        </w:tc>
        <w:tc>
          <w:tcPr>
            <w:tcW w:w="1144" w:type="dxa"/>
            <w:vMerge w:val="restart"/>
          </w:tcPr>
          <w:p w14:paraId="1AF6CDAD"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93D2EAE"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B3491F8"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AD098E1"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F85DC03"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D5624B3"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CCAB70D"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7DD4742"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Promuevo acciones que conlleven a la búsqueda de solución de conflictos.</w:t>
            </w:r>
          </w:p>
        </w:tc>
        <w:tc>
          <w:tcPr>
            <w:tcW w:w="1409" w:type="dxa"/>
            <w:vMerge/>
          </w:tcPr>
          <w:p w14:paraId="7F03B180"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6" w:type="dxa"/>
            <w:vMerge/>
          </w:tcPr>
          <w:p w14:paraId="4BBD6586"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2" w:type="dxa"/>
            <w:vMerge w:val="restart"/>
          </w:tcPr>
          <w:p w14:paraId="3BECA06B"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FD3016F"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CEAF3FC"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C9F03B5"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B5E0594"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108DBE7"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BE8FE4A"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Revoluciones y dictaduras en Latinoamérica.</w:t>
            </w:r>
          </w:p>
        </w:tc>
        <w:tc>
          <w:tcPr>
            <w:tcW w:w="466" w:type="dxa"/>
            <w:shd w:val="clear" w:color="auto" w:fill="2F5496" w:themeFill="accent1" w:themeFillShade="BF"/>
            <w:textDirection w:val="tbRl"/>
            <w:vAlign w:val="center"/>
          </w:tcPr>
          <w:p w14:paraId="647040C3"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56027B">
              <w:rPr>
                <w:rFonts w:ascii="Nirmala UI" w:hAnsi="Nirmala UI" w:cs="Nirmala UI"/>
                <w:b/>
                <w:color w:val="FFFFFF" w:themeColor="background1"/>
                <w:sz w:val="20"/>
                <w:szCs w:val="20"/>
              </w:rPr>
              <w:t>36</w:t>
            </w:r>
          </w:p>
        </w:tc>
        <w:tc>
          <w:tcPr>
            <w:tcW w:w="2161" w:type="dxa"/>
            <w:shd w:val="clear" w:color="auto" w:fill="auto"/>
            <w:textDirection w:val="tbRl"/>
          </w:tcPr>
          <w:p w14:paraId="417157A0"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56027B" w14:paraId="7F46005A" w14:textId="77777777" w:rsidTr="00510908">
        <w:trPr>
          <w:cantSplit/>
          <w:trHeight w:val="522"/>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65D23A46" w14:textId="77777777" w:rsidR="00B5067A" w:rsidRPr="0056027B" w:rsidRDefault="00B5067A" w:rsidP="00510908">
            <w:pPr>
              <w:rPr>
                <w:rFonts w:ascii="Arial Narrow" w:hAnsi="Arial Narrow"/>
                <w:b w:val="0"/>
                <w:color w:val="FFFFFF" w:themeColor="background1"/>
                <w:sz w:val="20"/>
                <w:szCs w:val="20"/>
              </w:rPr>
            </w:pPr>
          </w:p>
        </w:tc>
        <w:tc>
          <w:tcPr>
            <w:tcW w:w="1352" w:type="dxa"/>
            <w:vMerge/>
          </w:tcPr>
          <w:p w14:paraId="4D127661"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vAlign w:val="center"/>
          </w:tcPr>
          <w:p w14:paraId="5854571B"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4" w:type="dxa"/>
            <w:vMerge/>
            <w:vAlign w:val="center"/>
          </w:tcPr>
          <w:p w14:paraId="369E87EB"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1" w:type="dxa"/>
            <w:vMerge/>
          </w:tcPr>
          <w:p w14:paraId="7AD1056E"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8" w:type="dxa"/>
            <w:vMerge/>
          </w:tcPr>
          <w:p w14:paraId="3FCA3C9B"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4" w:type="dxa"/>
            <w:vMerge/>
          </w:tcPr>
          <w:p w14:paraId="4C83D2A9"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tcPr>
          <w:p w14:paraId="78357AC1"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6" w:type="dxa"/>
            <w:vMerge/>
          </w:tcPr>
          <w:p w14:paraId="36B32464"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2" w:type="dxa"/>
            <w:vMerge/>
          </w:tcPr>
          <w:p w14:paraId="1187E7EC"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66" w:type="dxa"/>
            <w:shd w:val="clear" w:color="auto" w:fill="2F5496" w:themeFill="accent1" w:themeFillShade="BF"/>
            <w:textDirection w:val="tbRl"/>
            <w:vAlign w:val="center"/>
            <w:hideMark/>
          </w:tcPr>
          <w:p w14:paraId="25D9092D"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56027B">
              <w:rPr>
                <w:rFonts w:ascii="Nirmala UI" w:hAnsi="Nirmala UI" w:cs="Nirmala UI"/>
                <w:b/>
                <w:color w:val="FFFFFF" w:themeColor="background1"/>
                <w:sz w:val="20"/>
                <w:szCs w:val="20"/>
              </w:rPr>
              <w:t>37</w:t>
            </w:r>
          </w:p>
        </w:tc>
        <w:tc>
          <w:tcPr>
            <w:tcW w:w="2161" w:type="dxa"/>
            <w:shd w:val="clear" w:color="auto" w:fill="auto"/>
            <w:textDirection w:val="tbRl"/>
          </w:tcPr>
          <w:p w14:paraId="1241BEEB"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56027B" w14:paraId="53AB4D9E" w14:textId="77777777" w:rsidTr="00510908">
        <w:trPr>
          <w:cantSplit/>
          <w:trHeight w:val="760"/>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B888BBC" w14:textId="77777777" w:rsidR="00B5067A" w:rsidRPr="0056027B" w:rsidRDefault="00B5067A" w:rsidP="00510908">
            <w:pPr>
              <w:rPr>
                <w:rFonts w:ascii="Arial Narrow" w:hAnsi="Arial Narrow"/>
                <w:b w:val="0"/>
                <w:color w:val="FFFFFF" w:themeColor="background1"/>
                <w:sz w:val="20"/>
                <w:szCs w:val="20"/>
              </w:rPr>
            </w:pPr>
          </w:p>
        </w:tc>
        <w:tc>
          <w:tcPr>
            <w:tcW w:w="1352" w:type="dxa"/>
            <w:vMerge/>
          </w:tcPr>
          <w:p w14:paraId="00657BB3"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vAlign w:val="center"/>
          </w:tcPr>
          <w:p w14:paraId="504731AE"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84" w:type="dxa"/>
            <w:vMerge/>
            <w:vAlign w:val="center"/>
          </w:tcPr>
          <w:p w14:paraId="5649CE22"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81" w:type="dxa"/>
            <w:vMerge/>
          </w:tcPr>
          <w:p w14:paraId="6875C21F"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8" w:type="dxa"/>
            <w:vMerge/>
          </w:tcPr>
          <w:p w14:paraId="08A4FBF4"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4" w:type="dxa"/>
            <w:vMerge/>
          </w:tcPr>
          <w:p w14:paraId="3C626734"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tcPr>
          <w:p w14:paraId="261E0C23"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6" w:type="dxa"/>
            <w:vMerge/>
          </w:tcPr>
          <w:p w14:paraId="69C450D0"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2" w:type="dxa"/>
            <w:vMerge/>
          </w:tcPr>
          <w:p w14:paraId="2B5D1AF3"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66" w:type="dxa"/>
            <w:shd w:val="clear" w:color="auto" w:fill="2F5496" w:themeFill="accent1" w:themeFillShade="BF"/>
            <w:textDirection w:val="tbRl"/>
            <w:vAlign w:val="center"/>
          </w:tcPr>
          <w:p w14:paraId="2DDF9885"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56027B">
              <w:rPr>
                <w:rFonts w:ascii="Nirmala UI" w:hAnsi="Nirmala UI" w:cs="Nirmala UI"/>
                <w:b/>
                <w:color w:val="FFFFFF" w:themeColor="background1"/>
                <w:sz w:val="20"/>
                <w:szCs w:val="20"/>
              </w:rPr>
              <w:t>38</w:t>
            </w:r>
          </w:p>
        </w:tc>
        <w:tc>
          <w:tcPr>
            <w:tcW w:w="2161" w:type="dxa"/>
            <w:shd w:val="clear" w:color="auto" w:fill="auto"/>
            <w:textDirection w:val="tbRl"/>
          </w:tcPr>
          <w:p w14:paraId="75EB01A7"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56027B" w14:paraId="5274509D" w14:textId="77777777" w:rsidTr="00510908">
        <w:trPr>
          <w:cantSplit/>
          <w:trHeight w:val="740"/>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6DCD7A3E" w14:textId="77777777" w:rsidR="00B5067A" w:rsidRPr="0056027B" w:rsidRDefault="00B5067A" w:rsidP="00510908">
            <w:pPr>
              <w:rPr>
                <w:rFonts w:ascii="Arial Narrow" w:hAnsi="Arial Narrow"/>
                <w:b w:val="0"/>
                <w:color w:val="FFFFFF" w:themeColor="background1"/>
                <w:sz w:val="20"/>
                <w:szCs w:val="20"/>
              </w:rPr>
            </w:pPr>
          </w:p>
        </w:tc>
        <w:tc>
          <w:tcPr>
            <w:tcW w:w="1352" w:type="dxa"/>
            <w:vMerge/>
          </w:tcPr>
          <w:p w14:paraId="7ED7802D"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409" w:type="dxa"/>
            <w:vMerge/>
            <w:vAlign w:val="center"/>
          </w:tcPr>
          <w:p w14:paraId="2C5D2EAB" w14:textId="77777777" w:rsidR="00B5067A" w:rsidRPr="00FD5C3A" w:rsidRDefault="00B5067A" w:rsidP="00510908">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84" w:type="dxa"/>
            <w:vMerge/>
            <w:vAlign w:val="center"/>
          </w:tcPr>
          <w:p w14:paraId="0DD41464"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581" w:type="dxa"/>
            <w:vMerge/>
          </w:tcPr>
          <w:p w14:paraId="1C1EF1A2"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48" w:type="dxa"/>
            <w:vMerge/>
          </w:tcPr>
          <w:p w14:paraId="6A289B42"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44" w:type="dxa"/>
            <w:vMerge/>
          </w:tcPr>
          <w:p w14:paraId="32D910CA" w14:textId="77777777" w:rsidR="00B5067A" w:rsidRPr="00FD5C3A" w:rsidRDefault="00B5067A" w:rsidP="00510908">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9" w:type="dxa"/>
            <w:vMerge/>
          </w:tcPr>
          <w:p w14:paraId="4C65D8BE"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06" w:type="dxa"/>
            <w:vMerge/>
          </w:tcPr>
          <w:p w14:paraId="7A38D62C"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82" w:type="dxa"/>
            <w:vMerge w:val="restart"/>
          </w:tcPr>
          <w:p w14:paraId="717D5E6D"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19C72F5"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9F3087C" w14:textId="77777777" w:rsidR="00B5067A" w:rsidRPr="00FD5C3A" w:rsidRDefault="00B5067A" w:rsidP="00510908">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El nuevo orden mundial.</w:t>
            </w:r>
          </w:p>
        </w:tc>
        <w:tc>
          <w:tcPr>
            <w:tcW w:w="466" w:type="dxa"/>
            <w:shd w:val="clear" w:color="auto" w:fill="2F5496" w:themeFill="accent1" w:themeFillShade="BF"/>
            <w:textDirection w:val="tbRl"/>
            <w:vAlign w:val="center"/>
            <w:hideMark/>
          </w:tcPr>
          <w:p w14:paraId="1B992AAE"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sidRPr="0056027B">
              <w:rPr>
                <w:rFonts w:ascii="Nirmala UI" w:hAnsi="Nirmala UI" w:cs="Nirmala UI"/>
                <w:b/>
                <w:color w:val="FFFFFF" w:themeColor="background1"/>
                <w:sz w:val="20"/>
                <w:szCs w:val="20"/>
              </w:rPr>
              <w:t>39</w:t>
            </w:r>
          </w:p>
        </w:tc>
        <w:tc>
          <w:tcPr>
            <w:tcW w:w="2161" w:type="dxa"/>
            <w:shd w:val="clear" w:color="auto" w:fill="auto"/>
            <w:textDirection w:val="tbRl"/>
          </w:tcPr>
          <w:p w14:paraId="5E072070"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56027B" w14:paraId="36FA87C6" w14:textId="77777777" w:rsidTr="00510908">
        <w:trPr>
          <w:cantSplit/>
          <w:trHeight w:val="565"/>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53456E67" w14:textId="77777777" w:rsidR="00B5067A" w:rsidRPr="0056027B" w:rsidRDefault="00B5067A" w:rsidP="00510908">
            <w:pPr>
              <w:rPr>
                <w:rFonts w:ascii="Arial Narrow" w:hAnsi="Arial Narrow"/>
                <w:b w:val="0"/>
                <w:color w:val="FFFFFF" w:themeColor="background1"/>
                <w:sz w:val="20"/>
                <w:szCs w:val="20"/>
              </w:rPr>
            </w:pPr>
          </w:p>
        </w:tc>
        <w:tc>
          <w:tcPr>
            <w:tcW w:w="1352" w:type="dxa"/>
            <w:vMerge/>
          </w:tcPr>
          <w:p w14:paraId="29A93751"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09" w:type="dxa"/>
            <w:vMerge/>
            <w:vAlign w:val="center"/>
          </w:tcPr>
          <w:p w14:paraId="5BBBE65B"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284" w:type="dxa"/>
            <w:vMerge/>
            <w:vAlign w:val="center"/>
          </w:tcPr>
          <w:p w14:paraId="52811948"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20"/>
                <w:szCs w:val="20"/>
              </w:rPr>
            </w:pPr>
          </w:p>
        </w:tc>
        <w:tc>
          <w:tcPr>
            <w:tcW w:w="1581" w:type="dxa"/>
            <w:vMerge/>
          </w:tcPr>
          <w:p w14:paraId="3DB3D265"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48" w:type="dxa"/>
            <w:vMerge/>
          </w:tcPr>
          <w:p w14:paraId="369B5478"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44" w:type="dxa"/>
            <w:vMerge/>
          </w:tcPr>
          <w:p w14:paraId="00044907"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409" w:type="dxa"/>
            <w:vMerge/>
          </w:tcPr>
          <w:p w14:paraId="3F724552"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106" w:type="dxa"/>
            <w:vMerge/>
          </w:tcPr>
          <w:p w14:paraId="1DDA21FA" w14:textId="77777777" w:rsidR="00B5067A" w:rsidRPr="0056027B" w:rsidRDefault="00B5067A" w:rsidP="00510908">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1382" w:type="dxa"/>
            <w:vMerge/>
          </w:tcPr>
          <w:p w14:paraId="54562439" w14:textId="77777777" w:rsidR="00B5067A" w:rsidRPr="0056027B" w:rsidRDefault="00B5067A" w:rsidP="00510908">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20"/>
                <w:szCs w:val="20"/>
              </w:rPr>
            </w:pPr>
          </w:p>
        </w:tc>
        <w:tc>
          <w:tcPr>
            <w:tcW w:w="466" w:type="dxa"/>
            <w:shd w:val="clear" w:color="auto" w:fill="2F5496" w:themeFill="accent1" w:themeFillShade="BF"/>
            <w:textDirection w:val="tbRl"/>
            <w:vAlign w:val="center"/>
          </w:tcPr>
          <w:p w14:paraId="07B88596"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r w:rsidRPr="0056027B">
              <w:rPr>
                <w:rFonts w:ascii="Century Gothic" w:hAnsi="Century Gothic"/>
                <w:b/>
                <w:color w:val="FFFFFF" w:themeColor="background1"/>
                <w:sz w:val="20"/>
                <w:szCs w:val="20"/>
              </w:rPr>
              <w:t>40</w:t>
            </w:r>
          </w:p>
        </w:tc>
        <w:tc>
          <w:tcPr>
            <w:tcW w:w="2161" w:type="dxa"/>
            <w:shd w:val="clear" w:color="auto" w:fill="auto"/>
            <w:textDirection w:val="tbRl"/>
          </w:tcPr>
          <w:p w14:paraId="4CE98E07" w14:textId="77777777" w:rsidR="00B5067A" w:rsidRPr="0056027B" w:rsidRDefault="00B5067A" w:rsidP="0051090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szCs w:val="20"/>
              </w:rPr>
            </w:pPr>
          </w:p>
        </w:tc>
      </w:tr>
    </w:tbl>
    <w:p w14:paraId="4437799E" w14:textId="77777777" w:rsidR="00B5067A" w:rsidRDefault="00B5067A" w:rsidP="00857EAD">
      <w:pPr>
        <w:spacing w:after="0" w:line="360" w:lineRule="auto"/>
      </w:pPr>
    </w:p>
    <w:p w14:paraId="46337572" w14:textId="4FE7B7AF" w:rsidR="00B5067A" w:rsidRDefault="00B5067A" w:rsidP="00857EAD">
      <w:pPr>
        <w:spacing w:after="0" w:line="360" w:lineRule="auto"/>
        <w:rPr>
          <w:sz w:val="20"/>
          <w:szCs w:val="20"/>
        </w:rPr>
      </w:pPr>
    </w:p>
    <w:tbl>
      <w:tblPr>
        <w:tblStyle w:val="Tabladecuadrcula1clara-nfasis5"/>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319"/>
        <w:gridCol w:w="1329"/>
        <w:gridCol w:w="1301"/>
        <w:gridCol w:w="1269"/>
        <w:gridCol w:w="1304"/>
        <w:gridCol w:w="1325"/>
        <w:gridCol w:w="1460"/>
        <w:gridCol w:w="1320"/>
        <w:gridCol w:w="1167"/>
        <w:gridCol w:w="499"/>
        <w:gridCol w:w="2449"/>
      </w:tblGrid>
      <w:tr w:rsidR="00B5067A" w14:paraId="3FB6F089" w14:textId="77777777" w:rsidTr="00FD5C3A">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5021" w:type="dxa"/>
            <w:gridSpan w:val="12"/>
            <w:shd w:val="clear" w:color="auto" w:fill="FFFFFF" w:themeFill="background1"/>
            <w:vAlign w:val="center"/>
          </w:tcPr>
          <w:p w14:paraId="4D2280E0" w14:textId="77777777" w:rsidR="00B5067A" w:rsidRPr="00730528" w:rsidRDefault="00B5067A" w:rsidP="00FD5C3A">
            <w:pPr>
              <w:jc w:val="center"/>
              <w:rPr>
                <w:rFonts w:ascii="Arial Black" w:hAnsi="Arial Black"/>
                <w:b w:val="0"/>
                <w:bCs w:val="0"/>
                <w:sz w:val="40"/>
                <w:szCs w:val="40"/>
              </w:rPr>
            </w:pPr>
            <w:r w:rsidRPr="00730528">
              <w:rPr>
                <w:rFonts w:ascii="Arial Black" w:hAnsi="Arial Black"/>
                <w:b w:val="0"/>
                <w:bCs w:val="0"/>
                <w:sz w:val="40"/>
                <w:szCs w:val="40"/>
              </w:rPr>
              <w:lastRenderedPageBreak/>
              <w:t>Sociales 11</w:t>
            </w:r>
          </w:p>
        </w:tc>
      </w:tr>
      <w:tr w:rsidR="00B5067A" w14:paraId="076DD5AA" w14:textId="77777777" w:rsidTr="00FD5C3A">
        <w:trPr>
          <w:trHeight w:val="48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68368578" w14:textId="77777777" w:rsidR="00B5067A" w:rsidRDefault="00B5067A" w:rsidP="00FD5C3A">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AB344C" w14:textId="77777777" w:rsidR="00B5067A" w:rsidRDefault="00B5067A" w:rsidP="00FD5C3A">
            <w:pPr>
              <w:jc w:val="center"/>
              <w:rPr>
                <w:rFonts w:ascii="Century Gothic" w:hAnsi="Century Gothic"/>
                <w:sz w:val="12"/>
              </w:rPr>
            </w:pPr>
          </w:p>
        </w:tc>
        <w:tc>
          <w:tcPr>
            <w:tcW w:w="3949" w:type="dxa"/>
            <w:gridSpan w:val="3"/>
            <w:shd w:val="clear" w:color="auto" w:fill="002060"/>
          </w:tcPr>
          <w:p w14:paraId="59020A12"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358" w:type="dxa"/>
            <w:gridSpan w:val="4"/>
            <w:shd w:val="clear" w:color="auto" w:fill="002060"/>
            <w:vAlign w:val="center"/>
            <w:hideMark/>
          </w:tcPr>
          <w:p w14:paraId="3E4932CD"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986" w:type="dxa"/>
            <w:gridSpan w:val="3"/>
            <w:shd w:val="clear" w:color="auto" w:fill="002060"/>
            <w:vAlign w:val="center"/>
            <w:hideMark/>
          </w:tcPr>
          <w:p w14:paraId="192EA948"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c>
          <w:tcPr>
            <w:tcW w:w="2449" w:type="dxa"/>
            <w:shd w:val="clear" w:color="auto" w:fill="002060"/>
          </w:tcPr>
          <w:p w14:paraId="2E20FB96"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p w14:paraId="42606775"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Observaciones </w:t>
            </w:r>
          </w:p>
        </w:tc>
      </w:tr>
      <w:tr w:rsidR="00B5067A" w14:paraId="7CC4D2A9" w14:textId="77777777" w:rsidTr="00FD5C3A">
        <w:trPr>
          <w:cantSplit/>
          <w:trHeight w:val="983"/>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1BAA8C4A" w14:textId="77777777" w:rsidR="00B5067A" w:rsidRDefault="00B5067A" w:rsidP="00FD5C3A">
            <w:pPr>
              <w:ind w:left="113" w:right="113"/>
              <w:jc w:val="center"/>
              <w:rPr>
                <w:rFonts w:ascii="Century Gothic" w:hAnsi="Century Gothic" w:cs="Tahoma"/>
                <w:color w:val="FFFFFF" w:themeColor="background1"/>
                <w:sz w:val="12"/>
              </w:rPr>
            </w:pPr>
          </w:p>
        </w:tc>
        <w:tc>
          <w:tcPr>
            <w:tcW w:w="1319" w:type="dxa"/>
            <w:vAlign w:val="center"/>
          </w:tcPr>
          <w:p w14:paraId="78D4A8D4"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sidRPr="00553DF4">
              <w:rPr>
                <w:rFonts w:ascii="Arial Narrow" w:hAnsi="Arial Narrow" w:cs="Tahoma"/>
                <w:b/>
                <w:sz w:val="18"/>
                <w:szCs w:val="18"/>
              </w:rPr>
              <w:t>E</w:t>
            </w:r>
            <w:r w:rsidRPr="00553DF4">
              <w:rPr>
                <w:rFonts w:ascii="Arial Narrow" w:hAnsi="Arial Narrow" w:cs="Tahoma"/>
                <w:sz w:val="18"/>
                <w:szCs w:val="18"/>
              </w:rPr>
              <w:t xml:space="preserve">stándar </w:t>
            </w:r>
            <w:r w:rsidRPr="00553DF4">
              <w:rPr>
                <w:rFonts w:ascii="Arial Narrow" w:hAnsi="Arial Narrow" w:cs="Tahoma"/>
                <w:b/>
                <w:sz w:val="18"/>
                <w:szCs w:val="18"/>
              </w:rPr>
              <w:t>G</w:t>
            </w:r>
            <w:r w:rsidRPr="00553DF4">
              <w:rPr>
                <w:rFonts w:ascii="Arial Narrow" w:hAnsi="Arial Narrow" w:cs="Tahoma"/>
                <w:sz w:val="18"/>
                <w:szCs w:val="18"/>
              </w:rPr>
              <w:t>eneral</w:t>
            </w:r>
          </w:p>
        </w:tc>
        <w:tc>
          <w:tcPr>
            <w:tcW w:w="1329" w:type="dxa"/>
            <w:vAlign w:val="center"/>
            <w:hideMark/>
          </w:tcPr>
          <w:p w14:paraId="115DC4D4"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sidRPr="00553DF4">
              <w:rPr>
                <w:rFonts w:ascii="Arial Narrow" w:hAnsi="Arial Narrow" w:cs="Tahoma"/>
                <w:b/>
                <w:sz w:val="18"/>
                <w:szCs w:val="18"/>
              </w:rPr>
              <w:t>E</w:t>
            </w:r>
            <w:r w:rsidRPr="00553DF4">
              <w:rPr>
                <w:rFonts w:ascii="Arial Narrow" w:hAnsi="Arial Narrow" w:cs="Tahoma"/>
                <w:sz w:val="18"/>
                <w:szCs w:val="18"/>
              </w:rPr>
              <w:t xml:space="preserve">jes </w:t>
            </w:r>
            <w:r w:rsidRPr="00553DF4">
              <w:rPr>
                <w:rFonts w:ascii="Arial Narrow" w:hAnsi="Arial Narrow" w:cs="Tahoma"/>
                <w:b/>
                <w:sz w:val="18"/>
                <w:szCs w:val="18"/>
              </w:rPr>
              <w:t>A</w:t>
            </w:r>
            <w:r w:rsidRPr="00553DF4">
              <w:rPr>
                <w:rFonts w:ascii="Arial Narrow" w:hAnsi="Arial Narrow" w:cs="Tahoma"/>
                <w:sz w:val="18"/>
                <w:szCs w:val="18"/>
              </w:rPr>
              <w:t>rticuladores/</w:t>
            </w:r>
          </w:p>
          <w:p w14:paraId="5554BD93"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sidRPr="00553DF4">
              <w:rPr>
                <w:rFonts w:ascii="Arial Narrow" w:hAnsi="Arial Narrow" w:cs="Tahoma"/>
                <w:b/>
                <w:sz w:val="18"/>
                <w:szCs w:val="18"/>
              </w:rPr>
              <w:t>A</w:t>
            </w:r>
            <w:r w:rsidRPr="00553DF4">
              <w:rPr>
                <w:rFonts w:ascii="Arial Narrow" w:hAnsi="Arial Narrow" w:cs="Tahoma"/>
                <w:sz w:val="18"/>
                <w:szCs w:val="18"/>
              </w:rPr>
              <w:t xml:space="preserve">cciones </w:t>
            </w:r>
            <w:r w:rsidRPr="00553DF4">
              <w:rPr>
                <w:rFonts w:ascii="Arial Narrow" w:hAnsi="Arial Narrow" w:cs="Tahoma"/>
                <w:b/>
                <w:sz w:val="18"/>
                <w:szCs w:val="18"/>
              </w:rPr>
              <w:t>C</w:t>
            </w:r>
            <w:r w:rsidRPr="00553DF4">
              <w:rPr>
                <w:rFonts w:ascii="Arial Narrow" w:hAnsi="Arial Narrow" w:cs="Tahoma"/>
                <w:sz w:val="18"/>
                <w:szCs w:val="18"/>
              </w:rPr>
              <w:t xml:space="preserve">oncretas de </w:t>
            </w:r>
            <w:r w:rsidRPr="00553DF4">
              <w:rPr>
                <w:rFonts w:ascii="Arial Narrow" w:hAnsi="Arial Narrow" w:cs="Tahoma"/>
                <w:b/>
                <w:sz w:val="18"/>
                <w:szCs w:val="18"/>
              </w:rPr>
              <w:t>P</w:t>
            </w:r>
            <w:r w:rsidRPr="00553DF4">
              <w:rPr>
                <w:rFonts w:ascii="Arial Narrow" w:hAnsi="Arial Narrow" w:cs="Tahoma"/>
                <w:sz w:val="18"/>
                <w:szCs w:val="18"/>
              </w:rPr>
              <w:t xml:space="preserve">ensamiento y </w:t>
            </w:r>
            <w:r w:rsidRPr="00553DF4">
              <w:rPr>
                <w:rFonts w:ascii="Arial Narrow" w:hAnsi="Arial Narrow" w:cs="Tahoma"/>
                <w:b/>
                <w:sz w:val="18"/>
                <w:szCs w:val="18"/>
              </w:rPr>
              <w:t>P</w:t>
            </w:r>
            <w:r w:rsidRPr="00553DF4">
              <w:rPr>
                <w:rFonts w:ascii="Arial Narrow" w:hAnsi="Arial Narrow" w:cs="Tahoma"/>
                <w:sz w:val="18"/>
                <w:szCs w:val="18"/>
              </w:rPr>
              <w:t>roducción</w:t>
            </w:r>
          </w:p>
        </w:tc>
        <w:tc>
          <w:tcPr>
            <w:tcW w:w="1301" w:type="dxa"/>
            <w:vAlign w:val="center"/>
            <w:hideMark/>
          </w:tcPr>
          <w:p w14:paraId="2EF991F6"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sidRPr="00553DF4">
              <w:rPr>
                <w:rFonts w:ascii="Arial Narrow" w:hAnsi="Arial Narrow" w:cs="Tahoma"/>
                <w:b/>
                <w:sz w:val="18"/>
                <w:szCs w:val="18"/>
              </w:rPr>
              <w:t>DBA</w:t>
            </w:r>
            <w:r w:rsidRPr="00553DF4">
              <w:rPr>
                <w:rFonts w:ascii="Arial Narrow" w:hAnsi="Arial Narrow" w:cs="Tahoma"/>
                <w:sz w:val="18"/>
                <w:szCs w:val="18"/>
              </w:rPr>
              <w:t xml:space="preserve"> V1</w:t>
            </w:r>
          </w:p>
          <w:p w14:paraId="376150E0"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sidRPr="00553DF4">
              <w:rPr>
                <w:rFonts w:ascii="Arial Narrow" w:hAnsi="Arial Narrow" w:cs="Tahoma"/>
                <w:sz w:val="18"/>
                <w:szCs w:val="18"/>
              </w:rPr>
              <w:t>(Ciencias Sociales 11°)</w:t>
            </w:r>
          </w:p>
        </w:tc>
        <w:tc>
          <w:tcPr>
            <w:tcW w:w="1269" w:type="dxa"/>
            <w:vAlign w:val="center"/>
            <w:hideMark/>
          </w:tcPr>
          <w:p w14:paraId="2B68784B"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sidRPr="00553DF4">
              <w:rPr>
                <w:rFonts w:ascii="Arial Narrow" w:hAnsi="Arial Narrow" w:cs="Tahoma"/>
                <w:b/>
                <w:sz w:val="18"/>
                <w:szCs w:val="18"/>
              </w:rPr>
              <w:t>S</w:t>
            </w:r>
            <w:r w:rsidRPr="00553DF4">
              <w:rPr>
                <w:rFonts w:ascii="Arial Narrow" w:hAnsi="Arial Narrow" w:cs="Tahoma"/>
                <w:sz w:val="18"/>
                <w:szCs w:val="18"/>
              </w:rPr>
              <w:t>aber</w:t>
            </w:r>
          </w:p>
          <w:p w14:paraId="61DBA3B2"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sidRPr="00553DF4">
              <w:rPr>
                <w:rFonts w:ascii="Arial Narrow" w:hAnsi="Arial Narrow" w:cs="Tahoma"/>
                <w:sz w:val="18"/>
                <w:szCs w:val="18"/>
              </w:rPr>
              <w:t>(Conceptual)</w:t>
            </w:r>
          </w:p>
        </w:tc>
        <w:tc>
          <w:tcPr>
            <w:tcW w:w="1304" w:type="dxa"/>
            <w:vAlign w:val="center"/>
            <w:hideMark/>
          </w:tcPr>
          <w:p w14:paraId="4223C452"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sidRPr="00553DF4">
              <w:rPr>
                <w:rFonts w:ascii="Arial Narrow" w:hAnsi="Arial Narrow" w:cs="Tahoma"/>
                <w:b/>
                <w:sz w:val="18"/>
                <w:szCs w:val="18"/>
              </w:rPr>
              <w:t>H</w:t>
            </w:r>
            <w:r w:rsidRPr="00553DF4">
              <w:rPr>
                <w:rFonts w:ascii="Arial Narrow" w:hAnsi="Arial Narrow" w:cs="Tahoma"/>
                <w:sz w:val="18"/>
                <w:szCs w:val="18"/>
              </w:rPr>
              <w:t>acer</w:t>
            </w:r>
          </w:p>
          <w:p w14:paraId="712F63C4"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sidRPr="00553DF4">
              <w:rPr>
                <w:rFonts w:ascii="Arial Narrow" w:hAnsi="Arial Narrow" w:cs="Tahoma"/>
                <w:sz w:val="18"/>
                <w:szCs w:val="18"/>
              </w:rPr>
              <w:t>(Procedimental)</w:t>
            </w:r>
          </w:p>
        </w:tc>
        <w:tc>
          <w:tcPr>
            <w:tcW w:w="1325" w:type="dxa"/>
            <w:vAlign w:val="center"/>
            <w:hideMark/>
          </w:tcPr>
          <w:p w14:paraId="42133836"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sidRPr="00553DF4">
              <w:rPr>
                <w:rFonts w:ascii="Arial Narrow" w:hAnsi="Arial Narrow" w:cs="Tahoma"/>
                <w:b/>
                <w:sz w:val="18"/>
                <w:szCs w:val="18"/>
              </w:rPr>
              <w:t>S</w:t>
            </w:r>
            <w:r w:rsidRPr="00553DF4">
              <w:rPr>
                <w:rFonts w:ascii="Arial Narrow" w:hAnsi="Arial Narrow" w:cs="Tahoma"/>
                <w:sz w:val="18"/>
                <w:szCs w:val="18"/>
              </w:rPr>
              <w:t>er</w:t>
            </w:r>
          </w:p>
          <w:p w14:paraId="76603992"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r w:rsidRPr="00553DF4">
              <w:rPr>
                <w:rFonts w:ascii="Arial Narrow" w:hAnsi="Arial Narrow" w:cs="Tahoma"/>
                <w:sz w:val="18"/>
                <w:szCs w:val="18"/>
              </w:rPr>
              <w:t xml:space="preserve"> (Actitudinal)</w:t>
            </w:r>
          </w:p>
        </w:tc>
        <w:tc>
          <w:tcPr>
            <w:tcW w:w="1460" w:type="dxa"/>
            <w:vAlign w:val="center"/>
          </w:tcPr>
          <w:p w14:paraId="648D7A97"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Pr>
                <w:rFonts w:ascii="Arial Narrow" w:hAnsi="Arial Narrow" w:cs="Tahoma"/>
                <w:b/>
                <w:sz w:val="20"/>
                <w:szCs w:val="20"/>
              </w:rPr>
              <w:t>O</w:t>
            </w:r>
            <w:r>
              <w:rPr>
                <w:rFonts w:ascii="Arial Narrow" w:hAnsi="Arial Narrow" w:cs="Tahoma"/>
                <w:sz w:val="20"/>
                <w:szCs w:val="20"/>
              </w:rPr>
              <w:t>bjetivo</w:t>
            </w:r>
          </w:p>
        </w:tc>
        <w:tc>
          <w:tcPr>
            <w:tcW w:w="1320" w:type="dxa"/>
            <w:vAlign w:val="center"/>
            <w:hideMark/>
          </w:tcPr>
          <w:p w14:paraId="22A4EA12"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sidRPr="00553DF4">
              <w:rPr>
                <w:rFonts w:ascii="Arial Narrow" w:hAnsi="Arial Narrow" w:cs="Tahoma"/>
                <w:b/>
                <w:sz w:val="18"/>
                <w:szCs w:val="18"/>
              </w:rPr>
              <w:t>U</w:t>
            </w:r>
            <w:r w:rsidRPr="00553DF4">
              <w:rPr>
                <w:rFonts w:ascii="Arial Narrow" w:hAnsi="Arial Narrow" w:cs="Tahoma"/>
                <w:sz w:val="18"/>
                <w:szCs w:val="18"/>
              </w:rPr>
              <w:t xml:space="preserve">nidad </w:t>
            </w:r>
            <w:r w:rsidRPr="00553DF4">
              <w:rPr>
                <w:rFonts w:ascii="Arial Narrow" w:hAnsi="Arial Narrow" w:cs="Tahoma"/>
                <w:b/>
                <w:sz w:val="18"/>
                <w:szCs w:val="18"/>
              </w:rPr>
              <w:t>T</w:t>
            </w:r>
            <w:r w:rsidRPr="00553DF4">
              <w:rPr>
                <w:rFonts w:ascii="Arial Narrow" w:hAnsi="Arial Narrow" w:cs="Tahoma"/>
                <w:sz w:val="18"/>
                <w:szCs w:val="18"/>
              </w:rPr>
              <w:t>emática</w:t>
            </w:r>
          </w:p>
        </w:tc>
        <w:tc>
          <w:tcPr>
            <w:tcW w:w="1167" w:type="dxa"/>
            <w:vAlign w:val="center"/>
            <w:hideMark/>
          </w:tcPr>
          <w:p w14:paraId="2BB467A4" w14:textId="77777777" w:rsidR="00B5067A" w:rsidRPr="00553DF4"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18"/>
              </w:rPr>
            </w:pPr>
            <w:r w:rsidRPr="00553DF4">
              <w:rPr>
                <w:rFonts w:ascii="Arial Narrow" w:hAnsi="Arial Narrow" w:cs="Tahoma"/>
                <w:b/>
                <w:sz w:val="18"/>
                <w:szCs w:val="18"/>
              </w:rPr>
              <w:t>Temas</w:t>
            </w:r>
          </w:p>
        </w:tc>
        <w:tc>
          <w:tcPr>
            <w:tcW w:w="499" w:type="dxa"/>
            <w:shd w:val="clear" w:color="auto" w:fill="2F5496" w:themeFill="accent1" w:themeFillShade="BF"/>
            <w:textDirection w:val="tbRl"/>
            <w:hideMark/>
          </w:tcPr>
          <w:p w14:paraId="42F8D3C6" w14:textId="77777777" w:rsidR="00B5067A" w:rsidRDefault="00B5067A" w:rsidP="00FD5C3A">
            <w:pPr>
              <w:ind w:left="113" w:right="113"/>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c>
          <w:tcPr>
            <w:tcW w:w="2449" w:type="dxa"/>
            <w:shd w:val="clear" w:color="auto" w:fill="auto"/>
            <w:textDirection w:val="tbRl"/>
          </w:tcPr>
          <w:p w14:paraId="5EE11A8F" w14:textId="77777777" w:rsidR="00B5067A" w:rsidRDefault="00B5067A" w:rsidP="00FD5C3A">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rsidRPr="009D2954" w14:paraId="28AF32D2" w14:textId="77777777" w:rsidTr="00FD5C3A">
        <w:trPr>
          <w:cantSplit/>
          <w:trHeight w:val="738"/>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extDirection w:val="btLr"/>
            <w:vAlign w:val="center"/>
          </w:tcPr>
          <w:p w14:paraId="25D2A11F" w14:textId="77777777" w:rsidR="00B5067A" w:rsidRDefault="00B5067A" w:rsidP="00FD5C3A">
            <w:pPr>
              <w:tabs>
                <w:tab w:val="left" w:pos="794"/>
              </w:tabs>
              <w:ind w:left="113" w:right="113"/>
              <w:jc w:val="center"/>
              <w:rPr>
                <w:rFonts w:ascii="Century Gothic" w:hAnsi="Century Gothic"/>
                <w:color w:val="FFFFFF" w:themeColor="background1"/>
                <w:sz w:val="12"/>
                <w:szCs w:val="16"/>
              </w:rPr>
            </w:pPr>
          </w:p>
          <w:p w14:paraId="1C7BE254" w14:textId="77777777" w:rsidR="00B5067A" w:rsidRDefault="00B5067A" w:rsidP="00FD5C3A">
            <w:pPr>
              <w:ind w:left="113" w:right="113"/>
              <w:jc w:val="center"/>
              <w:rPr>
                <w:rFonts w:ascii="Century Gothic" w:hAnsi="Century Gothic"/>
                <w:b w:val="0"/>
                <w:color w:val="FFFFFF" w:themeColor="background1"/>
                <w:sz w:val="12"/>
                <w:szCs w:val="18"/>
              </w:rPr>
            </w:pPr>
          </w:p>
        </w:tc>
        <w:tc>
          <w:tcPr>
            <w:tcW w:w="1319" w:type="dxa"/>
            <w:vMerge w:val="restart"/>
          </w:tcPr>
          <w:p w14:paraId="57A66F9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271464E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546FB25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color w:val="000000" w:themeColor="text1"/>
                <w:sz w:val="16"/>
                <w:szCs w:val="16"/>
              </w:rPr>
            </w:pPr>
          </w:p>
          <w:p w14:paraId="5C1A2EF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color w:val="000000" w:themeColor="text1"/>
                <w:sz w:val="16"/>
                <w:szCs w:val="16"/>
              </w:rPr>
            </w:pPr>
          </w:p>
          <w:p w14:paraId="7389894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D5C3A">
              <w:rPr>
                <w:rStyle w:val="fontstyle01"/>
                <w:rFonts w:asciiTheme="minorHAnsi" w:hAnsiTheme="minorHAnsi" w:cstheme="minorHAnsi"/>
                <w:color w:val="000000" w:themeColor="text1"/>
                <w:sz w:val="16"/>
                <w:szCs w:val="16"/>
              </w:rPr>
              <w:t>Reconozco y analizo la interacción permanente entre el espacio geográfico y el ser humano y evalúo críticamente los avances</w:t>
            </w:r>
            <w:r w:rsidRPr="00FD5C3A">
              <w:rPr>
                <w:rFonts w:cstheme="minorHAnsi"/>
                <w:sz w:val="16"/>
                <w:szCs w:val="16"/>
              </w:rPr>
              <w:t xml:space="preserve"> </w:t>
            </w:r>
            <w:r w:rsidRPr="00FD5C3A">
              <w:rPr>
                <w:rStyle w:val="fontstyle01"/>
                <w:rFonts w:asciiTheme="minorHAnsi" w:hAnsiTheme="minorHAnsi" w:cstheme="minorHAnsi"/>
                <w:color w:val="000000" w:themeColor="text1"/>
                <w:sz w:val="16"/>
                <w:szCs w:val="16"/>
              </w:rPr>
              <w:t>y limitaciones de esta relación</w:t>
            </w:r>
          </w:p>
          <w:p w14:paraId="7E6391A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color w:val="000000" w:themeColor="text1"/>
                <w:sz w:val="16"/>
                <w:szCs w:val="16"/>
              </w:rPr>
            </w:pPr>
          </w:p>
          <w:p w14:paraId="4CD7841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1329" w:type="dxa"/>
            <w:vMerge w:val="restart"/>
            <w:vAlign w:val="center"/>
          </w:tcPr>
          <w:p w14:paraId="02F2564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b/>
                <w:color w:val="000000" w:themeColor="text1"/>
                <w:sz w:val="16"/>
                <w:szCs w:val="16"/>
              </w:rPr>
            </w:pPr>
            <w:r w:rsidRPr="00FD5C3A">
              <w:rPr>
                <w:rStyle w:val="fontstyle01"/>
                <w:rFonts w:asciiTheme="minorHAnsi" w:hAnsiTheme="minorHAnsi" w:cstheme="minorHAnsi"/>
                <w:b/>
                <w:color w:val="000000" w:themeColor="text1"/>
                <w:sz w:val="16"/>
                <w:szCs w:val="16"/>
              </w:rPr>
              <w:t>Relaciones espaciales ambientales</w:t>
            </w:r>
          </w:p>
          <w:p w14:paraId="25E4639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D5C3A">
              <w:rPr>
                <w:rStyle w:val="fontstyle01"/>
                <w:rFonts w:asciiTheme="minorHAnsi" w:hAnsiTheme="minorHAnsi" w:cstheme="minorHAnsi"/>
                <w:color w:val="000000" w:themeColor="text1"/>
                <w:sz w:val="16"/>
                <w:szCs w:val="16"/>
              </w:rPr>
              <w:t>Analizo consecuencias de estas nuevas formas de organización sobre las relaciones económicas, políticas y sociales</w:t>
            </w:r>
            <w:r w:rsidRPr="00FD5C3A">
              <w:rPr>
                <w:rFonts w:cstheme="minorHAnsi"/>
                <w:color w:val="000000" w:themeColor="text1"/>
                <w:sz w:val="16"/>
                <w:szCs w:val="16"/>
              </w:rPr>
              <w:br/>
            </w:r>
            <w:r w:rsidRPr="00FD5C3A">
              <w:rPr>
                <w:rStyle w:val="fontstyle01"/>
                <w:rFonts w:asciiTheme="minorHAnsi" w:hAnsiTheme="minorHAnsi" w:cstheme="minorHAnsi"/>
                <w:color w:val="000000" w:themeColor="text1"/>
                <w:sz w:val="16"/>
                <w:szCs w:val="16"/>
              </w:rPr>
              <w:t>entre los Estados</w:t>
            </w:r>
          </w:p>
          <w:p w14:paraId="45CD7F7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1301" w:type="dxa"/>
            <w:vMerge w:val="restart"/>
            <w:vAlign w:val="center"/>
          </w:tcPr>
          <w:p w14:paraId="77A08A8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 xml:space="preserve"> DBA 5 </w:t>
            </w:r>
          </w:p>
          <w:p w14:paraId="64EFCFC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Analiza la globalización como un proceso que redefine el concepto de territorio, las dinámicas de los mercados, las gobernanzas nacionales y las identidades locales.</w:t>
            </w:r>
          </w:p>
          <w:p w14:paraId="5F0425D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sz w:val="16"/>
                <w:szCs w:val="16"/>
              </w:rPr>
              <w:t xml:space="preserve"> </w:t>
            </w:r>
          </w:p>
        </w:tc>
        <w:tc>
          <w:tcPr>
            <w:tcW w:w="1269" w:type="dxa"/>
            <w:vMerge w:val="restart"/>
          </w:tcPr>
          <w:p w14:paraId="3D2BB92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16B4BDC" w14:textId="77777777" w:rsidR="00B5067A" w:rsidRPr="00FD5C3A" w:rsidRDefault="00B5067A" w:rsidP="00FD5C3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C4A1B5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207284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7A0FF9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679140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Reconoce la organización y las funciones de los elementos del Estado colombiano.</w:t>
            </w:r>
          </w:p>
          <w:p w14:paraId="6E0111E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xml:space="preserve"> </w:t>
            </w:r>
          </w:p>
          <w:p w14:paraId="3A19875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4" w:type="dxa"/>
            <w:vMerge w:val="restart"/>
          </w:tcPr>
          <w:p w14:paraId="0069F12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B54D86D" w14:textId="77777777" w:rsidR="00B5067A" w:rsidRPr="00FD5C3A" w:rsidRDefault="00B5067A" w:rsidP="00FD5C3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0FFD27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139499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DC8E81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F7CB59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E501A2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Interpreta las diferencias sociales y políticas de Colombia.</w:t>
            </w:r>
          </w:p>
          <w:p w14:paraId="72084D5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38CEB0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val="restart"/>
          </w:tcPr>
          <w:p w14:paraId="1020A03E" w14:textId="77777777" w:rsidR="00B5067A" w:rsidRPr="00FD5C3A" w:rsidRDefault="00B5067A" w:rsidP="00FD5C3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EB02F4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813B9C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7CBA79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Debate los problemas de su comunidad con las funciones del poder público a través de su participación en la toma de decisiones, valorando la importancia y asumiendo una posición crítica frente a los hechos.</w:t>
            </w:r>
          </w:p>
          <w:p w14:paraId="2AEA307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55122E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60" w:type="dxa"/>
            <w:vMerge w:val="restart"/>
          </w:tcPr>
          <w:p w14:paraId="44B61A6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91F5A01" w14:textId="77777777" w:rsidR="00B5067A" w:rsidRPr="00FD5C3A" w:rsidRDefault="00B5067A" w:rsidP="00FD5C3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2CC8C8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xml:space="preserve">Identifica la organización de las diferentes funciones de los elementos del Estado colombiano relacionándolo con los diferentes aspectos de la vida en </w:t>
            </w:r>
          </w:p>
          <w:p w14:paraId="5C37679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sociedad, reconociendo los problemas de su comunidad con las funciones del poder público a través de su participación en la toma de decisiones para valorar y asumir una posición crítica frente a los hechos.</w:t>
            </w:r>
          </w:p>
          <w:p w14:paraId="548ECCB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restart"/>
            <w:vAlign w:val="center"/>
          </w:tcPr>
          <w:p w14:paraId="054FC0A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EL ESTADO COLOMBIANO</w:t>
            </w:r>
          </w:p>
          <w:p w14:paraId="5F9D8C8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Merge w:val="restart"/>
            <w:vAlign w:val="center"/>
          </w:tcPr>
          <w:p w14:paraId="3A25A93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El territorio colombiano</w:t>
            </w:r>
          </w:p>
        </w:tc>
        <w:tc>
          <w:tcPr>
            <w:tcW w:w="499" w:type="dxa"/>
            <w:shd w:val="clear" w:color="auto" w:fill="2F5496" w:themeFill="accent1" w:themeFillShade="BF"/>
            <w:textDirection w:val="tbRl"/>
            <w:vAlign w:val="center"/>
            <w:hideMark/>
          </w:tcPr>
          <w:p w14:paraId="51D921A2" w14:textId="77777777" w:rsidR="00B5067A" w:rsidRPr="009D2954" w:rsidRDefault="00B5067A" w:rsidP="00FD5C3A">
            <w:pPr>
              <w:ind w:left="113" w:right="113"/>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Pr>
                <w:rFonts w:ascii="Nirmala UI" w:hAnsi="Nirmala UI" w:cs="Nirmala UI"/>
                <w:b/>
                <w:color w:val="FFFFFF" w:themeColor="background1"/>
                <w:sz w:val="20"/>
                <w:szCs w:val="20"/>
              </w:rPr>
              <w:t>1</w:t>
            </w:r>
          </w:p>
        </w:tc>
        <w:tc>
          <w:tcPr>
            <w:tcW w:w="2449" w:type="dxa"/>
            <w:shd w:val="clear" w:color="auto" w:fill="auto"/>
            <w:textDirection w:val="tbRl"/>
          </w:tcPr>
          <w:p w14:paraId="11EC135B" w14:textId="77777777" w:rsidR="00B5067A" w:rsidRDefault="00B5067A" w:rsidP="00FD5C3A">
            <w:pPr>
              <w:ind w:left="113" w:right="113"/>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9D2954" w14:paraId="2A41B861" w14:textId="77777777" w:rsidTr="00FD5C3A">
        <w:trPr>
          <w:cantSplit/>
          <w:trHeight w:val="587"/>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extDirection w:val="btLr"/>
            <w:vAlign w:val="center"/>
          </w:tcPr>
          <w:p w14:paraId="643D74EF" w14:textId="77777777" w:rsidR="00B5067A" w:rsidRDefault="00B5067A" w:rsidP="00FD5C3A">
            <w:pPr>
              <w:tabs>
                <w:tab w:val="left" w:pos="794"/>
              </w:tabs>
              <w:ind w:left="113" w:right="113"/>
              <w:jc w:val="center"/>
              <w:rPr>
                <w:rFonts w:ascii="Century Gothic" w:hAnsi="Century Gothic"/>
                <w:color w:val="FFFFFF" w:themeColor="background1"/>
                <w:sz w:val="12"/>
                <w:szCs w:val="16"/>
              </w:rPr>
            </w:pPr>
          </w:p>
        </w:tc>
        <w:tc>
          <w:tcPr>
            <w:tcW w:w="1319" w:type="dxa"/>
            <w:vMerge/>
          </w:tcPr>
          <w:p w14:paraId="24BBDC1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vMerge/>
            <w:vAlign w:val="center"/>
          </w:tcPr>
          <w:p w14:paraId="55F6AA4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1" w:type="dxa"/>
            <w:vMerge/>
            <w:vAlign w:val="center"/>
          </w:tcPr>
          <w:p w14:paraId="72EF5CC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9" w:type="dxa"/>
            <w:vMerge/>
          </w:tcPr>
          <w:p w14:paraId="63C7293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4" w:type="dxa"/>
            <w:vMerge/>
          </w:tcPr>
          <w:p w14:paraId="6A85049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tcPr>
          <w:p w14:paraId="0C0EC88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60" w:type="dxa"/>
            <w:vMerge/>
          </w:tcPr>
          <w:p w14:paraId="2E2F1C6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ign w:val="center"/>
          </w:tcPr>
          <w:p w14:paraId="6060D0C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Merge/>
            <w:vAlign w:val="center"/>
          </w:tcPr>
          <w:p w14:paraId="7D36B28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99" w:type="dxa"/>
            <w:shd w:val="clear" w:color="auto" w:fill="2F5496" w:themeFill="accent1" w:themeFillShade="BF"/>
            <w:textDirection w:val="tbRl"/>
            <w:vAlign w:val="center"/>
          </w:tcPr>
          <w:p w14:paraId="366B69B1"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Pr>
                <w:rFonts w:ascii="Nirmala UI" w:hAnsi="Nirmala UI" w:cs="Nirmala UI"/>
                <w:b/>
                <w:color w:val="FFFFFF" w:themeColor="background1"/>
                <w:sz w:val="20"/>
                <w:szCs w:val="20"/>
              </w:rPr>
              <w:t>2</w:t>
            </w:r>
          </w:p>
        </w:tc>
        <w:tc>
          <w:tcPr>
            <w:tcW w:w="2449" w:type="dxa"/>
            <w:shd w:val="clear" w:color="auto" w:fill="auto"/>
            <w:textDirection w:val="tbRl"/>
          </w:tcPr>
          <w:p w14:paraId="51C268F7"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9D2954" w14:paraId="15D3F713" w14:textId="77777777" w:rsidTr="00FD5C3A">
        <w:trPr>
          <w:cantSplit/>
          <w:trHeight w:val="738"/>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364B2340" w14:textId="77777777" w:rsidR="00B5067A" w:rsidRDefault="00B5067A" w:rsidP="00FD5C3A">
            <w:pPr>
              <w:rPr>
                <w:rFonts w:ascii="Arial Narrow" w:hAnsi="Arial Narrow"/>
                <w:b w:val="0"/>
                <w:color w:val="FFFFFF" w:themeColor="background1"/>
                <w:sz w:val="18"/>
                <w:szCs w:val="18"/>
              </w:rPr>
            </w:pPr>
          </w:p>
        </w:tc>
        <w:tc>
          <w:tcPr>
            <w:tcW w:w="1319" w:type="dxa"/>
            <w:vMerge/>
          </w:tcPr>
          <w:p w14:paraId="7B94290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vMerge/>
            <w:vAlign w:val="center"/>
          </w:tcPr>
          <w:p w14:paraId="7DF82A5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1" w:type="dxa"/>
            <w:vMerge/>
            <w:vAlign w:val="center"/>
          </w:tcPr>
          <w:p w14:paraId="347D629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9" w:type="dxa"/>
            <w:vMerge/>
          </w:tcPr>
          <w:p w14:paraId="493BEEA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4" w:type="dxa"/>
            <w:vMerge/>
          </w:tcPr>
          <w:p w14:paraId="1B3E840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tcPr>
          <w:p w14:paraId="485C162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60" w:type="dxa"/>
            <w:vMerge/>
          </w:tcPr>
          <w:p w14:paraId="0FCB8C1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ign w:val="center"/>
          </w:tcPr>
          <w:p w14:paraId="0EC9729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Merge w:val="restart"/>
            <w:vAlign w:val="center"/>
          </w:tcPr>
          <w:p w14:paraId="613D115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Formas de organización territorial.</w:t>
            </w:r>
          </w:p>
        </w:tc>
        <w:tc>
          <w:tcPr>
            <w:tcW w:w="499" w:type="dxa"/>
            <w:shd w:val="clear" w:color="auto" w:fill="2F5496" w:themeFill="accent1" w:themeFillShade="BF"/>
            <w:textDirection w:val="tbRl"/>
            <w:vAlign w:val="center"/>
            <w:hideMark/>
          </w:tcPr>
          <w:p w14:paraId="7ECE5F29"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 w:val="20"/>
                <w:szCs w:val="20"/>
              </w:rPr>
            </w:pPr>
            <w:r>
              <w:rPr>
                <w:rFonts w:ascii="Nirmala UI" w:hAnsi="Nirmala UI" w:cs="Nirmala UI"/>
                <w:b/>
                <w:color w:val="FFFFFF" w:themeColor="background1"/>
                <w:sz w:val="20"/>
                <w:szCs w:val="20"/>
              </w:rPr>
              <w:t>3</w:t>
            </w:r>
          </w:p>
        </w:tc>
        <w:tc>
          <w:tcPr>
            <w:tcW w:w="2449" w:type="dxa"/>
            <w:shd w:val="clear" w:color="auto" w:fill="auto"/>
            <w:textDirection w:val="tbRl"/>
          </w:tcPr>
          <w:p w14:paraId="4E25A912"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9D2954" w14:paraId="5846E825" w14:textId="77777777" w:rsidTr="00FD5C3A">
        <w:trPr>
          <w:cantSplit/>
          <w:trHeight w:val="575"/>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7FBA5E14" w14:textId="77777777" w:rsidR="00B5067A" w:rsidRDefault="00B5067A" w:rsidP="00FD5C3A">
            <w:pPr>
              <w:rPr>
                <w:rFonts w:ascii="Arial Narrow" w:hAnsi="Arial Narrow"/>
                <w:b w:val="0"/>
                <w:color w:val="FFFFFF" w:themeColor="background1"/>
                <w:sz w:val="18"/>
                <w:szCs w:val="18"/>
              </w:rPr>
            </w:pPr>
          </w:p>
        </w:tc>
        <w:tc>
          <w:tcPr>
            <w:tcW w:w="1319" w:type="dxa"/>
            <w:vMerge/>
          </w:tcPr>
          <w:p w14:paraId="2BB81EB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vMerge/>
            <w:vAlign w:val="center"/>
          </w:tcPr>
          <w:p w14:paraId="517F89F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1" w:type="dxa"/>
            <w:vMerge/>
            <w:vAlign w:val="center"/>
          </w:tcPr>
          <w:p w14:paraId="24DD35C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9" w:type="dxa"/>
            <w:vMerge/>
          </w:tcPr>
          <w:p w14:paraId="5565EE9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4" w:type="dxa"/>
            <w:vMerge/>
          </w:tcPr>
          <w:p w14:paraId="427EC6A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tcPr>
          <w:p w14:paraId="149816E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60" w:type="dxa"/>
            <w:vMerge/>
          </w:tcPr>
          <w:p w14:paraId="29B2E5F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ign w:val="center"/>
          </w:tcPr>
          <w:p w14:paraId="4F2D3D5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Merge/>
            <w:vAlign w:val="center"/>
          </w:tcPr>
          <w:p w14:paraId="1596780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99" w:type="dxa"/>
            <w:shd w:val="clear" w:color="auto" w:fill="2F5496" w:themeFill="accent1" w:themeFillShade="BF"/>
            <w:textDirection w:val="tbRl"/>
            <w:vAlign w:val="center"/>
          </w:tcPr>
          <w:p w14:paraId="4886E348"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Pr>
                <w:rFonts w:ascii="Nirmala UI" w:hAnsi="Nirmala UI" w:cs="Nirmala UI"/>
                <w:b/>
                <w:color w:val="FFFFFF" w:themeColor="background1"/>
                <w:sz w:val="20"/>
                <w:szCs w:val="20"/>
              </w:rPr>
              <w:t>4</w:t>
            </w:r>
          </w:p>
        </w:tc>
        <w:tc>
          <w:tcPr>
            <w:tcW w:w="2449" w:type="dxa"/>
            <w:shd w:val="clear" w:color="auto" w:fill="auto"/>
            <w:textDirection w:val="tbRl"/>
          </w:tcPr>
          <w:p w14:paraId="79CA12FA"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9D2954" w14:paraId="7A0F555F" w14:textId="77777777" w:rsidTr="00FD5C3A">
        <w:trPr>
          <w:cantSplit/>
          <w:trHeight w:val="720"/>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3344BFDD" w14:textId="77777777" w:rsidR="00B5067A" w:rsidRDefault="00B5067A" w:rsidP="00FD5C3A">
            <w:pPr>
              <w:rPr>
                <w:rFonts w:ascii="Arial Narrow" w:hAnsi="Arial Narrow"/>
                <w:b w:val="0"/>
                <w:color w:val="FFFFFF" w:themeColor="background1"/>
                <w:sz w:val="18"/>
                <w:szCs w:val="18"/>
              </w:rPr>
            </w:pPr>
          </w:p>
        </w:tc>
        <w:tc>
          <w:tcPr>
            <w:tcW w:w="1319" w:type="dxa"/>
            <w:vMerge/>
          </w:tcPr>
          <w:p w14:paraId="6F8154C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vMerge/>
            <w:vAlign w:val="center"/>
          </w:tcPr>
          <w:p w14:paraId="4F9D574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1" w:type="dxa"/>
            <w:vMerge/>
            <w:vAlign w:val="center"/>
          </w:tcPr>
          <w:p w14:paraId="622A905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9" w:type="dxa"/>
            <w:vMerge/>
          </w:tcPr>
          <w:p w14:paraId="15F141D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4" w:type="dxa"/>
            <w:vMerge/>
          </w:tcPr>
          <w:p w14:paraId="63787B5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tcPr>
          <w:p w14:paraId="2020EAC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60" w:type="dxa"/>
            <w:vMerge/>
          </w:tcPr>
          <w:p w14:paraId="29DBF89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ign w:val="center"/>
          </w:tcPr>
          <w:p w14:paraId="76DD5F7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Merge/>
            <w:vAlign w:val="center"/>
          </w:tcPr>
          <w:p w14:paraId="25A486E4" w14:textId="77777777" w:rsidR="00B5067A" w:rsidRPr="00FD5C3A" w:rsidRDefault="00B5067A" w:rsidP="00FD5C3A">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99" w:type="dxa"/>
            <w:vMerge w:val="restart"/>
            <w:shd w:val="clear" w:color="auto" w:fill="2F5496" w:themeFill="accent1" w:themeFillShade="BF"/>
            <w:textDirection w:val="tbRl"/>
            <w:vAlign w:val="center"/>
            <w:hideMark/>
          </w:tcPr>
          <w:p w14:paraId="33D79BE4"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Pr>
                <w:rFonts w:ascii="Nirmala UI" w:hAnsi="Nirmala UI" w:cs="Nirmala UI"/>
                <w:b/>
                <w:color w:val="FFFFFF" w:themeColor="background1"/>
                <w:sz w:val="20"/>
                <w:szCs w:val="20"/>
              </w:rPr>
              <w:t>5</w:t>
            </w:r>
          </w:p>
        </w:tc>
        <w:tc>
          <w:tcPr>
            <w:tcW w:w="2449" w:type="dxa"/>
            <w:shd w:val="clear" w:color="auto" w:fill="auto"/>
            <w:textDirection w:val="tbRl"/>
          </w:tcPr>
          <w:p w14:paraId="7184431B"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9D2954" w14:paraId="0FCF31E7" w14:textId="77777777" w:rsidTr="00FD5C3A">
        <w:trPr>
          <w:cantSplit/>
          <w:trHeight w:val="6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394B1360" w14:textId="77777777" w:rsidR="00B5067A" w:rsidRDefault="00B5067A" w:rsidP="00FD5C3A">
            <w:pPr>
              <w:rPr>
                <w:rFonts w:ascii="Arial Narrow" w:hAnsi="Arial Narrow"/>
                <w:b w:val="0"/>
                <w:color w:val="FFFFFF" w:themeColor="background1"/>
                <w:sz w:val="18"/>
                <w:szCs w:val="18"/>
              </w:rPr>
            </w:pPr>
          </w:p>
        </w:tc>
        <w:tc>
          <w:tcPr>
            <w:tcW w:w="1319" w:type="dxa"/>
            <w:vMerge/>
          </w:tcPr>
          <w:p w14:paraId="1033191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vMerge/>
            <w:vAlign w:val="center"/>
          </w:tcPr>
          <w:p w14:paraId="1355C78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1" w:type="dxa"/>
            <w:vMerge/>
            <w:vAlign w:val="center"/>
          </w:tcPr>
          <w:p w14:paraId="5CD3F61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9" w:type="dxa"/>
            <w:vMerge/>
          </w:tcPr>
          <w:p w14:paraId="4A94696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4" w:type="dxa"/>
            <w:vMerge/>
          </w:tcPr>
          <w:p w14:paraId="3A9BA1B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tcPr>
          <w:p w14:paraId="7F974CB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60" w:type="dxa"/>
            <w:vMerge/>
          </w:tcPr>
          <w:p w14:paraId="6A669F2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ign w:val="center"/>
          </w:tcPr>
          <w:p w14:paraId="7DF5A96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Merge/>
            <w:vAlign w:val="center"/>
          </w:tcPr>
          <w:p w14:paraId="54710B18" w14:textId="77777777" w:rsidR="00B5067A" w:rsidRPr="00FD5C3A" w:rsidRDefault="00B5067A" w:rsidP="00FD5C3A">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99" w:type="dxa"/>
            <w:vMerge/>
            <w:shd w:val="clear" w:color="auto" w:fill="2F5496" w:themeFill="accent1" w:themeFillShade="BF"/>
            <w:textDirection w:val="tbRl"/>
            <w:vAlign w:val="center"/>
          </w:tcPr>
          <w:p w14:paraId="0FC36B91"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c>
          <w:tcPr>
            <w:tcW w:w="2449" w:type="dxa"/>
            <w:shd w:val="clear" w:color="auto" w:fill="auto"/>
            <w:textDirection w:val="tbRl"/>
          </w:tcPr>
          <w:p w14:paraId="570256F7"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9D2954" w14:paraId="512A5B6C" w14:textId="77777777" w:rsidTr="00FD5C3A">
        <w:trPr>
          <w:cantSplit/>
          <w:trHeight w:val="116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ABA1B2D" w14:textId="77777777" w:rsidR="00B5067A" w:rsidRDefault="00B5067A" w:rsidP="00FD5C3A">
            <w:pPr>
              <w:rPr>
                <w:rFonts w:ascii="Arial Narrow" w:hAnsi="Arial Narrow"/>
                <w:b w:val="0"/>
                <w:color w:val="FFFFFF" w:themeColor="background1"/>
                <w:sz w:val="18"/>
                <w:szCs w:val="18"/>
              </w:rPr>
            </w:pPr>
          </w:p>
        </w:tc>
        <w:tc>
          <w:tcPr>
            <w:tcW w:w="1319" w:type="dxa"/>
            <w:vMerge w:val="restart"/>
          </w:tcPr>
          <w:p w14:paraId="70B13FE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color w:val="000000" w:themeColor="text1"/>
                <w:sz w:val="16"/>
                <w:szCs w:val="16"/>
              </w:rPr>
            </w:pPr>
          </w:p>
          <w:p w14:paraId="5AEE31E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color w:val="000000" w:themeColor="text1"/>
                <w:sz w:val="16"/>
                <w:szCs w:val="16"/>
              </w:rPr>
            </w:pPr>
          </w:p>
          <w:p w14:paraId="7EFC430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color w:val="000000" w:themeColor="text1"/>
                <w:sz w:val="16"/>
                <w:szCs w:val="16"/>
              </w:rPr>
            </w:pPr>
          </w:p>
          <w:p w14:paraId="2EA3550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color w:val="000000" w:themeColor="text1"/>
                <w:sz w:val="16"/>
                <w:szCs w:val="16"/>
              </w:rPr>
            </w:pPr>
          </w:p>
          <w:p w14:paraId="4B01DB7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D5C3A">
              <w:rPr>
                <w:rStyle w:val="fontstyle01"/>
                <w:rFonts w:asciiTheme="minorHAnsi" w:hAnsiTheme="minorHAnsi" w:cstheme="minorHAnsi"/>
                <w:color w:val="000000" w:themeColor="text1"/>
                <w:sz w:val="16"/>
                <w:szCs w:val="16"/>
              </w:rPr>
              <w:t>Reconozco y analizo la interacción permanente entre el espacio geográfico y el ser humano y evalúo críticamente los avances</w:t>
            </w:r>
            <w:r w:rsidRPr="00FD5C3A">
              <w:rPr>
                <w:rFonts w:cstheme="minorHAnsi"/>
                <w:sz w:val="16"/>
                <w:szCs w:val="16"/>
              </w:rPr>
              <w:t xml:space="preserve"> </w:t>
            </w:r>
            <w:r w:rsidRPr="00FD5C3A">
              <w:rPr>
                <w:rStyle w:val="fontstyle01"/>
                <w:rFonts w:asciiTheme="minorHAnsi" w:hAnsiTheme="minorHAnsi" w:cstheme="minorHAnsi"/>
                <w:color w:val="000000" w:themeColor="text1"/>
                <w:sz w:val="16"/>
                <w:szCs w:val="16"/>
              </w:rPr>
              <w:t>y limitaciones de esta relación</w:t>
            </w:r>
          </w:p>
        </w:tc>
        <w:tc>
          <w:tcPr>
            <w:tcW w:w="1329" w:type="dxa"/>
            <w:vMerge w:val="restart"/>
            <w:vAlign w:val="center"/>
          </w:tcPr>
          <w:p w14:paraId="214D299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b/>
                <w:color w:val="000000" w:themeColor="text1"/>
                <w:sz w:val="16"/>
                <w:szCs w:val="16"/>
              </w:rPr>
            </w:pPr>
            <w:r w:rsidRPr="00FD5C3A">
              <w:rPr>
                <w:rStyle w:val="fontstyle01"/>
                <w:rFonts w:asciiTheme="minorHAnsi" w:hAnsiTheme="minorHAnsi" w:cstheme="minorHAnsi"/>
                <w:b/>
                <w:color w:val="000000" w:themeColor="text1"/>
                <w:sz w:val="16"/>
                <w:szCs w:val="16"/>
              </w:rPr>
              <w:t>Relaciones espaciales ambientales</w:t>
            </w:r>
          </w:p>
          <w:p w14:paraId="28424D8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Style w:val="fontstyle01"/>
                <w:rFonts w:asciiTheme="minorHAnsi" w:hAnsiTheme="minorHAnsi" w:cstheme="minorHAnsi"/>
                <w:color w:val="000000" w:themeColor="text1"/>
                <w:sz w:val="16"/>
                <w:szCs w:val="16"/>
              </w:rPr>
              <w:t>Analizo consecuencias de estas nuevas formas de organización sobre las relaciones económicas, políticas y sociales</w:t>
            </w:r>
            <w:r w:rsidRPr="00FD5C3A">
              <w:rPr>
                <w:rFonts w:cstheme="minorHAnsi"/>
                <w:color w:val="000000" w:themeColor="text1"/>
                <w:sz w:val="16"/>
                <w:szCs w:val="16"/>
              </w:rPr>
              <w:br/>
            </w:r>
            <w:r w:rsidRPr="00FD5C3A">
              <w:rPr>
                <w:rStyle w:val="fontstyle01"/>
                <w:rFonts w:asciiTheme="minorHAnsi" w:hAnsiTheme="minorHAnsi" w:cstheme="minorHAnsi"/>
                <w:color w:val="000000" w:themeColor="text1"/>
                <w:sz w:val="16"/>
                <w:szCs w:val="16"/>
              </w:rPr>
              <w:t>entre los Estados</w:t>
            </w:r>
          </w:p>
        </w:tc>
        <w:tc>
          <w:tcPr>
            <w:tcW w:w="1301" w:type="dxa"/>
            <w:vMerge w:val="restart"/>
            <w:vAlign w:val="center"/>
          </w:tcPr>
          <w:p w14:paraId="12A4A6D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 xml:space="preserve">DBA 5 </w:t>
            </w:r>
          </w:p>
          <w:p w14:paraId="51A1FA9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Analiza la globalización como un proceso que redefine el concepto de territorio, las dinámicas de los mercados, las gobernanzas nacionales y las identidades locales.</w:t>
            </w:r>
          </w:p>
        </w:tc>
        <w:tc>
          <w:tcPr>
            <w:tcW w:w="1269" w:type="dxa"/>
            <w:vMerge w:val="restart"/>
          </w:tcPr>
          <w:p w14:paraId="4E178DA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78A24A3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0505CDD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4AB66AE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532EEEF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xml:space="preserve"> </w:t>
            </w:r>
          </w:p>
          <w:p w14:paraId="4A9145A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422AEB8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Identifico las características de la organización política en Colombia.</w:t>
            </w:r>
          </w:p>
        </w:tc>
        <w:tc>
          <w:tcPr>
            <w:tcW w:w="1304" w:type="dxa"/>
            <w:vMerge w:val="restart"/>
          </w:tcPr>
          <w:p w14:paraId="039B0A5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DE8731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0993F7C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0C95263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50E9050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6726B4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E897FA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Respeto diferentes posturas frente a los fenómenos sociales.</w:t>
            </w:r>
          </w:p>
          <w:p w14:paraId="3BF3A1E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0C97128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val="restart"/>
          </w:tcPr>
          <w:p w14:paraId="1AADB4C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4FE29C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7595F3E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14BA2C9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454CC67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p w14:paraId="2D668C8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22949C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500C02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xml:space="preserve">Participo en debates y discusiones académicas, aportando de manera </w:t>
            </w:r>
            <w:proofErr w:type="spellStart"/>
            <w:r w:rsidRPr="00FD5C3A">
              <w:rPr>
                <w:rFonts w:cstheme="minorHAnsi"/>
                <w:sz w:val="16"/>
                <w:szCs w:val="16"/>
              </w:rPr>
              <w:t>critica</w:t>
            </w:r>
            <w:proofErr w:type="spellEnd"/>
            <w:r w:rsidRPr="00FD5C3A">
              <w:rPr>
                <w:rFonts w:cstheme="minorHAnsi"/>
                <w:sz w:val="16"/>
                <w:szCs w:val="16"/>
              </w:rPr>
              <w:t xml:space="preserve"> mi opinión. </w:t>
            </w:r>
          </w:p>
        </w:tc>
        <w:tc>
          <w:tcPr>
            <w:tcW w:w="1460" w:type="dxa"/>
            <w:vMerge/>
          </w:tcPr>
          <w:p w14:paraId="58D9202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ign w:val="center"/>
          </w:tcPr>
          <w:p w14:paraId="1CB2DBD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Align w:val="center"/>
          </w:tcPr>
          <w:p w14:paraId="14A8D45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Colombia y las relaciones exteriores.</w:t>
            </w:r>
          </w:p>
        </w:tc>
        <w:tc>
          <w:tcPr>
            <w:tcW w:w="499" w:type="dxa"/>
            <w:shd w:val="clear" w:color="auto" w:fill="2F5496" w:themeFill="accent1" w:themeFillShade="BF"/>
            <w:textDirection w:val="tbRl"/>
            <w:vAlign w:val="center"/>
          </w:tcPr>
          <w:p w14:paraId="2BE71CDF"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Pr>
                <w:rFonts w:ascii="Nirmala UI" w:hAnsi="Nirmala UI" w:cs="Nirmala UI"/>
                <w:b/>
                <w:color w:val="FFFFFF" w:themeColor="background1"/>
                <w:sz w:val="20"/>
                <w:szCs w:val="20"/>
              </w:rPr>
              <w:t>6</w:t>
            </w:r>
          </w:p>
        </w:tc>
        <w:tc>
          <w:tcPr>
            <w:tcW w:w="2449" w:type="dxa"/>
            <w:shd w:val="clear" w:color="auto" w:fill="auto"/>
            <w:textDirection w:val="tbRl"/>
          </w:tcPr>
          <w:p w14:paraId="5C4B55E0"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9D2954" w14:paraId="403BF749" w14:textId="77777777" w:rsidTr="00FD5C3A">
        <w:trPr>
          <w:cantSplit/>
          <w:trHeight w:val="410"/>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61023166" w14:textId="77777777" w:rsidR="00B5067A" w:rsidRDefault="00B5067A" w:rsidP="00FD5C3A">
            <w:pPr>
              <w:rPr>
                <w:rFonts w:ascii="Arial Narrow" w:hAnsi="Arial Narrow"/>
                <w:b w:val="0"/>
                <w:color w:val="FFFFFF" w:themeColor="background1"/>
                <w:sz w:val="18"/>
                <w:szCs w:val="18"/>
              </w:rPr>
            </w:pPr>
          </w:p>
        </w:tc>
        <w:tc>
          <w:tcPr>
            <w:tcW w:w="1319" w:type="dxa"/>
            <w:vMerge/>
          </w:tcPr>
          <w:p w14:paraId="2C2DF6D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vMerge/>
            <w:vAlign w:val="center"/>
          </w:tcPr>
          <w:p w14:paraId="7A6449D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1" w:type="dxa"/>
            <w:vMerge/>
            <w:vAlign w:val="center"/>
          </w:tcPr>
          <w:p w14:paraId="7471708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69" w:type="dxa"/>
            <w:vMerge/>
          </w:tcPr>
          <w:p w14:paraId="3EF5F61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4" w:type="dxa"/>
            <w:vMerge/>
          </w:tcPr>
          <w:p w14:paraId="7CEE48C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tcPr>
          <w:p w14:paraId="5C6B39F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60" w:type="dxa"/>
            <w:vMerge/>
          </w:tcPr>
          <w:p w14:paraId="189B5E6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ign w:val="center"/>
          </w:tcPr>
          <w:p w14:paraId="1B8216B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Merge w:val="restart"/>
            <w:vAlign w:val="center"/>
          </w:tcPr>
          <w:p w14:paraId="68AE879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El sector público colombiano.</w:t>
            </w:r>
          </w:p>
        </w:tc>
        <w:tc>
          <w:tcPr>
            <w:tcW w:w="499" w:type="dxa"/>
            <w:shd w:val="clear" w:color="auto" w:fill="2F5496" w:themeFill="accent1" w:themeFillShade="BF"/>
            <w:textDirection w:val="tbRl"/>
            <w:vAlign w:val="center"/>
            <w:hideMark/>
          </w:tcPr>
          <w:p w14:paraId="0A951B54"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Pr>
                <w:rFonts w:ascii="Nirmala UI" w:hAnsi="Nirmala UI" w:cs="Nirmala UI"/>
                <w:b/>
                <w:color w:val="FFFFFF" w:themeColor="background1"/>
                <w:sz w:val="20"/>
                <w:szCs w:val="20"/>
              </w:rPr>
              <w:t>7</w:t>
            </w:r>
          </w:p>
        </w:tc>
        <w:tc>
          <w:tcPr>
            <w:tcW w:w="2449" w:type="dxa"/>
            <w:shd w:val="clear" w:color="auto" w:fill="auto"/>
            <w:textDirection w:val="tbRl"/>
          </w:tcPr>
          <w:p w14:paraId="15462D13"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9D2954" w14:paraId="420D0223" w14:textId="77777777" w:rsidTr="00FD5C3A">
        <w:trPr>
          <w:cantSplit/>
          <w:trHeight w:val="187"/>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578A8D00" w14:textId="77777777" w:rsidR="00B5067A" w:rsidRDefault="00B5067A" w:rsidP="00FD5C3A">
            <w:pPr>
              <w:rPr>
                <w:rFonts w:ascii="Arial Narrow" w:hAnsi="Arial Narrow"/>
                <w:b w:val="0"/>
                <w:color w:val="FFFFFF" w:themeColor="background1"/>
                <w:sz w:val="18"/>
                <w:szCs w:val="18"/>
              </w:rPr>
            </w:pPr>
          </w:p>
        </w:tc>
        <w:tc>
          <w:tcPr>
            <w:tcW w:w="1319" w:type="dxa"/>
            <w:vMerge/>
          </w:tcPr>
          <w:p w14:paraId="79501EE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vMerge/>
            <w:vAlign w:val="center"/>
          </w:tcPr>
          <w:p w14:paraId="11BE5EF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1" w:type="dxa"/>
            <w:vMerge/>
            <w:vAlign w:val="center"/>
          </w:tcPr>
          <w:p w14:paraId="4F4DAB2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69" w:type="dxa"/>
            <w:vMerge/>
          </w:tcPr>
          <w:p w14:paraId="71ABE25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4" w:type="dxa"/>
            <w:vMerge/>
          </w:tcPr>
          <w:p w14:paraId="6A160D8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tcPr>
          <w:p w14:paraId="6B11AE4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60" w:type="dxa"/>
            <w:vMerge/>
          </w:tcPr>
          <w:p w14:paraId="20571F5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ign w:val="center"/>
          </w:tcPr>
          <w:p w14:paraId="495A7F7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Merge/>
            <w:vAlign w:val="center"/>
          </w:tcPr>
          <w:p w14:paraId="2FD89B7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99" w:type="dxa"/>
            <w:shd w:val="clear" w:color="auto" w:fill="2F5496" w:themeFill="accent1" w:themeFillShade="BF"/>
            <w:textDirection w:val="tbRl"/>
            <w:vAlign w:val="center"/>
          </w:tcPr>
          <w:p w14:paraId="23D04C7E"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c>
          <w:tcPr>
            <w:tcW w:w="2449" w:type="dxa"/>
            <w:shd w:val="clear" w:color="auto" w:fill="auto"/>
            <w:textDirection w:val="tbRl"/>
          </w:tcPr>
          <w:p w14:paraId="09133CB8"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9D2954" w14:paraId="66D8A2E5" w14:textId="77777777" w:rsidTr="00FD5C3A">
        <w:trPr>
          <w:cantSplit/>
          <w:trHeight w:val="557"/>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0817C166" w14:textId="77777777" w:rsidR="00B5067A" w:rsidRDefault="00B5067A" w:rsidP="00FD5C3A">
            <w:pPr>
              <w:rPr>
                <w:rFonts w:ascii="Arial Narrow" w:hAnsi="Arial Narrow"/>
                <w:b w:val="0"/>
                <w:color w:val="FFFFFF" w:themeColor="background1"/>
                <w:sz w:val="18"/>
                <w:szCs w:val="18"/>
              </w:rPr>
            </w:pPr>
          </w:p>
        </w:tc>
        <w:tc>
          <w:tcPr>
            <w:tcW w:w="1319" w:type="dxa"/>
            <w:vMerge/>
          </w:tcPr>
          <w:p w14:paraId="126320E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9" w:type="dxa"/>
            <w:vMerge/>
            <w:vAlign w:val="center"/>
          </w:tcPr>
          <w:p w14:paraId="7FF0FB6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1" w:type="dxa"/>
            <w:vMerge/>
            <w:vAlign w:val="center"/>
          </w:tcPr>
          <w:p w14:paraId="5AE989F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69" w:type="dxa"/>
            <w:vMerge/>
          </w:tcPr>
          <w:p w14:paraId="4C5DAF3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4" w:type="dxa"/>
            <w:vMerge/>
          </w:tcPr>
          <w:p w14:paraId="411730C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tcPr>
          <w:p w14:paraId="31B67EA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60" w:type="dxa"/>
            <w:vMerge/>
          </w:tcPr>
          <w:p w14:paraId="4124E5D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ign w:val="center"/>
          </w:tcPr>
          <w:p w14:paraId="3F93476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Merge/>
            <w:vAlign w:val="center"/>
          </w:tcPr>
          <w:p w14:paraId="1026CE0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99" w:type="dxa"/>
            <w:shd w:val="clear" w:color="auto" w:fill="2F5496" w:themeFill="accent1" w:themeFillShade="BF"/>
            <w:textDirection w:val="tbRl"/>
            <w:vAlign w:val="center"/>
          </w:tcPr>
          <w:p w14:paraId="3BBB92D4"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Pr>
                <w:rFonts w:ascii="Nirmala UI" w:hAnsi="Nirmala UI" w:cs="Nirmala UI"/>
                <w:b/>
                <w:color w:val="FFFFFF" w:themeColor="background1"/>
                <w:sz w:val="20"/>
                <w:szCs w:val="20"/>
              </w:rPr>
              <w:t>8</w:t>
            </w:r>
          </w:p>
        </w:tc>
        <w:tc>
          <w:tcPr>
            <w:tcW w:w="2449" w:type="dxa"/>
            <w:shd w:val="clear" w:color="auto" w:fill="auto"/>
            <w:textDirection w:val="tbRl"/>
          </w:tcPr>
          <w:p w14:paraId="25FC9B25"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rsidRPr="009D2954" w14:paraId="2C7940CA" w14:textId="77777777" w:rsidTr="00FD5C3A">
        <w:trPr>
          <w:cantSplit/>
          <w:trHeight w:val="738"/>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1FEE1DD5" w14:textId="77777777" w:rsidR="00B5067A" w:rsidRDefault="00B5067A" w:rsidP="00FD5C3A">
            <w:pPr>
              <w:rPr>
                <w:rFonts w:ascii="Arial Narrow" w:hAnsi="Arial Narrow"/>
                <w:b w:val="0"/>
                <w:color w:val="FFFFFF" w:themeColor="background1"/>
                <w:sz w:val="18"/>
                <w:szCs w:val="18"/>
              </w:rPr>
            </w:pPr>
          </w:p>
        </w:tc>
        <w:tc>
          <w:tcPr>
            <w:tcW w:w="1319" w:type="dxa"/>
            <w:vMerge/>
          </w:tcPr>
          <w:p w14:paraId="0CFB4AC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329" w:type="dxa"/>
            <w:vMerge/>
            <w:vAlign w:val="center"/>
          </w:tcPr>
          <w:p w14:paraId="1F7051F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301" w:type="dxa"/>
            <w:vMerge/>
            <w:vAlign w:val="center"/>
          </w:tcPr>
          <w:p w14:paraId="330547E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69" w:type="dxa"/>
            <w:vMerge/>
          </w:tcPr>
          <w:p w14:paraId="6CA3195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04" w:type="dxa"/>
            <w:vMerge/>
          </w:tcPr>
          <w:p w14:paraId="4810FF7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5" w:type="dxa"/>
            <w:vMerge/>
          </w:tcPr>
          <w:p w14:paraId="4F24793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60" w:type="dxa"/>
            <w:vMerge/>
          </w:tcPr>
          <w:p w14:paraId="454B847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20" w:type="dxa"/>
            <w:vMerge/>
            <w:vAlign w:val="center"/>
          </w:tcPr>
          <w:p w14:paraId="7D26376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67" w:type="dxa"/>
            <w:vMerge w:val="restart"/>
            <w:vAlign w:val="center"/>
          </w:tcPr>
          <w:p w14:paraId="3E293B2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Los poderes públicos y organismos de vigilancia y control.</w:t>
            </w:r>
          </w:p>
        </w:tc>
        <w:tc>
          <w:tcPr>
            <w:tcW w:w="499" w:type="dxa"/>
            <w:shd w:val="clear" w:color="auto" w:fill="2F5496" w:themeFill="accent1" w:themeFillShade="BF"/>
            <w:textDirection w:val="tbRl"/>
            <w:vAlign w:val="center"/>
            <w:hideMark/>
          </w:tcPr>
          <w:p w14:paraId="4ECEDFAB" w14:textId="77777777" w:rsidR="00B5067A" w:rsidRPr="009D2954"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r>
              <w:rPr>
                <w:rFonts w:ascii="Nirmala UI" w:hAnsi="Nirmala UI" w:cs="Nirmala UI"/>
                <w:b/>
                <w:color w:val="FFFFFF" w:themeColor="background1"/>
                <w:sz w:val="20"/>
                <w:szCs w:val="20"/>
              </w:rPr>
              <w:t>9</w:t>
            </w:r>
          </w:p>
        </w:tc>
        <w:tc>
          <w:tcPr>
            <w:tcW w:w="2449" w:type="dxa"/>
            <w:shd w:val="clear" w:color="auto" w:fill="auto"/>
            <w:textDirection w:val="tbRl"/>
          </w:tcPr>
          <w:p w14:paraId="71678C2B"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sz w:val="20"/>
                <w:szCs w:val="20"/>
              </w:rPr>
            </w:pPr>
          </w:p>
        </w:tc>
      </w:tr>
      <w:tr w:rsidR="00B5067A" w14:paraId="11EFE9DE" w14:textId="77777777" w:rsidTr="00FD5C3A">
        <w:trPr>
          <w:cantSplit/>
          <w:trHeight w:val="562"/>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42B73FE7" w14:textId="77777777" w:rsidR="00B5067A" w:rsidRDefault="00B5067A" w:rsidP="00FD5C3A">
            <w:pPr>
              <w:rPr>
                <w:rFonts w:ascii="Arial Narrow" w:hAnsi="Arial Narrow"/>
                <w:b w:val="0"/>
                <w:color w:val="FFFFFF" w:themeColor="background1"/>
                <w:sz w:val="18"/>
                <w:szCs w:val="18"/>
              </w:rPr>
            </w:pPr>
          </w:p>
        </w:tc>
        <w:tc>
          <w:tcPr>
            <w:tcW w:w="1319" w:type="dxa"/>
            <w:vMerge/>
          </w:tcPr>
          <w:p w14:paraId="0B1B5571"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29" w:type="dxa"/>
            <w:vMerge/>
            <w:vAlign w:val="center"/>
          </w:tcPr>
          <w:p w14:paraId="32A97F55"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01" w:type="dxa"/>
            <w:vMerge/>
            <w:vAlign w:val="center"/>
          </w:tcPr>
          <w:p w14:paraId="2B86AAF5"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269" w:type="dxa"/>
            <w:vMerge/>
          </w:tcPr>
          <w:p w14:paraId="685952FE"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04" w:type="dxa"/>
            <w:vMerge/>
          </w:tcPr>
          <w:p w14:paraId="45D1B9E2"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25" w:type="dxa"/>
            <w:vMerge/>
          </w:tcPr>
          <w:p w14:paraId="19D4E440"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460" w:type="dxa"/>
            <w:vMerge/>
          </w:tcPr>
          <w:p w14:paraId="17453A3A"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20" w:type="dxa"/>
            <w:vMerge/>
            <w:vAlign w:val="center"/>
          </w:tcPr>
          <w:p w14:paraId="55D787C7"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167" w:type="dxa"/>
            <w:vMerge/>
            <w:vAlign w:val="center"/>
          </w:tcPr>
          <w:p w14:paraId="4880CCC9" w14:textId="77777777" w:rsidR="00B5067A" w:rsidRPr="002C12E3" w:rsidRDefault="00B5067A" w:rsidP="00FD5C3A">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99" w:type="dxa"/>
            <w:shd w:val="clear" w:color="auto" w:fill="2F5496" w:themeFill="accent1" w:themeFillShade="BF"/>
            <w:textDirection w:val="tbRl"/>
            <w:vAlign w:val="center"/>
          </w:tcPr>
          <w:p w14:paraId="103D1FA7"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10</w:t>
            </w:r>
          </w:p>
        </w:tc>
        <w:tc>
          <w:tcPr>
            <w:tcW w:w="2449" w:type="dxa"/>
            <w:shd w:val="clear" w:color="auto" w:fill="auto"/>
            <w:textDirection w:val="tbRl"/>
          </w:tcPr>
          <w:p w14:paraId="13F3FAF9"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bl>
    <w:p w14:paraId="3BEBA119" w14:textId="77777777" w:rsidR="00B5067A" w:rsidRDefault="00B5067A" w:rsidP="00857EAD">
      <w:pPr>
        <w:spacing w:after="0" w:line="360" w:lineRule="auto"/>
      </w:pPr>
      <w:r>
        <w:br w:type="page"/>
      </w:r>
    </w:p>
    <w:p w14:paraId="598FFF71" w14:textId="77777777" w:rsidR="00B5067A" w:rsidRDefault="00B5067A" w:rsidP="00857EAD">
      <w:pPr>
        <w:tabs>
          <w:tab w:val="left" w:pos="15873"/>
        </w:tabs>
        <w:spacing w:after="0" w:line="360" w:lineRule="auto"/>
      </w:pPr>
    </w:p>
    <w:tbl>
      <w:tblPr>
        <w:tblStyle w:val="Tabladecuadrcula1clara-nfasis5"/>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60"/>
        <w:gridCol w:w="985"/>
        <w:gridCol w:w="530"/>
        <w:gridCol w:w="835"/>
        <w:gridCol w:w="567"/>
        <w:gridCol w:w="567"/>
        <w:gridCol w:w="1275"/>
        <w:gridCol w:w="153"/>
        <w:gridCol w:w="981"/>
        <w:gridCol w:w="426"/>
        <w:gridCol w:w="708"/>
        <w:gridCol w:w="567"/>
        <w:gridCol w:w="851"/>
        <w:gridCol w:w="283"/>
        <w:gridCol w:w="1134"/>
        <w:gridCol w:w="142"/>
        <w:gridCol w:w="1203"/>
        <w:gridCol w:w="356"/>
        <w:gridCol w:w="426"/>
        <w:gridCol w:w="425"/>
        <w:gridCol w:w="425"/>
        <w:gridCol w:w="1418"/>
        <w:gridCol w:w="425"/>
      </w:tblGrid>
      <w:tr w:rsidR="00B5067A" w14:paraId="7DA2B2B2" w14:textId="77777777" w:rsidTr="00FD5C3A">
        <w:trPr>
          <w:gridAfter w:val="1"/>
          <w:cnfStyle w:val="100000000000" w:firstRow="1" w:lastRow="0" w:firstColumn="0" w:lastColumn="0" w:oddVBand="0" w:evenVBand="0" w:oddHBand="0" w:evenHBand="0" w:firstRowFirstColumn="0" w:firstRowLastColumn="0" w:lastRowFirstColumn="0" w:lastRowLastColumn="0"/>
          <w:wAfter w:w="425" w:type="dxa"/>
          <w:trHeight w:val="31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44B4E7F9" w14:textId="77777777" w:rsidR="00B5067A" w:rsidRDefault="00B5067A" w:rsidP="00FD5C3A">
            <w:pPr>
              <w:jc w:val="center"/>
              <w:rPr>
                <w:rFonts w:ascii="Century Gothic" w:hAnsi="Century Gothic"/>
                <w:sz w:val="12"/>
              </w:rPr>
            </w:pPr>
          </w:p>
        </w:tc>
        <w:tc>
          <w:tcPr>
            <w:tcW w:w="3544" w:type="dxa"/>
            <w:gridSpan w:val="6"/>
            <w:shd w:val="clear" w:color="auto" w:fill="002060"/>
          </w:tcPr>
          <w:p w14:paraId="6B340C61" w14:textId="77777777" w:rsidR="00B5067A" w:rsidRDefault="00B5067A" w:rsidP="00FD5C3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4961" w:type="dxa"/>
            <w:gridSpan w:val="7"/>
            <w:shd w:val="clear" w:color="auto" w:fill="002060"/>
            <w:vAlign w:val="center"/>
            <w:hideMark/>
          </w:tcPr>
          <w:p w14:paraId="46CBC5AC" w14:textId="77777777" w:rsidR="00B5067A" w:rsidRDefault="00B5067A" w:rsidP="00FD5C3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544" w:type="dxa"/>
            <w:gridSpan w:val="6"/>
            <w:shd w:val="clear" w:color="auto" w:fill="002060"/>
            <w:vAlign w:val="center"/>
            <w:hideMark/>
          </w:tcPr>
          <w:p w14:paraId="126B28A3" w14:textId="77777777" w:rsidR="00B5067A" w:rsidRDefault="00B5067A" w:rsidP="00FD5C3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c>
          <w:tcPr>
            <w:tcW w:w="2268" w:type="dxa"/>
            <w:gridSpan w:val="3"/>
            <w:shd w:val="clear" w:color="auto" w:fill="002060"/>
          </w:tcPr>
          <w:p w14:paraId="636D92B9" w14:textId="77777777" w:rsidR="00B5067A" w:rsidRDefault="00B5067A" w:rsidP="00FD5C3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Observaciones </w:t>
            </w:r>
          </w:p>
        </w:tc>
      </w:tr>
      <w:tr w:rsidR="00FD5C3A" w14:paraId="68C6CFA4" w14:textId="77777777" w:rsidTr="00FD5C3A">
        <w:trPr>
          <w:gridAfter w:val="1"/>
          <w:wAfter w:w="425" w:type="dxa"/>
          <w:cantSplit/>
          <w:trHeight w:val="1308"/>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65AE61A7" w14:textId="77777777" w:rsidR="00B5067A" w:rsidRDefault="00B5067A" w:rsidP="00FD5C3A">
            <w:pPr>
              <w:ind w:left="113" w:right="113"/>
              <w:jc w:val="center"/>
              <w:rPr>
                <w:rFonts w:ascii="Century Gothic" w:hAnsi="Century Gothic" w:cs="Tahoma"/>
                <w:color w:val="FFFFFF" w:themeColor="background1"/>
                <w:sz w:val="12"/>
              </w:rPr>
            </w:pPr>
          </w:p>
        </w:tc>
        <w:tc>
          <w:tcPr>
            <w:tcW w:w="1045" w:type="dxa"/>
            <w:gridSpan w:val="2"/>
            <w:vAlign w:val="center"/>
          </w:tcPr>
          <w:p w14:paraId="6DE541C5"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Pr>
                <w:rFonts w:ascii="Arial Narrow" w:hAnsi="Arial Narrow" w:cs="Tahoma"/>
                <w:b/>
                <w:sz w:val="20"/>
                <w:szCs w:val="20"/>
              </w:rPr>
              <w:t>E</w:t>
            </w:r>
            <w:r>
              <w:rPr>
                <w:rFonts w:ascii="Arial Narrow" w:hAnsi="Arial Narrow" w:cs="Tahoma"/>
                <w:sz w:val="20"/>
                <w:szCs w:val="20"/>
              </w:rPr>
              <w:t xml:space="preserve">stándar </w:t>
            </w:r>
            <w:r>
              <w:rPr>
                <w:rFonts w:ascii="Arial Narrow" w:hAnsi="Arial Narrow" w:cs="Tahoma"/>
                <w:b/>
                <w:sz w:val="20"/>
                <w:szCs w:val="20"/>
              </w:rPr>
              <w:t>G</w:t>
            </w:r>
            <w:r>
              <w:rPr>
                <w:rFonts w:ascii="Arial Narrow" w:hAnsi="Arial Narrow" w:cs="Tahoma"/>
                <w:sz w:val="20"/>
                <w:szCs w:val="20"/>
              </w:rPr>
              <w:t>eneral</w:t>
            </w:r>
          </w:p>
        </w:tc>
        <w:tc>
          <w:tcPr>
            <w:tcW w:w="1365" w:type="dxa"/>
            <w:gridSpan w:val="2"/>
            <w:vAlign w:val="center"/>
            <w:hideMark/>
          </w:tcPr>
          <w:p w14:paraId="0F19174F"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Pr>
                <w:rFonts w:ascii="Arial Narrow" w:hAnsi="Arial Narrow" w:cs="Tahoma"/>
                <w:b/>
                <w:sz w:val="20"/>
                <w:szCs w:val="20"/>
              </w:rPr>
              <w:t>E</w:t>
            </w:r>
            <w:r>
              <w:rPr>
                <w:rFonts w:ascii="Arial Narrow" w:hAnsi="Arial Narrow" w:cs="Tahoma"/>
                <w:sz w:val="20"/>
                <w:szCs w:val="20"/>
              </w:rPr>
              <w:t xml:space="preserve">jes </w:t>
            </w:r>
            <w:r>
              <w:rPr>
                <w:rFonts w:ascii="Arial Narrow" w:hAnsi="Arial Narrow" w:cs="Tahoma"/>
                <w:b/>
                <w:sz w:val="20"/>
                <w:szCs w:val="20"/>
              </w:rPr>
              <w:t>A</w:t>
            </w:r>
            <w:r>
              <w:rPr>
                <w:rFonts w:ascii="Arial Narrow" w:hAnsi="Arial Narrow" w:cs="Tahoma"/>
                <w:sz w:val="20"/>
                <w:szCs w:val="20"/>
              </w:rPr>
              <w:t>rticuladores/</w:t>
            </w:r>
          </w:p>
          <w:p w14:paraId="509FE52D"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Pr>
                <w:rFonts w:ascii="Arial Narrow" w:hAnsi="Arial Narrow" w:cs="Tahoma"/>
                <w:b/>
                <w:sz w:val="20"/>
                <w:szCs w:val="20"/>
              </w:rPr>
              <w:t>A</w:t>
            </w:r>
            <w:r>
              <w:rPr>
                <w:rFonts w:ascii="Arial Narrow" w:hAnsi="Arial Narrow" w:cs="Tahoma"/>
                <w:sz w:val="20"/>
                <w:szCs w:val="20"/>
              </w:rPr>
              <w:t xml:space="preserve">cciones </w:t>
            </w:r>
            <w:r>
              <w:rPr>
                <w:rFonts w:ascii="Arial Narrow" w:hAnsi="Arial Narrow" w:cs="Tahoma"/>
                <w:b/>
                <w:sz w:val="20"/>
                <w:szCs w:val="20"/>
              </w:rPr>
              <w:t>C</w:t>
            </w:r>
            <w:r>
              <w:rPr>
                <w:rFonts w:ascii="Arial Narrow" w:hAnsi="Arial Narrow" w:cs="Tahoma"/>
                <w:sz w:val="20"/>
                <w:szCs w:val="20"/>
              </w:rPr>
              <w:t xml:space="preserve">oncretas de </w:t>
            </w:r>
            <w:r>
              <w:rPr>
                <w:rFonts w:ascii="Arial Narrow" w:hAnsi="Arial Narrow" w:cs="Tahoma"/>
                <w:b/>
                <w:sz w:val="20"/>
                <w:szCs w:val="20"/>
              </w:rPr>
              <w:t>P</w:t>
            </w:r>
            <w:r>
              <w:rPr>
                <w:rFonts w:ascii="Arial Narrow" w:hAnsi="Arial Narrow" w:cs="Tahoma"/>
                <w:sz w:val="20"/>
                <w:szCs w:val="20"/>
              </w:rPr>
              <w:t xml:space="preserve">ensamiento y </w:t>
            </w:r>
            <w:r>
              <w:rPr>
                <w:rFonts w:ascii="Arial Narrow" w:hAnsi="Arial Narrow" w:cs="Tahoma"/>
                <w:b/>
                <w:sz w:val="20"/>
                <w:szCs w:val="20"/>
              </w:rPr>
              <w:t>P</w:t>
            </w:r>
            <w:r>
              <w:rPr>
                <w:rFonts w:ascii="Arial Narrow" w:hAnsi="Arial Narrow" w:cs="Tahoma"/>
                <w:sz w:val="20"/>
                <w:szCs w:val="20"/>
              </w:rPr>
              <w:t>roducción</w:t>
            </w:r>
          </w:p>
        </w:tc>
        <w:tc>
          <w:tcPr>
            <w:tcW w:w="1134" w:type="dxa"/>
            <w:gridSpan w:val="2"/>
            <w:vAlign w:val="center"/>
            <w:hideMark/>
          </w:tcPr>
          <w:p w14:paraId="2127C106"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b/>
                <w:sz w:val="20"/>
                <w:szCs w:val="20"/>
              </w:rPr>
              <w:t>DBA</w:t>
            </w:r>
            <w:r w:rsidRPr="00162EAF">
              <w:rPr>
                <w:rFonts w:ascii="Arial Narrow" w:hAnsi="Arial Narrow" w:cs="Tahoma"/>
                <w:sz w:val="20"/>
                <w:szCs w:val="20"/>
              </w:rPr>
              <w:t xml:space="preserve"> V1</w:t>
            </w:r>
          </w:p>
          <w:p w14:paraId="0D24B636"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sz w:val="20"/>
                <w:szCs w:val="20"/>
              </w:rPr>
              <w:t xml:space="preserve">(Ciencias Sociales </w:t>
            </w:r>
            <w:r>
              <w:rPr>
                <w:rFonts w:ascii="Arial Narrow" w:hAnsi="Arial Narrow" w:cs="Tahoma"/>
                <w:sz w:val="20"/>
                <w:szCs w:val="20"/>
              </w:rPr>
              <w:t>11</w:t>
            </w:r>
            <w:r w:rsidRPr="00162EAF">
              <w:rPr>
                <w:rFonts w:ascii="Arial Narrow" w:hAnsi="Arial Narrow" w:cs="Tahoma"/>
                <w:sz w:val="20"/>
                <w:szCs w:val="20"/>
              </w:rPr>
              <w:t>°)</w:t>
            </w:r>
          </w:p>
        </w:tc>
        <w:tc>
          <w:tcPr>
            <w:tcW w:w="1275" w:type="dxa"/>
            <w:vAlign w:val="center"/>
            <w:hideMark/>
          </w:tcPr>
          <w:p w14:paraId="546EDD7A"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3C338370"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134" w:type="dxa"/>
            <w:gridSpan w:val="2"/>
            <w:vAlign w:val="center"/>
            <w:hideMark/>
          </w:tcPr>
          <w:p w14:paraId="1F462BAB"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6205F9A3"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134" w:type="dxa"/>
            <w:gridSpan w:val="2"/>
            <w:vAlign w:val="center"/>
            <w:hideMark/>
          </w:tcPr>
          <w:p w14:paraId="1A46DD1A"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2B9CDDBA"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418" w:type="dxa"/>
            <w:gridSpan w:val="2"/>
            <w:vAlign w:val="center"/>
          </w:tcPr>
          <w:p w14:paraId="3BF2F3A6"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20"/>
                <w:szCs w:val="20"/>
              </w:rPr>
              <w:t>O</w:t>
            </w:r>
            <w:r>
              <w:rPr>
                <w:rFonts w:ascii="Arial Narrow" w:hAnsi="Arial Narrow" w:cs="Tahoma"/>
                <w:sz w:val="20"/>
                <w:szCs w:val="20"/>
              </w:rPr>
              <w:t>bjetivo</w:t>
            </w:r>
          </w:p>
        </w:tc>
        <w:tc>
          <w:tcPr>
            <w:tcW w:w="1417" w:type="dxa"/>
            <w:gridSpan w:val="2"/>
            <w:vAlign w:val="center"/>
            <w:hideMark/>
          </w:tcPr>
          <w:p w14:paraId="727A014A"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701" w:type="dxa"/>
            <w:gridSpan w:val="3"/>
            <w:vAlign w:val="center"/>
            <w:hideMark/>
          </w:tcPr>
          <w:p w14:paraId="4D9079DB" w14:textId="77777777" w:rsidR="00B5067A" w:rsidRPr="00615FE9"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26" w:type="dxa"/>
            <w:shd w:val="clear" w:color="auto" w:fill="2F5496" w:themeFill="accent1" w:themeFillShade="BF"/>
            <w:textDirection w:val="tbRl"/>
            <w:hideMark/>
          </w:tcPr>
          <w:p w14:paraId="3A9F97B5"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c>
          <w:tcPr>
            <w:tcW w:w="2268" w:type="dxa"/>
            <w:gridSpan w:val="3"/>
            <w:shd w:val="clear" w:color="auto" w:fill="auto"/>
            <w:textDirection w:val="tbRl"/>
          </w:tcPr>
          <w:p w14:paraId="178BC9BB"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5BB8A6FC" w14:textId="77777777" w:rsidTr="00FD5C3A">
        <w:trPr>
          <w:gridAfter w:val="1"/>
          <w:wAfter w:w="425" w:type="dxa"/>
          <w:cantSplit/>
          <w:trHeight w:val="878"/>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extDirection w:val="btLr"/>
            <w:vAlign w:val="center"/>
          </w:tcPr>
          <w:p w14:paraId="2E18B613" w14:textId="77777777" w:rsidR="00B5067A" w:rsidRDefault="00B5067A" w:rsidP="00FD5C3A">
            <w:pPr>
              <w:tabs>
                <w:tab w:val="left" w:pos="794"/>
              </w:tabs>
              <w:ind w:left="113" w:right="113"/>
              <w:jc w:val="center"/>
              <w:rPr>
                <w:rFonts w:ascii="Century Gothic" w:hAnsi="Century Gothic"/>
                <w:color w:val="FFFFFF" w:themeColor="background1"/>
                <w:sz w:val="12"/>
                <w:szCs w:val="16"/>
              </w:rPr>
            </w:pPr>
          </w:p>
          <w:p w14:paraId="050DB52C" w14:textId="77777777" w:rsidR="00B5067A" w:rsidRDefault="00B5067A" w:rsidP="00FD5C3A">
            <w:pPr>
              <w:ind w:left="113" w:right="113"/>
              <w:jc w:val="center"/>
              <w:rPr>
                <w:rFonts w:ascii="Century Gothic" w:hAnsi="Century Gothic"/>
                <w:b w:val="0"/>
                <w:color w:val="FFFFFF" w:themeColor="background1"/>
                <w:sz w:val="12"/>
                <w:szCs w:val="18"/>
              </w:rPr>
            </w:pPr>
          </w:p>
        </w:tc>
        <w:tc>
          <w:tcPr>
            <w:tcW w:w="1045" w:type="dxa"/>
            <w:gridSpan w:val="2"/>
            <w:vMerge w:val="restart"/>
          </w:tcPr>
          <w:p w14:paraId="79EC0A4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F53804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Comprendo que el ejercicio político es el resultado</w:t>
            </w:r>
          </w:p>
          <w:p w14:paraId="716D74C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de esfuerzos por resolver conflictos y tensiones</w:t>
            </w:r>
          </w:p>
          <w:p w14:paraId="0F2573F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que surgen en las relaciones de poder entre los</w:t>
            </w:r>
          </w:p>
          <w:p w14:paraId="2ADED92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Estados y en el interior de ellos mismos</w:t>
            </w:r>
          </w:p>
        </w:tc>
        <w:tc>
          <w:tcPr>
            <w:tcW w:w="1365" w:type="dxa"/>
            <w:gridSpan w:val="2"/>
            <w:vMerge w:val="restart"/>
            <w:vAlign w:val="center"/>
          </w:tcPr>
          <w:p w14:paraId="423E2BE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Relaciones con la historia y las culturas.</w:t>
            </w:r>
          </w:p>
          <w:p w14:paraId="6627ECC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24B270C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Comparo algunos de los procesos políticos que tuvieron lugar en Colombia en los siglos XIX y XX (por ejemplo, radicalismo liberal y Revolución en Marcha; Regeneración y Frente Nacional; constituciones</w:t>
            </w:r>
          </w:p>
          <w:p w14:paraId="6C9DFCE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FD5C3A">
              <w:rPr>
                <w:rFonts w:cstheme="minorHAnsi"/>
                <w:sz w:val="16"/>
                <w:szCs w:val="16"/>
              </w:rPr>
              <w:t>políticas de 1886 y 1991.</w:t>
            </w:r>
          </w:p>
        </w:tc>
        <w:tc>
          <w:tcPr>
            <w:tcW w:w="1134" w:type="dxa"/>
            <w:gridSpan w:val="2"/>
            <w:vMerge w:val="restart"/>
            <w:vAlign w:val="center"/>
          </w:tcPr>
          <w:p w14:paraId="03FD007E" w14:textId="77777777"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DBA ° 3</w:t>
            </w:r>
          </w:p>
          <w:p w14:paraId="12F8EB67" w14:textId="599B7651"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lang w:val="es-MX"/>
              </w:rPr>
              <w:t>Analiza las consecuencias políticas y económicas y sociales de algunos conflictos analiza las consecuencias políticas, geopolíticos desde finales del siglo XX hasta la actualidad a nivel mundial</w:t>
            </w:r>
          </w:p>
        </w:tc>
        <w:tc>
          <w:tcPr>
            <w:tcW w:w="1275" w:type="dxa"/>
            <w:vMerge w:val="restart"/>
            <w:vAlign w:val="center"/>
          </w:tcPr>
          <w:p w14:paraId="726B9A5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Identifica las características del frente Nacional y su incidencia en la vida política del país por medio de la descripción del impacto de hechos políticos a mediados del siglo XX valorando las organizaciones sociales, políticas y económicas del país.</w:t>
            </w:r>
          </w:p>
        </w:tc>
        <w:tc>
          <w:tcPr>
            <w:tcW w:w="1134" w:type="dxa"/>
            <w:gridSpan w:val="2"/>
            <w:vMerge w:val="restart"/>
            <w:vAlign w:val="center"/>
          </w:tcPr>
          <w:p w14:paraId="250C15B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Argumenta razones para defender la búsqueda de la paz como un deber ético, moral y constitucional en el que se requiere el compromiso de todos los ciudadanos.</w:t>
            </w:r>
          </w:p>
        </w:tc>
        <w:tc>
          <w:tcPr>
            <w:tcW w:w="1134" w:type="dxa"/>
            <w:gridSpan w:val="2"/>
            <w:vMerge w:val="restart"/>
            <w:vAlign w:val="center"/>
          </w:tcPr>
          <w:p w14:paraId="5BA9730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Valora las implicaciones que tiene para las sociedades democráticas considerar la justicia, la verdad, el perdón y la reparación de las víctimas en los procesos de paz.</w:t>
            </w:r>
          </w:p>
        </w:tc>
        <w:tc>
          <w:tcPr>
            <w:tcW w:w="1418" w:type="dxa"/>
            <w:gridSpan w:val="2"/>
            <w:vMerge w:val="restart"/>
          </w:tcPr>
          <w:p w14:paraId="0EAECF2E" w14:textId="77777777" w:rsidR="00B5067A" w:rsidRPr="00FD5C3A" w:rsidRDefault="00B5067A" w:rsidP="00FD5C3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34EBFF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Analiza el contexto histórico en que surge el conflicto armado en Colombia, mediante la explicación del surgimiento de la guerrilla, el paramilitarismo y el narcotráfico en Colombia; valorando la importancia de la solución negociada</w:t>
            </w:r>
          </w:p>
          <w:p w14:paraId="5F26958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de los conflictos armados para la búsqueda de la paz.</w:t>
            </w:r>
          </w:p>
          <w:p w14:paraId="664279F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F4DB52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32A4F8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93A1C7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56348C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CEB6CE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EBC844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12AC6F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1207C1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644513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xml:space="preserve">Identifica las formas y los entes que promueven los derechos humanos </w:t>
            </w:r>
          </w:p>
        </w:tc>
        <w:tc>
          <w:tcPr>
            <w:tcW w:w="1417" w:type="dxa"/>
            <w:gridSpan w:val="2"/>
            <w:vMerge w:val="restart"/>
            <w:vAlign w:val="center"/>
          </w:tcPr>
          <w:p w14:paraId="25EBCDC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COLOMBIA ENTRE 1950 Y LA ACTUALIDAD</w:t>
            </w:r>
          </w:p>
          <w:p w14:paraId="6241D9E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gridSpan w:val="3"/>
            <w:vMerge w:val="restart"/>
            <w:vAlign w:val="center"/>
          </w:tcPr>
          <w:p w14:paraId="13515CD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El bipartidismo en Colombia hasta el frente Nacional.</w:t>
            </w:r>
          </w:p>
        </w:tc>
        <w:tc>
          <w:tcPr>
            <w:tcW w:w="426" w:type="dxa"/>
            <w:shd w:val="clear" w:color="auto" w:fill="2F5496" w:themeFill="accent1" w:themeFillShade="BF"/>
            <w:textDirection w:val="tbRl"/>
            <w:vAlign w:val="center"/>
            <w:hideMark/>
          </w:tcPr>
          <w:p w14:paraId="33648458"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11</w:t>
            </w:r>
          </w:p>
        </w:tc>
        <w:tc>
          <w:tcPr>
            <w:tcW w:w="2268" w:type="dxa"/>
            <w:gridSpan w:val="3"/>
            <w:shd w:val="clear" w:color="auto" w:fill="auto"/>
            <w:textDirection w:val="tbRl"/>
          </w:tcPr>
          <w:p w14:paraId="3235F9B0"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217953F6" w14:textId="77777777" w:rsidTr="00FD5C3A">
        <w:trPr>
          <w:gridAfter w:val="1"/>
          <w:wAfter w:w="425" w:type="dxa"/>
          <w:cantSplit/>
          <w:trHeight w:val="684"/>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extDirection w:val="btLr"/>
            <w:vAlign w:val="center"/>
          </w:tcPr>
          <w:p w14:paraId="55EAE76A" w14:textId="77777777" w:rsidR="00B5067A" w:rsidRDefault="00B5067A" w:rsidP="00FD5C3A">
            <w:pPr>
              <w:tabs>
                <w:tab w:val="left" w:pos="794"/>
              </w:tabs>
              <w:ind w:left="113" w:right="113"/>
              <w:jc w:val="center"/>
              <w:rPr>
                <w:rFonts w:ascii="Century Gothic" w:hAnsi="Century Gothic"/>
                <w:color w:val="FFFFFF" w:themeColor="background1"/>
                <w:sz w:val="12"/>
                <w:szCs w:val="16"/>
              </w:rPr>
            </w:pPr>
          </w:p>
        </w:tc>
        <w:tc>
          <w:tcPr>
            <w:tcW w:w="1045" w:type="dxa"/>
            <w:gridSpan w:val="2"/>
            <w:vMerge/>
          </w:tcPr>
          <w:p w14:paraId="2FBCAD7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65" w:type="dxa"/>
            <w:gridSpan w:val="2"/>
            <w:vMerge/>
            <w:vAlign w:val="center"/>
          </w:tcPr>
          <w:p w14:paraId="7458886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037591CB" w14:textId="77777777"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5066B90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0FD5997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106E169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gridSpan w:val="2"/>
            <w:vMerge/>
          </w:tcPr>
          <w:p w14:paraId="6A668CC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gridSpan w:val="2"/>
            <w:vMerge/>
            <w:vAlign w:val="center"/>
          </w:tcPr>
          <w:p w14:paraId="7B3499C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gridSpan w:val="3"/>
            <w:vMerge/>
            <w:vAlign w:val="center"/>
          </w:tcPr>
          <w:p w14:paraId="2BFBF9B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shd w:val="clear" w:color="auto" w:fill="2F5496" w:themeFill="accent1" w:themeFillShade="BF"/>
            <w:textDirection w:val="tbRl"/>
            <w:vAlign w:val="center"/>
          </w:tcPr>
          <w:p w14:paraId="7CA8226B"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12</w:t>
            </w:r>
          </w:p>
        </w:tc>
        <w:tc>
          <w:tcPr>
            <w:tcW w:w="2268" w:type="dxa"/>
            <w:gridSpan w:val="3"/>
            <w:shd w:val="clear" w:color="auto" w:fill="auto"/>
            <w:textDirection w:val="tbRl"/>
          </w:tcPr>
          <w:p w14:paraId="593D5882"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57FA774C" w14:textId="77777777" w:rsidTr="00FD5C3A">
        <w:trPr>
          <w:gridAfter w:val="1"/>
          <w:wAfter w:w="425" w:type="dxa"/>
          <w:cantSplit/>
          <w:trHeight w:val="733"/>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696CAF3" w14:textId="77777777" w:rsidR="00B5067A" w:rsidRDefault="00B5067A" w:rsidP="00FD5C3A">
            <w:pPr>
              <w:rPr>
                <w:rFonts w:ascii="Arial Narrow" w:hAnsi="Arial Narrow"/>
                <w:b w:val="0"/>
                <w:color w:val="FFFFFF" w:themeColor="background1"/>
                <w:sz w:val="18"/>
                <w:szCs w:val="18"/>
              </w:rPr>
            </w:pPr>
          </w:p>
        </w:tc>
        <w:tc>
          <w:tcPr>
            <w:tcW w:w="1045" w:type="dxa"/>
            <w:gridSpan w:val="2"/>
            <w:vMerge/>
          </w:tcPr>
          <w:p w14:paraId="21F4AA2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65" w:type="dxa"/>
            <w:gridSpan w:val="2"/>
            <w:vMerge/>
            <w:vAlign w:val="center"/>
          </w:tcPr>
          <w:p w14:paraId="4230D79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66CB768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268ED52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50936D1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42CDE3B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gridSpan w:val="2"/>
            <w:vMerge/>
          </w:tcPr>
          <w:p w14:paraId="6FA6298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gridSpan w:val="2"/>
            <w:vMerge/>
            <w:vAlign w:val="center"/>
          </w:tcPr>
          <w:p w14:paraId="549389B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gridSpan w:val="3"/>
            <w:vMerge w:val="restart"/>
            <w:vAlign w:val="center"/>
          </w:tcPr>
          <w:p w14:paraId="3B17068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La crónica política: del Frente Nacional hasta hoy.</w:t>
            </w:r>
          </w:p>
        </w:tc>
        <w:tc>
          <w:tcPr>
            <w:tcW w:w="426" w:type="dxa"/>
            <w:shd w:val="clear" w:color="auto" w:fill="2F5496" w:themeFill="accent1" w:themeFillShade="BF"/>
            <w:textDirection w:val="tbRl"/>
            <w:vAlign w:val="center"/>
            <w:hideMark/>
          </w:tcPr>
          <w:p w14:paraId="7D6222BC"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13</w:t>
            </w:r>
          </w:p>
        </w:tc>
        <w:tc>
          <w:tcPr>
            <w:tcW w:w="2268" w:type="dxa"/>
            <w:gridSpan w:val="3"/>
            <w:shd w:val="clear" w:color="auto" w:fill="auto"/>
            <w:textDirection w:val="tbRl"/>
          </w:tcPr>
          <w:p w14:paraId="38DB8141"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49B47E88" w14:textId="77777777" w:rsidTr="00FD5C3A">
        <w:trPr>
          <w:gridAfter w:val="1"/>
          <w:wAfter w:w="425" w:type="dxa"/>
          <w:cantSplit/>
          <w:trHeight w:val="1102"/>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3EBF92E6" w14:textId="77777777" w:rsidR="00B5067A" w:rsidRDefault="00B5067A" w:rsidP="00FD5C3A">
            <w:pPr>
              <w:rPr>
                <w:rFonts w:ascii="Arial Narrow" w:hAnsi="Arial Narrow"/>
                <w:b w:val="0"/>
                <w:color w:val="FFFFFF" w:themeColor="background1"/>
                <w:sz w:val="18"/>
                <w:szCs w:val="18"/>
              </w:rPr>
            </w:pPr>
          </w:p>
        </w:tc>
        <w:tc>
          <w:tcPr>
            <w:tcW w:w="1045" w:type="dxa"/>
            <w:gridSpan w:val="2"/>
            <w:vMerge/>
          </w:tcPr>
          <w:p w14:paraId="567357C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65" w:type="dxa"/>
            <w:gridSpan w:val="2"/>
            <w:vMerge/>
            <w:vAlign w:val="center"/>
          </w:tcPr>
          <w:p w14:paraId="21FC099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5D08056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5" w:type="dxa"/>
            <w:vMerge/>
            <w:vAlign w:val="center"/>
          </w:tcPr>
          <w:p w14:paraId="17C4E2D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773F2D7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4DBF320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gridSpan w:val="2"/>
            <w:vMerge/>
          </w:tcPr>
          <w:p w14:paraId="3AEDFDD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gridSpan w:val="2"/>
            <w:vMerge/>
            <w:vAlign w:val="center"/>
          </w:tcPr>
          <w:p w14:paraId="57302B1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gridSpan w:val="3"/>
            <w:vMerge/>
            <w:vAlign w:val="center"/>
          </w:tcPr>
          <w:p w14:paraId="6DF3346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shd w:val="clear" w:color="auto" w:fill="2F5496" w:themeFill="accent1" w:themeFillShade="BF"/>
            <w:textDirection w:val="tbRl"/>
            <w:vAlign w:val="center"/>
            <w:hideMark/>
          </w:tcPr>
          <w:p w14:paraId="262F3694"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14</w:t>
            </w:r>
          </w:p>
        </w:tc>
        <w:tc>
          <w:tcPr>
            <w:tcW w:w="2268" w:type="dxa"/>
            <w:gridSpan w:val="3"/>
            <w:shd w:val="clear" w:color="auto" w:fill="auto"/>
            <w:textDirection w:val="tbRl"/>
          </w:tcPr>
          <w:p w14:paraId="7C4DA4B4"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3129E8EC" w14:textId="77777777" w:rsidTr="00FD5C3A">
        <w:trPr>
          <w:gridAfter w:val="1"/>
          <w:wAfter w:w="425" w:type="dxa"/>
          <w:cantSplit/>
          <w:trHeight w:val="842"/>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2C670C09" w14:textId="77777777" w:rsidR="00B5067A" w:rsidRDefault="00B5067A" w:rsidP="00FD5C3A">
            <w:pPr>
              <w:rPr>
                <w:rFonts w:ascii="Arial Narrow" w:hAnsi="Arial Narrow"/>
                <w:b w:val="0"/>
                <w:color w:val="FFFFFF" w:themeColor="background1"/>
                <w:sz w:val="18"/>
                <w:szCs w:val="18"/>
              </w:rPr>
            </w:pPr>
          </w:p>
        </w:tc>
        <w:tc>
          <w:tcPr>
            <w:tcW w:w="1045" w:type="dxa"/>
            <w:gridSpan w:val="2"/>
            <w:vMerge w:val="restart"/>
          </w:tcPr>
          <w:p w14:paraId="08458CF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F3C9A9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303970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BC5D14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Comprendo que el ejercicio político es el resultado</w:t>
            </w:r>
          </w:p>
          <w:p w14:paraId="2EFA02D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de esfuerzos por resolver conflictos y tensiones</w:t>
            </w:r>
          </w:p>
          <w:p w14:paraId="484C84A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que surgen en las relaciones de poder entre los</w:t>
            </w:r>
          </w:p>
          <w:p w14:paraId="3A8975C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Estados y en el interior de ellos mismos</w:t>
            </w:r>
          </w:p>
        </w:tc>
        <w:tc>
          <w:tcPr>
            <w:tcW w:w="1365" w:type="dxa"/>
            <w:gridSpan w:val="2"/>
            <w:vMerge w:val="restart"/>
            <w:vAlign w:val="center"/>
          </w:tcPr>
          <w:p w14:paraId="4678F45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Relaciones con la historia y las culturas.</w:t>
            </w:r>
          </w:p>
          <w:p w14:paraId="29438B2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1F3DF1D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Comparo algunos de los procesos políticos que tuvieron lugar en Colombia en los siglos XIX y XX (por ejemplo, radicalismo liberal y Revolución en Marcha; Regeneración y Frente Nacional; constituciones</w:t>
            </w:r>
          </w:p>
          <w:p w14:paraId="2673B86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políticas de 1886 y 1991.</w:t>
            </w:r>
          </w:p>
        </w:tc>
        <w:tc>
          <w:tcPr>
            <w:tcW w:w="1134" w:type="dxa"/>
            <w:gridSpan w:val="2"/>
            <w:vMerge w:val="restart"/>
            <w:vAlign w:val="center"/>
          </w:tcPr>
          <w:p w14:paraId="4076CF9E" w14:textId="77777777"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DBA 3</w:t>
            </w:r>
          </w:p>
          <w:p w14:paraId="2907A5B5" w14:textId="77777777"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lang w:val="es-MX"/>
              </w:rPr>
              <w:t>Analiza las consecuencias políticas y económicas y sociales de algunos conflictos analiza las consecuencias políticas, geopolíticos desde finales del siglo XX hasta la actualidad a nivel mundial</w:t>
            </w:r>
          </w:p>
          <w:p w14:paraId="256CEB45" w14:textId="77777777"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sz w:val="16"/>
                <w:szCs w:val="16"/>
              </w:rPr>
              <w:t>.</w:t>
            </w:r>
          </w:p>
        </w:tc>
        <w:tc>
          <w:tcPr>
            <w:tcW w:w="1275" w:type="dxa"/>
            <w:vMerge w:val="restart"/>
            <w:vAlign w:val="center"/>
          </w:tcPr>
          <w:p w14:paraId="5E8A79B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xml:space="preserve">Reconoce y promueve los derechos humanos, reconociendo que le pertenecen a cualquier individuo. </w:t>
            </w:r>
          </w:p>
        </w:tc>
        <w:tc>
          <w:tcPr>
            <w:tcW w:w="1134" w:type="dxa"/>
            <w:gridSpan w:val="2"/>
            <w:vMerge w:val="restart"/>
            <w:vAlign w:val="center"/>
          </w:tcPr>
          <w:p w14:paraId="016CAF3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Expone razones por las cuales los derechos humanos deben prevalecer y promover.</w:t>
            </w:r>
          </w:p>
          <w:p w14:paraId="418B626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xml:space="preserve"> Asumiendo una posición crítica frente a las acciones violentas de los distintos grupos armados en el país y en el mundo.</w:t>
            </w:r>
          </w:p>
        </w:tc>
        <w:tc>
          <w:tcPr>
            <w:tcW w:w="1134" w:type="dxa"/>
            <w:gridSpan w:val="2"/>
            <w:vMerge w:val="restart"/>
            <w:vAlign w:val="center"/>
          </w:tcPr>
          <w:p w14:paraId="1B4A8F1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xml:space="preserve">Respeta y define a cada ser humano, sin importar raza, sexo, religión u orientación sexual. </w:t>
            </w:r>
          </w:p>
        </w:tc>
        <w:tc>
          <w:tcPr>
            <w:tcW w:w="1418" w:type="dxa"/>
            <w:gridSpan w:val="2"/>
            <w:vMerge/>
          </w:tcPr>
          <w:p w14:paraId="1661295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gridSpan w:val="2"/>
            <w:vMerge/>
            <w:vAlign w:val="center"/>
          </w:tcPr>
          <w:p w14:paraId="287BFEB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gridSpan w:val="3"/>
            <w:vMerge w:val="restart"/>
            <w:vAlign w:val="center"/>
          </w:tcPr>
          <w:p w14:paraId="37E6B17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Historia y surgimiento del conflicto armado en Colombia.</w:t>
            </w:r>
          </w:p>
        </w:tc>
        <w:tc>
          <w:tcPr>
            <w:tcW w:w="426" w:type="dxa"/>
            <w:shd w:val="clear" w:color="auto" w:fill="2F5496" w:themeFill="accent1" w:themeFillShade="BF"/>
            <w:textDirection w:val="tbRl"/>
            <w:vAlign w:val="center"/>
          </w:tcPr>
          <w:p w14:paraId="28329139"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15</w:t>
            </w:r>
          </w:p>
        </w:tc>
        <w:tc>
          <w:tcPr>
            <w:tcW w:w="2268" w:type="dxa"/>
            <w:gridSpan w:val="3"/>
            <w:shd w:val="clear" w:color="auto" w:fill="auto"/>
            <w:textDirection w:val="tbRl"/>
          </w:tcPr>
          <w:p w14:paraId="36FA08A1"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5517C489" w14:textId="77777777" w:rsidTr="00FD5C3A">
        <w:trPr>
          <w:gridAfter w:val="1"/>
          <w:wAfter w:w="425" w:type="dxa"/>
          <w:cantSplit/>
          <w:trHeight w:val="584"/>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2FD976CF" w14:textId="77777777" w:rsidR="00B5067A" w:rsidRDefault="00B5067A" w:rsidP="00FD5C3A">
            <w:pPr>
              <w:rPr>
                <w:rFonts w:ascii="Arial Narrow" w:hAnsi="Arial Narrow"/>
                <w:b w:val="0"/>
                <w:color w:val="FFFFFF" w:themeColor="background1"/>
                <w:sz w:val="18"/>
                <w:szCs w:val="18"/>
              </w:rPr>
            </w:pPr>
          </w:p>
        </w:tc>
        <w:tc>
          <w:tcPr>
            <w:tcW w:w="1045" w:type="dxa"/>
            <w:gridSpan w:val="2"/>
            <w:vMerge/>
          </w:tcPr>
          <w:p w14:paraId="44AFAB3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65" w:type="dxa"/>
            <w:gridSpan w:val="2"/>
            <w:vMerge/>
            <w:vAlign w:val="center"/>
          </w:tcPr>
          <w:p w14:paraId="2247D91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395FE9C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2F972C8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5594700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3A9B1B8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gridSpan w:val="2"/>
            <w:vMerge/>
          </w:tcPr>
          <w:p w14:paraId="6B7BF97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gridSpan w:val="2"/>
            <w:vMerge/>
            <w:vAlign w:val="center"/>
          </w:tcPr>
          <w:p w14:paraId="0E1E018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gridSpan w:val="3"/>
            <w:vMerge/>
            <w:vAlign w:val="center"/>
          </w:tcPr>
          <w:p w14:paraId="302D73F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shd w:val="clear" w:color="auto" w:fill="2F5496" w:themeFill="accent1" w:themeFillShade="BF"/>
            <w:textDirection w:val="tbRl"/>
            <w:vAlign w:val="center"/>
          </w:tcPr>
          <w:p w14:paraId="5AC73927"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16</w:t>
            </w:r>
          </w:p>
          <w:p w14:paraId="27E86642"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27</w:t>
            </w:r>
          </w:p>
        </w:tc>
        <w:tc>
          <w:tcPr>
            <w:tcW w:w="2268" w:type="dxa"/>
            <w:gridSpan w:val="3"/>
            <w:shd w:val="clear" w:color="auto" w:fill="auto"/>
            <w:textDirection w:val="tbRl"/>
          </w:tcPr>
          <w:p w14:paraId="19A7CAB2"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1C5DD0C2" w14:textId="77777777" w:rsidTr="00FD5C3A">
        <w:trPr>
          <w:gridAfter w:val="1"/>
          <w:wAfter w:w="425" w:type="dxa"/>
          <w:cantSplit/>
          <w:trHeight w:val="346"/>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0BDBAC9D" w14:textId="77777777" w:rsidR="00B5067A" w:rsidRDefault="00B5067A" w:rsidP="00FD5C3A">
            <w:pPr>
              <w:rPr>
                <w:rFonts w:ascii="Arial Narrow" w:hAnsi="Arial Narrow"/>
                <w:b w:val="0"/>
                <w:color w:val="FFFFFF" w:themeColor="background1"/>
                <w:sz w:val="18"/>
                <w:szCs w:val="18"/>
              </w:rPr>
            </w:pPr>
          </w:p>
        </w:tc>
        <w:tc>
          <w:tcPr>
            <w:tcW w:w="1045" w:type="dxa"/>
            <w:gridSpan w:val="2"/>
            <w:vMerge/>
          </w:tcPr>
          <w:p w14:paraId="0579CBA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65" w:type="dxa"/>
            <w:gridSpan w:val="2"/>
            <w:vMerge/>
            <w:vAlign w:val="center"/>
          </w:tcPr>
          <w:p w14:paraId="2C862CC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327135E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vMerge/>
            <w:vAlign w:val="center"/>
          </w:tcPr>
          <w:p w14:paraId="3C2D7D5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382E42B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61C1D3E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gridSpan w:val="2"/>
            <w:vMerge/>
          </w:tcPr>
          <w:p w14:paraId="63EAF69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gridSpan w:val="2"/>
            <w:vMerge/>
            <w:vAlign w:val="center"/>
          </w:tcPr>
          <w:p w14:paraId="48030F7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gridSpan w:val="3"/>
            <w:vMerge/>
            <w:vAlign w:val="center"/>
          </w:tcPr>
          <w:p w14:paraId="387537C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vMerge w:val="restart"/>
            <w:shd w:val="clear" w:color="auto" w:fill="2F5496" w:themeFill="accent1" w:themeFillShade="BF"/>
            <w:textDirection w:val="tbRl"/>
            <w:vAlign w:val="center"/>
          </w:tcPr>
          <w:p w14:paraId="03EA78B6"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17</w:t>
            </w:r>
          </w:p>
        </w:tc>
        <w:tc>
          <w:tcPr>
            <w:tcW w:w="2268" w:type="dxa"/>
            <w:gridSpan w:val="3"/>
            <w:shd w:val="clear" w:color="auto" w:fill="auto"/>
            <w:textDirection w:val="tbRl"/>
          </w:tcPr>
          <w:p w14:paraId="55258B4C"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0B00A5D0" w14:textId="77777777" w:rsidTr="00FD5C3A">
        <w:trPr>
          <w:gridAfter w:val="1"/>
          <w:wAfter w:w="425" w:type="dxa"/>
          <w:cantSplit/>
          <w:trHeight w:val="317"/>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561E5667" w14:textId="77777777" w:rsidR="00B5067A" w:rsidRDefault="00B5067A" w:rsidP="00FD5C3A">
            <w:pPr>
              <w:rPr>
                <w:rFonts w:ascii="Arial Narrow" w:hAnsi="Arial Narrow"/>
                <w:b w:val="0"/>
                <w:color w:val="FFFFFF" w:themeColor="background1"/>
                <w:sz w:val="18"/>
                <w:szCs w:val="18"/>
              </w:rPr>
            </w:pPr>
          </w:p>
        </w:tc>
        <w:tc>
          <w:tcPr>
            <w:tcW w:w="1045" w:type="dxa"/>
            <w:gridSpan w:val="2"/>
            <w:vMerge/>
          </w:tcPr>
          <w:p w14:paraId="64E5828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65" w:type="dxa"/>
            <w:gridSpan w:val="2"/>
            <w:vMerge/>
            <w:vAlign w:val="center"/>
          </w:tcPr>
          <w:p w14:paraId="53CDA8C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13D16A9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5" w:type="dxa"/>
            <w:vMerge/>
            <w:vAlign w:val="center"/>
          </w:tcPr>
          <w:p w14:paraId="63F2B31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70CE495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34E02E0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gridSpan w:val="2"/>
            <w:vMerge/>
          </w:tcPr>
          <w:p w14:paraId="1751940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gridSpan w:val="2"/>
            <w:vMerge/>
            <w:vAlign w:val="center"/>
          </w:tcPr>
          <w:p w14:paraId="2FA8F58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gridSpan w:val="3"/>
            <w:vMerge/>
            <w:vAlign w:val="center"/>
          </w:tcPr>
          <w:p w14:paraId="7FE0618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vMerge/>
            <w:shd w:val="clear" w:color="auto" w:fill="2F5496" w:themeFill="accent1" w:themeFillShade="BF"/>
            <w:textDirection w:val="tbRl"/>
            <w:vAlign w:val="center"/>
            <w:hideMark/>
          </w:tcPr>
          <w:p w14:paraId="5E0B8E27"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c>
          <w:tcPr>
            <w:tcW w:w="2268" w:type="dxa"/>
            <w:gridSpan w:val="3"/>
            <w:shd w:val="clear" w:color="auto" w:fill="auto"/>
            <w:textDirection w:val="tbRl"/>
          </w:tcPr>
          <w:p w14:paraId="7C595AE3"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77FC398C" w14:textId="77777777" w:rsidTr="00FD5C3A">
        <w:trPr>
          <w:gridAfter w:val="1"/>
          <w:wAfter w:w="425" w:type="dxa"/>
          <w:cantSplit/>
          <w:trHeight w:val="691"/>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32E5CD0B" w14:textId="77777777" w:rsidR="00B5067A" w:rsidRDefault="00B5067A" w:rsidP="00FD5C3A">
            <w:pPr>
              <w:rPr>
                <w:rFonts w:ascii="Arial Narrow" w:hAnsi="Arial Narrow"/>
                <w:b w:val="0"/>
                <w:color w:val="FFFFFF" w:themeColor="background1"/>
                <w:sz w:val="18"/>
                <w:szCs w:val="18"/>
              </w:rPr>
            </w:pPr>
          </w:p>
        </w:tc>
        <w:tc>
          <w:tcPr>
            <w:tcW w:w="1045" w:type="dxa"/>
            <w:gridSpan w:val="2"/>
            <w:vMerge/>
          </w:tcPr>
          <w:p w14:paraId="34F7E67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365" w:type="dxa"/>
            <w:gridSpan w:val="2"/>
            <w:vMerge/>
            <w:vAlign w:val="center"/>
          </w:tcPr>
          <w:p w14:paraId="2551BB1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4B8393A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275" w:type="dxa"/>
            <w:vMerge/>
            <w:vAlign w:val="center"/>
          </w:tcPr>
          <w:p w14:paraId="11C5861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61B6720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2F40730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8" w:type="dxa"/>
            <w:gridSpan w:val="2"/>
            <w:vMerge/>
          </w:tcPr>
          <w:p w14:paraId="568A4F4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17" w:type="dxa"/>
            <w:gridSpan w:val="2"/>
            <w:vMerge/>
            <w:vAlign w:val="center"/>
          </w:tcPr>
          <w:p w14:paraId="131122C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gridSpan w:val="3"/>
            <w:vMerge w:val="restart"/>
            <w:vAlign w:val="center"/>
          </w:tcPr>
          <w:p w14:paraId="1370E68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FD5C3A">
              <w:rPr>
                <w:rFonts w:cstheme="minorHAnsi"/>
                <w:sz w:val="16"/>
                <w:szCs w:val="16"/>
              </w:rPr>
              <w:t>D.I.H</w:t>
            </w:r>
            <w:proofErr w:type="spellEnd"/>
            <w:r w:rsidRPr="00FD5C3A">
              <w:rPr>
                <w:rFonts w:cstheme="minorHAnsi"/>
                <w:sz w:val="16"/>
                <w:szCs w:val="16"/>
              </w:rPr>
              <w:t xml:space="preserve"> y los Derechos Humanos en Colombia.</w:t>
            </w:r>
          </w:p>
        </w:tc>
        <w:tc>
          <w:tcPr>
            <w:tcW w:w="426" w:type="dxa"/>
            <w:shd w:val="clear" w:color="auto" w:fill="2F5496" w:themeFill="accent1" w:themeFillShade="BF"/>
            <w:textDirection w:val="tbRl"/>
            <w:vAlign w:val="center"/>
          </w:tcPr>
          <w:p w14:paraId="6D4934B1"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18</w:t>
            </w:r>
          </w:p>
        </w:tc>
        <w:tc>
          <w:tcPr>
            <w:tcW w:w="2268" w:type="dxa"/>
            <w:gridSpan w:val="3"/>
            <w:shd w:val="clear" w:color="auto" w:fill="auto"/>
            <w:textDirection w:val="tbRl"/>
          </w:tcPr>
          <w:p w14:paraId="2C774E1B"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62395AB7" w14:textId="77777777" w:rsidTr="00FD5C3A">
        <w:trPr>
          <w:gridAfter w:val="1"/>
          <w:wAfter w:w="425" w:type="dxa"/>
          <w:cantSplit/>
          <w:trHeight w:val="700"/>
          <w:jc w:val="center"/>
        </w:trPr>
        <w:tc>
          <w:tcPr>
            <w:cnfStyle w:val="001000000000" w:firstRow="0" w:lastRow="0" w:firstColumn="1" w:lastColumn="0" w:oddVBand="0" w:evenVBand="0" w:oddHBand="0" w:evenHBand="0" w:firstRowFirstColumn="0" w:firstRowLastColumn="0" w:lastRowFirstColumn="0" w:lastRowLastColumn="0"/>
            <w:tcW w:w="279" w:type="dxa"/>
            <w:vMerge w:val="restart"/>
            <w:shd w:val="clear" w:color="auto" w:fill="2F5496" w:themeFill="accent1" w:themeFillShade="BF"/>
          </w:tcPr>
          <w:p w14:paraId="2238A49A" w14:textId="77777777" w:rsidR="00B5067A" w:rsidRDefault="00B5067A" w:rsidP="00FD5C3A">
            <w:pPr>
              <w:rPr>
                <w:rFonts w:ascii="Arial Narrow" w:hAnsi="Arial Narrow"/>
                <w:b w:val="0"/>
                <w:color w:val="FFFFFF" w:themeColor="background1"/>
                <w:sz w:val="18"/>
                <w:szCs w:val="18"/>
              </w:rPr>
            </w:pPr>
          </w:p>
        </w:tc>
        <w:tc>
          <w:tcPr>
            <w:tcW w:w="1045" w:type="dxa"/>
            <w:gridSpan w:val="2"/>
            <w:vMerge/>
          </w:tcPr>
          <w:p w14:paraId="720F5B6B"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65" w:type="dxa"/>
            <w:gridSpan w:val="2"/>
            <w:vMerge/>
            <w:vAlign w:val="center"/>
          </w:tcPr>
          <w:p w14:paraId="52330FE8"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4" w:type="dxa"/>
            <w:gridSpan w:val="2"/>
            <w:vMerge/>
            <w:vAlign w:val="center"/>
          </w:tcPr>
          <w:p w14:paraId="0BF610D3"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5" w:type="dxa"/>
            <w:vMerge/>
            <w:vAlign w:val="center"/>
          </w:tcPr>
          <w:p w14:paraId="79F02473"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4" w:type="dxa"/>
            <w:gridSpan w:val="2"/>
            <w:vMerge/>
            <w:vAlign w:val="center"/>
          </w:tcPr>
          <w:p w14:paraId="0CB339A8"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4" w:type="dxa"/>
            <w:gridSpan w:val="2"/>
            <w:vMerge/>
            <w:vAlign w:val="center"/>
          </w:tcPr>
          <w:p w14:paraId="52B78878"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gridSpan w:val="2"/>
            <w:vMerge/>
          </w:tcPr>
          <w:p w14:paraId="65FB4466" w14:textId="77777777" w:rsidR="00B5067A" w:rsidRPr="00D95678"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7" w:type="dxa"/>
            <w:gridSpan w:val="2"/>
            <w:vMerge/>
            <w:vAlign w:val="center"/>
          </w:tcPr>
          <w:p w14:paraId="737BF0F7" w14:textId="77777777" w:rsidR="00B5067A" w:rsidRPr="00D95678"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01" w:type="dxa"/>
            <w:gridSpan w:val="3"/>
            <w:vMerge/>
            <w:vAlign w:val="center"/>
          </w:tcPr>
          <w:p w14:paraId="74D833DB" w14:textId="77777777" w:rsidR="00B5067A" w:rsidRPr="00D95678" w:rsidRDefault="00B5067A" w:rsidP="00FD5C3A">
            <w:pPr>
              <w:jc w:val="center"/>
              <w:cnfStyle w:val="000000000000" w:firstRow="0" w:lastRow="0" w:firstColumn="0" w:lastColumn="0" w:oddVBand="0" w:evenVBand="0" w:oddHBand="0" w:evenHBand="0" w:firstRowFirstColumn="0" w:firstRowLastColumn="0" w:lastRowFirstColumn="0" w:lastRowLastColumn="0"/>
              <w:rPr>
                <w:sz w:val="10"/>
                <w:szCs w:val="10"/>
              </w:rPr>
            </w:pPr>
          </w:p>
        </w:tc>
        <w:tc>
          <w:tcPr>
            <w:tcW w:w="426" w:type="dxa"/>
            <w:shd w:val="clear" w:color="auto" w:fill="2F5496" w:themeFill="accent1" w:themeFillShade="BF"/>
            <w:textDirection w:val="tbRl"/>
            <w:vAlign w:val="center"/>
            <w:hideMark/>
          </w:tcPr>
          <w:p w14:paraId="254A49C7"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19</w:t>
            </w:r>
          </w:p>
        </w:tc>
        <w:tc>
          <w:tcPr>
            <w:tcW w:w="2268" w:type="dxa"/>
            <w:gridSpan w:val="3"/>
            <w:shd w:val="clear" w:color="auto" w:fill="auto"/>
            <w:textDirection w:val="tbRl"/>
          </w:tcPr>
          <w:p w14:paraId="2DFD1C74"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6EF7A833" w14:textId="77777777" w:rsidTr="00FD5C3A">
        <w:trPr>
          <w:gridAfter w:val="1"/>
          <w:wAfter w:w="425" w:type="dxa"/>
          <w:cantSplit/>
          <w:trHeight w:val="559"/>
          <w:jc w:val="center"/>
        </w:trPr>
        <w:tc>
          <w:tcPr>
            <w:cnfStyle w:val="001000000000" w:firstRow="0" w:lastRow="0" w:firstColumn="1" w:lastColumn="0" w:oddVBand="0" w:evenVBand="0" w:oddHBand="0" w:evenHBand="0" w:firstRowFirstColumn="0" w:firstRowLastColumn="0" w:lastRowFirstColumn="0" w:lastRowLastColumn="0"/>
            <w:tcW w:w="279" w:type="dxa"/>
            <w:vMerge/>
            <w:shd w:val="clear" w:color="auto" w:fill="2F5496" w:themeFill="accent1" w:themeFillShade="BF"/>
          </w:tcPr>
          <w:p w14:paraId="4D5A10BF" w14:textId="77777777" w:rsidR="00B5067A" w:rsidRDefault="00B5067A" w:rsidP="00FD5C3A">
            <w:pPr>
              <w:rPr>
                <w:rFonts w:ascii="Arial Narrow" w:hAnsi="Arial Narrow"/>
                <w:b w:val="0"/>
                <w:color w:val="FFFFFF" w:themeColor="background1"/>
                <w:sz w:val="18"/>
                <w:szCs w:val="18"/>
              </w:rPr>
            </w:pPr>
          </w:p>
        </w:tc>
        <w:tc>
          <w:tcPr>
            <w:tcW w:w="1045" w:type="dxa"/>
            <w:gridSpan w:val="2"/>
            <w:vMerge/>
          </w:tcPr>
          <w:p w14:paraId="1341494E"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365" w:type="dxa"/>
            <w:gridSpan w:val="2"/>
            <w:vMerge/>
            <w:vAlign w:val="center"/>
          </w:tcPr>
          <w:p w14:paraId="4AA5E79D"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134" w:type="dxa"/>
            <w:gridSpan w:val="2"/>
            <w:vMerge/>
            <w:vAlign w:val="center"/>
          </w:tcPr>
          <w:p w14:paraId="59B3474D"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275" w:type="dxa"/>
            <w:vMerge/>
            <w:vAlign w:val="center"/>
          </w:tcPr>
          <w:p w14:paraId="4DC349EF"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134" w:type="dxa"/>
            <w:gridSpan w:val="2"/>
            <w:vMerge/>
            <w:vAlign w:val="center"/>
          </w:tcPr>
          <w:p w14:paraId="57F8446B"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134" w:type="dxa"/>
            <w:gridSpan w:val="2"/>
            <w:vMerge/>
            <w:vAlign w:val="center"/>
          </w:tcPr>
          <w:p w14:paraId="6A659A9B"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418" w:type="dxa"/>
            <w:gridSpan w:val="2"/>
            <w:vMerge/>
          </w:tcPr>
          <w:p w14:paraId="56E90F10"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417" w:type="dxa"/>
            <w:gridSpan w:val="2"/>
            <w:vMerge/>
            <w:vAlign w:val="center"/>
          </w:tcPr>
          <w:p w14:paraId="45F3C216"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701" w:type="dxa"/>
            <w:gridSpan w:val="3"/>
            <w:vMerge/>
            <w:vAlign w:val="center"/>
          </w:tcPr>
          <w:p w14:paraId="3369A7B3" w14:textId="77777777" w:rsidR="00B5067A" w:rsidRPr="002C12E3" w:rsidRDefault="00B5067A" w:rsidP="00FD5C3A">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26" w:type="dxa"/>
            <w:shd w:val="clear" w:color="auto" w:fill="2F5496" w:themeFill="accent1" w:themeFillShade="BF"/>
            <w:textDirection w:val="tbRl"/>
            <w:vAlign w:val="center"/>
          </w:tcPr>
          <w:p w14:paraId="77535278"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20</w:t>
            </w:r>
          </w:p>
        </w:tc>
        <w:tc>
          <w:tcPr>
            <w:tcW w:w="2268" w:type="dxa"/>
            <w:gridSpan w:val="3"/>
            <w:shd w:val="clear" w:color="auto" w:fill="auto"/>
            <w:textDirection w:val="tbRl"/>
          </w:tcPr>
          <w:p w14:paraId="528FBAA2"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04703465" w14:textId="77777777" w:rsidTr="00FD5C3A">
        <w:trPr>
          <w:trHeight w:val="243"/>
          <w:jc w:val="center"/>
        </w:trPr>
        <w:tc>
          <w:tcPr>
            <w:cnfStyle w:val="001000000000" w:firstRow="0" w:lastRow="0" w:firstColumn="1" w:lastColumn="0" w:oddVBand="0" w:evenVBand="0" w:oddHBand="0" w:evenHBand="0" w:firstRowFirstColumn="0" w:firstRowLastColumn="0" w:lastRowFirstColumn="0" w:lastRowLastColumn="0"/>
            <w:tcW w:w="339" w:type="dxa"/>
            <w:gridSpan w:val="2"/>
            <w:shd w:val="clear" w:color="auto" w:fill="FFFFFF" w:themeFill="background1"/>
            <w:vAlign w:val="center"/>
          </w:tcPr>
          <w:p w14:paraId="4DC99E4E" w14:textId="0A7E597B" w:rsidR="00B5067A" w:rsidRDefault="00B5067A" w:rsidP="00FD5C3A">
            <w:pPr>
              <w:jc w:val="center"/>
              <w:rPr>
                <w:rFonts w:ascii="Century Gothic" w:hAnsi="Century Gothic"/>
                <w:b w:val="0"/>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lastRenderedPageBreak/>
              <w:br w:type="page"/>
            </w:r>
          </w:p>
          <w:p w14:paraId="4ACAE469" w14:textId="77777777" w:rsidR="00B5067A" w:rsidRDefault="00B5067A" w:rsidP="00FD5C3A">
            <w:pPr>
              <w:jc w:val="center"/>
              <w:rPr>
                <w:rFonts w:ascii="Century Gothic" w:hAnsi="Century Gothic"/>
                <w:sz w:val="12"/>
              </w:rPr>
            </w:pPr>
          </w:p>
        </w:tc>
        <w:tc>
          <w:tcPr>
            <w:tcW w:w="1515" w:type="dxa"/>
            <w:gridSpan w:val="2"/>
            <w:shd w:val="clear" w:color="auto" w:fill="002060"/>
          </w:tcPr>
          <w:p w14:paraId="64A97452"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397" w:type="dxa"/>
            <w:gridSpan w:val="5"/>
            <w:shd w:val="clear" w:color="auto" w:fill="002060"/>
            <w:vAlign w:val="center"/>
            <w:hideMark/>
          </w:tcPr>
          <w:p w14:paraId="53E0685F"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092" w:type="dxa"/>
            <w:gridSpan w:val="8"/>
            <w:shd w:val="clear" w:color="auto" w:fill="002060"/>
            <w:vAlign w:val="center"/>
            <w:hideMark/>
          </w:tcPr>
          <w:p w14:paraId="6310E4A5"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835" w:type="dxa"/>
            <w:gridSpan w:val="5"/>
            <w:shd w:val="clear" w:color="auto" w:fill="002060"/>
            <w:vAlign w:val="center"/>
            <w:hideMark/>
          </w:tcPr>
          <w:p w14:paraId="1A206982"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c>
          <w:tcPr>
            <w:tcW w:w="1843" w:type="dxa"/>
            <w:gridSpan w:val="2"/>
            <w:shd w:val="clear" w:color="auto" w:fill="002060"/>
          </w:tcPr>
          <w:p w14:paraId="687C525A"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Observaciones </w:t>
            </w:r>
          </w:p>
        </w:tc>
      </w:tr>
      <w:tr w:rsidR="00B5067A" w14:paraId="2798DEA7" w14:textId="77777777" w:rsidTr="00FD5C3A">
        <w:trPr>
          <w:cantSplit/>
          <w:trHeight w:val="1244"/>
          <w:jc w:val="center"/>
        </w:trPr>
        <w:tc>
          <w:tcPr>
            <w:cnfStyle w:val="001000000000" w:firstRow="0" w:lastRow="0" w:firstColumn="1" w:lastColumn="0" w:oddVBand="0" w:evenVBand="0" w:oddHBand="0" w:evenHBand="0" w:firstRowFirstColumn="0" w:firstRowLastColumn="0" w:lastRowFirstColumn="0" w:lastRowLastColumn="0"/>
            <w:tcW w:w="339" w:type="dxa"/>
            <w:gridSpan w:val="2"/>
            <w:shd w:val="clear" w:color="auto" w:fill="2F5496" w:themeFill="accent1" w:themeFillShade="BF"/>
            <w:textDirection w:val="btLr"/>
            <w:vAlign w:val="center"/>
            <w:hideMark/>
          </w:tcPr>
          <w:p w14:paraId="5F96B72B" w14:textId="77777777" w:rsidR="00B5067A" w:rsidRDefault="00B5067A" w:rsidP="00FD5C3A">
            <w:pPr>
              <w:ind w:left="113" w:right="113"/>
              <w:rPr>
                <w:rFonts w:ascii="Century Gothic" w:hAnsi="Century Gothic" w:cs="Tahoma"/>
                <w:color w:val="FFFFFF" w:themeColor="background1"/>
                <w:sz w:val="12"/>
              </w:rPr>
            </w:pPr>
          </w:p>
        </w:tc>
        <w:tc>
          <w:tcPr>
            <w:tcW w:w="1515" w:type="dxa"/>
            <w:gridSpan w:val="2"/>
            <w:vAlign w:val="center"/>
          </w:tcPr>
          <w:p w14:paraId="33FDDA78"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Pr>
                <w:rFonts w:ascii="Arial Narrow" w:hAnsi="Arial Narrow" w:cs="Tahoma"/>
                <w:b/>
                <w:sz w:val="20"/>
                <w:szCs w:val="20"/>
              </w:rPr>
              <w:t>E</w:t>
            </w:r>
            <w:r>
              <w:rPr>
                <w:rFonts w:ascii="Arial Narrow" w:hAnsi="Arial Narrow" w:cs="Tahoma"/>
                <w:sz w:val="20"/>
                <w:szCs w:val="20"/>
              </w:rPr>
              <w:t xml:space="preserve">stándar </w:t>
            </w:r>
            <w:r>
              <w:rPr>
                <w:rFonts w:ascii="Arial Narrow" w:hAnsi="Arial Narrow" w:cs="Tahoma"/>
                <w:b/>
                <w:sz w:val="20"/>
                <w:szCs w:val="20"/>
              </w:rPr>
              <w:t>G</w:t>
            </w:r>
            <w:r>
              <w:rPr>
                <w:rFonts w:ascii="Arial Narrow" w:hAnsi="Arial Narrow" w:cs="Tahoma"/>
                <w:sz w:val="20"/>
                <w:szCs w:val="20"/>
              </w:rPr>
              <w:t>eneral</w:t>
            </w:r>
          </w:p>
        </w:tc>
        <w:tc>
          <w:tcPr>
            <w:tcW w:w="1402" w:type="dxa"/>
            <w:gridSpan w:val="2"/>
            <w:vAlign w:val="center"/>
            <w:hideMark/>
          </w:tcPr>
          <w:p w14:paraId="2CB2EC03"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Pr>
                <w:rFonts w:ascii="Arial Narrow" w:hAnsi="Arial Narrow" w:cs="Tahoma"/>
                <w:b/>
                <w:sz w:val="20"/>
                <w:szCs w:val="20"/>
              </w:rPr>
              <w:t>E</w:t>
            </w:r>
            <w:r>
              <w:rPr>
                <w:rFonts w:ascii="Arial Narrow" w:hAnsi="Arial Narrow" w:cs="Tahoma"/>
                <w:sz w:val="20"/>
                <w:szCs w:val="20"/>
              </w:rPr>
              <w:t xml:space="preserve">jes </w:t>
            </w:r>
            <w:r>
              <w:rPr>
                <w:rFonts w:ascii="Arial Narrow" w:hAnsi="Arial Narrow" w:cs="Tahoma"/>
                <w:b/>
                <w:sz w:val="20"/>
                <w:szCs w:val="20"/>
              </w:rPr>
              <w:t>A</w:t>
            </w:r>
            <w:r>
              <w:rPr>
                <w:rFonts w:ascii="Arial Narrow" w:hAnsi="Arial Narrow" w:cs="Tahoma"/>
                <w:sz w:val="20"/>
                <w:szCs w:val="20"/>
              </w:rPr>
              <w:t>rticuladores/</w:t>
            </w:r>
          </w:p>
          <w:p w14:paraId="6714EE54"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Pr>
                <w:rFonts w:ascii="Arial Narrow" w:hAnsi="Arial Narrow" w:cs="Tahoma"/>
                <w:b/>
                <w:sz w:val="20"/>
                <w:szCs w:val="20"/>
              </w:rPr>
              <w:t>A</w:t>
            </w:r>
            <w:r>
              <w:rPr>
                <w:rFonts w:ascii="Arial Narrow" w:hAnsi="Arial Narrow" w:cs="Tahoma"/>
                <w:sz w:val="20"/>
                <w:szCs w:val="20"/>
              </w:rPr>
              <w:t xml:space="preserve">cciones </w:t>
            </w:r>
            <w:r>
              <w:rPr>
                <w:rFonts w:ascii="Arial Narrow" w:hAnsi="Arial Narrow" w:cs="Tahoma"/>
                <w:b/>
                <w:sz w:val="20"/>
                <w:szCs w:val="20"/>
              </w:rPr>
              <w:t>C</w:t>
            </w:r>
            <w:r>
              <w:rPr>
                <w:rFonts w:ascii="Arial Narrow" w:hAnsi="Arial Narrow" w:cs="Tahoma"/>
                <w:sz w:val="20"/>
                <w:szCs w:val="20"/>
              </w:rPr>
              <w:t xml:space="preserve">oncretas de </w:t>
            </w:r>
            <w:r>
              <w:rPr>
                <w:rFonts w:ascii="Arial Narrow" w:hAnsi="Arial Narrow" w:cs="Tahoma"/>
                <w:b/>
                <w:sz w:val="20"/>
                <w:szCs w:val="20"/>
              </w:rPr>
              <w:t>P</w:t>
            </w:r>
            <w:r>
              <w:rPr>
                <w:rFonts w:ascii="Arial Narrow" w:hAnsi="Arial Narrow" w:cs="Tahoma"/>
                <w:sz w:val="20"/>
                <w:szCs w:val="20"/>
              </w:rPr>
              <w:t xml:space="preserve">ensamiento y </w:t>
            </w:r>
            <w:r>
              <w:rPr>
                <w:rFonts w:ascii="Arial Narrow" w:hAnsi="Arial Narrow" w:cs="Tahoma"/>
                <w:b/>
                <w:sz w:val="20"/>
                <w:szCs w:val="20"/>
              </w:rPr>
              <w:t>P</w:t>
            </w:r>
            <w:r>
              <w:rPr>
                <w:rFonts w:ascii="Arial Narrow" w:hAnsi="Arial Narrow" w:cs="Tahoma"/>
                <w:sz w:val="20"/>
                <w:szCs w:val="20"/>
              </w:rPr>
              <w:t>roducción</w:t>
            </w:r>
          </w:p>
        </w:tc>
        <w:tc>
          <w:tcPr>
            <w:tcW w:w="1995" w:type="dxa"/>
            <w:gridSpan w:val="3"/>
            <w:vAlign w:val="center"/>
            <w:hideMark/>
          </w:tcPr>
          <w:p w14:paraId="2907F20C"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b/>
                <w:sz w:val="20"/>
                <w:szCs w:val="20"/>
              </w:rPr>
              <w:t>DBA</w:t>
            </w:r>
            <w:r w:rsidRPr="00162EAF">
              <w:rPr>
                <w:rFonts w:ascii="Arial Narrow" w:hAnsi="Arial Narrow" w:cs="Tahoma"/>
                <w:sz w:val="20"/>
                <w:szCs w:val="20"/>
              </w:rPr>
              <w:t xml:space="preserve"> V1</w:t>
            </w:r>
          </w:p>
          <w:p w14:paraId="30DD6E8F"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sz w:val="20"/>
                <w:szCs w:val="20"/>
              </w:rPr>
              <w:t xml:space="preserve">(Ciencias Sociales </w:t>
            </w:r>
            <w:r>
              <w:rPr>
                <w:rFonts w:ascii="Arial Narrow" w:hAnsi="Arial Narrow" w:cs="Tahoma"/>
                <w:sz w:val="20"/>
                <w:szCs w:val="20"/>
              </w:rPr>
              <w:t>11</w:t>
            </w:r>
            <w:r w:rsidRPr="00162EAF">
              <w:rPr>
                <w:rFonts w:ascii="Arial Narrow" w:hAnsi="Arial Narrow" w:cs="Tahoma"/>
                <w:sz w:val="20"/>
                <w:szCs w:val="20"/>
              </w:rPr>
              <w:t>°)</w:t>
            </w:r>
          </w:p>
        </w:tc>
        <w:tc>
          <w:tcPr>
            <w:tcW w:w="1407" w:type="dxa"/>
            <w:gridSpan w:val="2"/>
            <w:vAlign w:val="center"/>
            <w:hideMark/>
          </w:tcPr>
          <w:p w14:paraId="39E72044"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aber</w:t>
            </w:r>
          </w:p>
          <w:p w14:paraId="72CDB302"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(Conceptual)</w:t>
            </w:r>
          </w:p>
        </w:tc>
        <w:tc>
          <w:tcPr>
            <w:tcW w:w="1275" w:type="dxa"/>
            <w:gridSpan w:val="2"/>
            <w:vAlign w:val="center"/>
            <w:hideMark/>
          </w:tcPr>
          <w:p w14:paraId="5859398E"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H</w:t>
            </w:r>
            <w:r>
              <w:rPr>
                <w:rFonts w:ascii="Arial Narrow" w:hAnsi="Arial Narrow" w:cs="Tahoma"/>
                <w:sz w:val="18"/>
                <w:szCs w:val="20"/>
              </w:rPr>
              <w:t>acer</w:t>
            </w:r>
          </w:p>
          <w:p w14:paraId="7201D0BA"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(Procedimental)</w:t>
            </w:r>
          </w:p>
        </w:tc>
        <w:tc>
          <w:tcPr>
            <w:tcW w:w="1134" w:type="dxa"/>
            <w:gridSpan w:val="2"/>
            <w:vAlign w:val="center"/>
            <w:hideMark/>
          </w:tcPr>
          <w:p w14:paraId="4AB16F19"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b/>
                <w:sz w:val="18"/>
                <w:szCs w:val="20"/>
              </w:rPr>
              <w:t>S</w:t>
            </w:r>
            <w:r>
              <w:rPr>
                <w:rFonts w:ascii="Arial Narrow" w:hAnsi="Arial Narrow" w:cs="Tahoma"/>
                <w:sz w:val="18"/>
                <w:szCs w:val="20"/>
              </w:rPr>
              <w:t>er</w:t>
            </w:r>
          </w:p>
          <w:p w14:paraId="13FFF1EB"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20"/>
              </w:rPr>
            </w:pPr>
            <w:r>
              <w:rPr>
                <w:rFonts w:ascii="Arial Narrow" w:hAnsi="Arial Narrow" w:cs="Tahoma"/>
                <w:sz w:val="18"/>
                <w:szCs w:val="20"/>
              </w:rPr>
              <w:t xml:space="preserve"> (Actitudinal)</w:t>
            </w:r>
          </w:p>
        </w:tc>
        <w:tc>
          <w:tcPr>
            <w:tcW w:w="1276" w:type="dxa"/>
            <w:gridSpan w:val="2"/>
            <w:vAlign w:val="center"/>
          </w:tcPr>
          <w:p w14:paraId="5CF0840F"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20"/>
                <w:szCs w:val="20"/>
              </w:rPr>
              <w:t>O</w:t>
            </w:r>
            <w:r>
              <w:rPr>
                <w:rFonts w:ascii="Arial Narrow" w:hAnsi="Arial Narrow" w:cs="Tahoma"/>
                <w:sz w:val="20"/>
                <w:szCs w:val="20"/>
              </w:rPr>
              <w:t>bjetivo</w:t>
            </w:r>
          </w:p>
        </w:tc>
        <w:tc>
          <w:tcPr>
            <w:tcW w:w="1203" w:type="dxa"/>
            <w:vAlign w:val="center"/>
            <w:hideMark/>
          </w:tcPr>
          <w:p w14:paraId="12071C6D"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U</w:t>
            </w:r>
            <w:r w:rsidRPr="00402B66">
              <w:rPr>
                <w:rFonts w:ascii="Arial Narrow" w:hAnsi="Arial Narrow" w:cs="Tahoma"/>
                <w:sz w:val="18"/>
                <w:szCs w:val="20"/>
              </w:rPr>
              <w:t>nidad</w:t>
            </w:r>
            <w:r>
              <w:rPr>
                <w:rFonts w:ascii="Arial Narrow" w:hAnsi="Arial Narrow" w:cs="Tahoma"/>
                <w:sz w:val="18"/>
                <w:szCs w:val="20"/>
              </w:rPr>
              <w:t xml:space="preserve"> </w:t>
            </w:r>
            <w:r>
              <w:rPr>
                <w:rFonts w:ascii="Arial Narrow" w:hAnsi="Arial Narrow" w:cs="Tahoma"/>
                <w:b/>
                <w:sz w:val="18"/>
                <w:szCs w:val="20"/>
              </w:rPr>
              <w:t>T</w:t>
            </w:r>
            <w:r>
              <w:rPr>
                <w:rFonts w:ascii="Arial Narrow" w:hAnsi="Arial Narrow" w:cs="Tahoma"/>
                <w:sz w:val="18"/>
                <w:szCs w:val="20"/>
              </w:rPr>
              <w:t>emática</w:t>
            </w:r>
          </w:p>
        </w:tc>
        <w:tc>
          <w:tcPr>
            <w:tcW w:w="1207" w:type="dxa"/>
            <w:gridSpan w:val="3"/>
            <w:vAlign w:val="center"/>
            <w:hideMark/>
          </w:tcPr>
          <w:p w14:paraId="35DA476F"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Pr>
                <w:rFonts w:ascii="Arial Narrow" w:hAnsi="Arial Narrow" w:cs="Tahoma"/>
                <w:b/>
                <w:sz w:val="18"/>
                <w:szCs w:val="20"/>
              </w:rPr>
              <w:t>Temas</w:t>
            </w:r>
          </w:p>
        </w:tc>
        <w:tc>
          <w:tcPr>
            <w:tcW w:w="425" w:type="dxa"/>
            <w:shd w:val="clear" w:color="auto" w:fill="2F5496" w:themeFill="accent1" w:themeFillShade="BF"/>
            <w:textDirection w:val="tbRl"/>
            <w:hideMark/>
          </w:tcPr>
          <w:p w14:paraId="11F32BE4" w14:textId="77777777" w:rsidR="00B5067A" w:rsidRDefault="00B5067A" w:rsidP="00FD5C3A">
            <w:pPr>
              <w:ind w:left="113" w:right="113"/>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Pr>
                <w:rFonts w:ascii="Century Gothic" w:hAnsi="Century Gothic"/>
                <w:b/>
                <w:color w:val="FFFFFF" w:themeColor="background1"/>
              </w:rPr>
              <w:t>SEMANA</w:t>
            </w:r>
          </w:p>
        </w:tc>
        <w:tc>
          <w:tcPr>
            <w:tcW w:w="1843" w:type="dxa"/>
            <w:gridSpan w:val="2"/>
            <w:shd w:val="clear" w:color="auto" w:fill="auto"/>
            <w:textDirection w:val="tbRl"/>
          </w:tcPr>
          <w:p w14:paraId="38E79701" w14:textId="77777777" w:rsidR="00B5067A" w:rsidRDefault="00B5067A" w:rsidP="00FD5C3A">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54C38023" w14:textId="77777777" w:rsidTr="00FD5C3A">
        <w:trPr>
          <w:cantSplit/>
          <w:trHeight w:val="564"/>
          <w:jc w:val="center"/>
        </w:trPr>
        <w:tc>
          <w:tcPr>
            <w:cnfStyle w:val="001000000000" w:firstRow="0" w:lastRow="0" w:firstColumn="1" w:lastColumn="0" w:oddVBand="0" w:evenVBand="0" w:oddHBand="0" w:evenHBand="0" w:firstRowFirstColumn="0" w:firstRowLastColumn="0" w:lastRowFirstColumn="0" w:lastRowLastColumn="0"/>
            <w:tcW w:w="339" w:type="dxa"/>
            <w:gridSpan w:val="2"/>
            <w:vMerge w:val="restart"/>
            <w:shd w:val="clear" w:color="auto" w:fill="2F5496" w:themeFill="accent1" w:themeFillShade="BF"/>
            <w:textDirection w:val="btLr"/>
            <w:vAlign w:val="center"/>
          </w:tcPr>
          <w:p w14:paraId="2EA2659D" w14:textId="77777777" w:rsidR="00B5067A" w:rsidRDefault="00B5067A" w:rsidP="00FD5C3A">
            <w:pPr>
              <w:ind w:left="113" w:right="113"/>
              <w:jc w:val="center"/>
              <w:rPr>
                <w:rFonts w:ascii="Century Gothic" w:hAnsi="Century Gothic"/>
                <w:b w:val="0"/>
                <w:color w:val="FFFFFF" w:themeColor="background1"/>
                <w:sz w:val="12"/>
                <w:szCs w:val="18"/>
              </w:rPr>
            </w:pPr>
          </w:p>
        </w:tc>
        <w:tc>
          <w:tcPr>
            <w:tcW w:w="1515" w:type="dxa"/>
            <w:gridSpan w:val="2"/>
            <w:vMerge w:val="restart"/>
          </w:tcPr>
          <w:p w14:paraId="05B7E32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D5C3A">
              <w:rPr>
                <w:rFonts w:cstheme="minorHAnsi"/>
                <w:color w:val="000000" w:themeColor="text1"/>
                <w:sz w:val="16"/>
                <w:szCs w:val="16"/>
              </w:rPr>
              <w:t>Reconozco y analizo la interacción permanente entre el espacio geográfico y el ser humano y evalúo críticamente los avances y limitaciones de</w:t>
            </w:r>
          </w:p>
          <w:p w14:paraId="7A9119D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color w:val="000000" w:themeColor="text1"/>
                <w:sz w:val="16"/>
                <w:szCs w:val="16"/>
              </w:rPr>
              <w:t xml:space="preserve">esta relación  </w:t>
            </w:r>
          </w:p>
        </w:tc>
        <w:tc>
          <w:tcPr>
            <w:tcW w:w="1402" w:type="dxa"/>
            <w:gridSpan w:val="2"/>
            <w:vMerge w:val="restart"/>
            <w:vAlign w:val="center"/>
          </w:tcPr>
          <w:p w14:paraId="2B99376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color w:val="000000" w:themeColor="text1"/>
                <w:sz w:val="16"/>
                <w:szCs w:val="16"/>
              </w:rPr>
            </w:pPr>
            <w:r w:rsidRPr="00FD5C3A">
              <w:rPr>
                <w:rFonts w:cstheme="minorHAnsi"/>
                <w:b/>
                <w:color w:val="000000" w:themeColor="text1"/>
                <w:sz w:val="16"/>
                <w:szCs w:val="16"/>
              </w:rPr>
              <w:t>Relaciones espaciales ambientales</w:t>
            </w:r>
          </w:p>
          <w:p w14:paraId="2FF0473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Style w:val="fontstyle01"/>
                <w:rFonts w:asciiTheme="minorHAnsi" w:hAnsiTheme="minorHAnsi" w:cstheme="minorHAnsi"/>
                <w:color w:val="000000" w:themeColor="text1"/>
                <w:sz w:val="16"/>
                <w:szCs w:val="16"/>
              </w:rPr>
              <w:t>Analizo consecuencias de estas nuevas</w:t>
            </w:r>
            <w:r w:rsidRPr="00FD5C3A">
              <w:rPr>
                <w:rFonts w:cstheme="minorHAnsi"/>
                <w:sz w:val="16"/>
                <w:szCs w:val="16"/>
              </w:rPr>
              <w:t xml:space="preserve"> </w:t>
            </w:r>
            <w:r w:rsidRPr="00FD5C3A">
              <w:rPr>
                <w:rStyle w:val="fontstyle01"/>
                <w:rFonts w:asciiTheme="minorHAnsi" w:hAnsiTheme="minorHAnsi" w:cstheme="minorHAnsi"/>
                <w:color w:val="000000" w:themeColor="text1"/>
                <w:sz w:val="16"/>
                <w:szCs w:val="16"/>
              </w:rPr>
              <w:t>formas de organización sobre las relaciones económicas, políticas y sociales</w:t>
            </w:r>
            <w:r w:rsidRPr="00FD5C3A">
              <w:rPr>
                <w:rFonts w:cstheme="minorHAnsi"/>
                <w:color w:val="000000" w:themeColor="text1"/>
                <w:sz w:val="16"/>
                <w:szCs w:val="16"/>
              </w:rPr>
              <w:t xml:space="preserve"> </w:t>
            </w:r>
            <w:r w:rsidRPr="00FD5C3A">
              <w:rPr>
                <w:rStyle w:val="fontstyle01"/>
                <w:rFonts w:asciiTheme="minorHAnsi" w:hAnsiTheme="minorHAnsi" w:cstheme="minorHAnsi"/>
                <w:color w:val="000000" w:themeColor="text1"/>
                <w:sz w:val="16"/>
                <w:szCs w:val="16"/>
              </w:rPr>
              <w:t>entre los Estados</w:t>
            </w:r>
          </w:p>
        </w:tc>
        <w:tc>
          <w:tcPr>
            <w:tcW w:w="1995" w:type="dxa"/>
            <w:gridSpan w:val="3"/>
            <w:vMerge w:val="restart"/>
            <w:vAlign w:val="center"/>
          </w:tcPr>
          <w:p w14:paraId="2FE8AAB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b/>
                <w:sz w:val="16"/>
                <w:szCs w:val="16"/>
              </w:rPr>
              <w:t>DBA 3</w:t>
            </w:r>
          </w:p>
          <w:p w14:paraId="0BE964D4" w14:textId="77777777"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5BBD11D4" w14:textId="4006B5BD"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lang w:val="es-MX"/>
              </w:rPr>
              <w:t>Analiza las consecuencias políticas y económicas y sociales de algunos conflictos analiza las consecuencias políticas,</w:t>
            </w:r>
            <w:r w:rsidRPr="00FD5C3A">
              <w:rPr>
                <w:rFonts w:cstheme="minorHAnsi"/>
                <w:sz w:val="16"/>
                <w:szCs w:val="16"/>
                <w:lang w:val="es-MX"/>
              </w:rPr>
              <w:br/>
              <w:t>geopolíticos desde finales del siglo XX hasta la actualidad a nivel mundial</w:t>
            </w:r>
          </w:p>
        </w:tc>
        <w:tc>
          <w:tcPr>
            <w:tcW w:w="1407" w:type="dxa"/>
            <w:gridSpan w:val="2"/>
            <w:vMerge w:val="restart"/>
            <w:vAlign w:val="center"/>
          </w:tcPr>
          <w:p w14:paraId="6812687E" w14:textId="577130F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Caracteriza algunos conflictos geopolíticos contemporáneos ocurridos en distintos continentes por la disputa de recursos naturales, intereses económ</w:t>
            </w:r>
            <w:r w:rsidR="00FD5C3A">
              <w:rPr>
                <w:rFonts w:cstheme="minorHAnsi"/>
                <w:sz w:val="16"/>
                <w:szCs w:val="16"/>
              </w:rPr>
              <w:t>icos, ideológicos y religiosos.</w:t>
            </w:r>
          </w:p>
        </w:tc>
        <w:tc>
          <w:tcPr>
            <w:tcW w:w="1275" w:type="dxa"/>
            <w:gridSpan w:val="2"/>
            <w:vMerge w:val="restart"/>
            <w:vAlign w:val="center"/>
          </w:tcPr>
          <w:p w14:paraId="253F9B2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Argumenta las consecuencias sociales que generan los conflictos internacionales como el desplazamiento forzado, los refugiados y el genocidio de naciones.</w:t>
            </w:r>
          </w:p>
        </w:tc>
        <w:tc>
          <w:tcPr>
            <w:tcW w:w="1134" w:type="dxa"/>
            <w:gridSpan w:val="2"/>
            <w:vMerge w:val="restart"/>
            <w:vAlign w:val="center"/>
          </w:tcPr>
          <w:p w14:paraId="142F871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Evalúa el impacto del desarrollo industrial y tecnológico sobre el medio ambiente y el ser humano.</w:t>
            </w:r>
          </w:p>
        </w:tc>
        <w:tc>
          <w:tcPr>
            <w:tcW w:w="1276" w:type="dxa"/>
            <w:gridSpan w:val="2"/>
            <w:vMerge w:val="restart"/>
          </w:tcPr>
          <w:p w14:paraId="7E5EADC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13ED55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28B16E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CF9E9B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A87F6D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0D16268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Analiza las consecuencias políticas, económicas y sociales de algunos conflictos geopolíticos desde finales del siglo XX hasta la actualidad a nivel mundial, asumiendo que el bienestar y la supervivencia de la humanidad dependen de la protección que hagan del ambiente los diferentes actores.</w:t>
            </w:r>
          </w:p>
          <w:p w14:paraId="25D18D6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32B236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3" w:type="dxa"/>
            <w:vMerge w:val="restart"/>
            <w:vAlign w:val="center"/>
          </w:tcPr>
          <w:p w14:paraId="58FAF97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b/>
                <w:sz w:val="16"/>
                <w:szCs w:val="16"/>
              </w:rPr>
              <w:t>GEOGRAFÍA POLÍTICA Y GEOPOLÍTICA</w:t>
            </w:r>
          </w:p>
        </w:tc>
        <w:tc>
          <w:tcPr>
            <w:tcW w:w="1207" w:type="dxa"/>
            <w:gridSpan w:val="3"/>
            <w:vMerge w:val="restart"/>
            <w:vAlign w:val="center"/>
          </w:tcPr>
          <w:p w14:paraId="2F41479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Organización territorial de los estados.</w:t>
            </w:r>
          </w:p>
        </w:tc>
        <w:tc>
          <w:tcPr>
            <w:tcW w:w="425" w:type="dxa"/>
            <w:shd w:val="clear" w:color="auto" w:fill="2F5496" w:themeFill="accent1" w:themeFillShade="BF"/>
            <w:textDirection w:val="tbRl"/>
            <w:vAlign w:val="center"/>
            <w:hideMark/>
          </w:tcPr>
          <w:p w14:paraId="76641AE8"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21</w:t>
            </w:r>
          </w:p>
        </w:tc>
        <w:tc>
          <w:tcPr>
            <w:tcW w:w="1843" w:type="dxa"/>
            <w:gridSpan w:val="2"/>
            <w:shd w:val="clear" w:color="auto" w:fill="auto"/>
            <w:textDirection w:val="tbRl"/>
          </w:tcPr>
          <w:p w14:paraId="7969392E"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2EEA1BCC" w14:textId="77777777" w:rsidTr="00FD5C3A">
        <w:trPr>
          <w:cantSplit/>
          <w:trHeight w:val="546"/>
          <w:jc w:val="center"/>
        </w:trPr>
        <w:tc>
          <w:tcPr>
            <w:cnfStyle w:val="001000000000" w:firstRow="0" w:lastRow="0" w:firstColumn="1" w:lastColumn="0" w:oddVBand="0" w:evenVBand="0" w:oddHBand="0" w:evenHBand="0" w:firstRowFirstColumn="0" w:firstRowLastColumn="0" w:lastRowFirstColumn="0" w:lastRowLastColumn="0"/>
            <w:tcW w:w="339" w:type="dxa"/>
            <w:gridSpan w:val="2"/>
            <w:vMerge/>
            <w:shd w:val="clear" w:color="auto" w:fill="2F5496" w:themeFill="accent1" w:themeFillShade="BF"/>
            <w:textDirection w:val="btLr"/>
            <w:vAlign w:val="center"/>
          </w:tcPr>
          <w:p w14:paraId="6B17A43E" w14:textId="77777777" w:rsidR="00B5067A" w:rsidRDefault="00B5067A" w:rsidP="00FD5C3A">
            <w:pPr>
              <w:tabs>
                <w:tab w:val="left" w:pos="794"/>
              </w:tabs>
              <w:ind w:left="113" w:right="113"/>
              <w:jc w:val="center"/>
              <w:rPr>
                <w:rFonts w:ascii="Century Gothic" w:hAnsi="Century Gothic"/>
                <w:color w:val="FFFFFF" w:themeColor="background1"/>
                <w:sz w:val="12"/>
                <w:szCs w:val="16"/>
              </w:rPr>
            </w:pPr>
          </w:p>
        </w:tc>
        <w:tc>
          <w:tcPr>
            <w:tcW w:w="1515" w:type="dxa"/>
            <w:gridSpan w:val="2"/>
            <w:vMerge/>
          </w:tcPr>
          <w:p w14:paraId="0504BD1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2" w:type="dxa"/>
            <w:gridSpan w:val="2"/>
            <w:vMerge/>
            <w:vAlign w:val="center"/>
          </w:tcPr>
          <w:p w14:paraId="21D6B17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5" w:type="dxa"/>
            <w:gridSpan w:val="3"/>
            <w:vMerge/>
            <w:vAlign w:val="center"/>
          </w:tcPr>
          <w:p w14:paraId="4462C5BF" w14:textId="77777777"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7" w:type="dxa"/>
            <w:gridSpan w:val="2"/>
            <w:vMerge/>
            <w:vAlign w:val="center"/>
          </w:tcPr>
          <w:p w14:paraId="1C490DF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gridSpan w:val="2"/>
            <w:vMerge/>
            <w:vAlign w:val="center"/>
          </w:tcPr>
          <w:p w14:paraId="39A9DE4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44C114F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gridSpan w:val="2"/>
            <w:vMerge/>
          </w:tcPr>
          <w:p w14:paraId="3E4D68D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3" w:type="dxa"/>
            <w:vMerge/>
            <w:vAlign w:val="center"/>
          </w:tcPr>
          <w:p w14:paraId="3ABD0E8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7" w:type="dxa"/>
            <w:gridSpan w:val="3"/>
            <w:vMerge/>
            <w:vAlign w:val="center"/>
          </w:tcPr>
          <w:p w14:paraId="01E2160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tcPr>
          <w:p w14:paraId="5973AFA2"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22</w:t>
            </w:r>
          </w:p>
        </w:tc>
        <w:tc>
          <w:tcPr>
            <w:tcW w:w="1843" w:type="dxa"/>
            <w:gridSpan w:val="2"/>
            <w:shd w:val="clear" w:color="auto" w:fill="auto"/>
            <w:textDirection w:val="tbRl"/>
          </w:tcPr>
          <w:p w14:paraId="4625B052"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44C222DB" w14:textId="77777777" w:rsidTr="00FD5C3A">
        <w:trPr>
          <w:cantSplit/>
          <w:trHeight w:val="526"/>
          <w:jc w:val="center"/>
        </w:trPr>
        <w:tc>
          <w:tcPr>
            <w:cnfStyle w:val="001000000000" w:firstRow="0" w:lastRow="0" w:firstColumn="1" w:lastColumn="0" w:oddVBand="0" w:evenVBand="0" w:oddHBand="0" w:evenHBand="0" w:firstRowFirstColumn="0" w:firstRowLastColumn="0" w:lastRowFirstColumn="0" w:lastRowLastColumn="0"/>
            <w:tcW w:w="339" w:type="dxa"/>
            <w:gridSpan w:val="2"/>
            <w:vMerge w:val="restart"/>
            <w:shd w:val="clear" w:color="auto" w:fill="2F5496" w:themeFill="accent1" w:themeFillShade="BF"/>
          </w:tcPr>
          <w:p w14:paraId="66392B10" w14:textId="77777777" w:rsidR="00B5067A" w:rsidRDefault="00B5067A" w:rsidP="00FD5C3A">
            <w:pPr>
              <w:rPr>
                <w:rFonts w:ascii="Arial Narrow" w:hAnsi="Arial Narrow"/>
                <w:b w:val="0"/>
                <w:color w:val="FFFFFF" w:themeColor="background1"/>
                <w:sz w:val="18"/>
                <w:szCs w:val="18"/>
              </w:rPr>
            </w:pPr>
          </w:p>
        </w:tc>
        <w:tc>
          <w:tcPr>
            <w:tcW w:w="1515" w:type="dxa"/>
            <w:gridSpan w:val="2"/>
            <w:vMerge/>
          </w:tcPr>
          <w:p w14:paraId="3A35E95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2" w:type="dxa"/>
            <w:gridSpan w:val="2"/>
            <w:vMerge/>
            <w:vAlign w:val="center"/>
          </w:tcPr>
          <w:p w14:paraId="41468BD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5" w:type="dxa"/>
            <w:gridSpan w:val="3"/>
            <w:vMerge/>
            <w:vAlign w:val="center"/>
          </w:tcPr>
          <w:p w14:paraId="4A6FCF5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7" w:type="dxa"/>
            <w:gridSpan w:val="2"/>
            <w:vMerge/>
            <w:vAlign w:val="center"/>
          </w:tcPr>
          <w:p w14:paraId="3E72D9D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gridSpan w:val="2"/>
            <w:vMerge/>
            <w:vAlign w:val="center"/>
          </w:tcPr>
          <w:p w14:paraId="571C93C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7E5F193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gridSpan w:val="2"/>
            <w:vMerge/>
          </w:tcPr>
          <w:p w14:paraId="2157CCA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3" w:type="dxa"/>
            <w:vMerge/>
            <w:vAlign w:val="center"/>
          </w:tcPr>
          <w:p w14:paraId="4052921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7" w:type="dxa"/>
            <w:gridSpan w:val="3"/>
            <w:vAlign w:val="center"/>
          </w:tcPr>
          <w:p w14:paraId="3ABC108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Los regímenes políticos.</w:t>
            </w:r>
          </w:p>
        </w:tc>
        <w:tc>
          <w:tcPr>
            <w:tcW w:w="425" w:type="dxa"/>
            <w:shd w:val="clear" w:color="auto" w:fill="2F5496" w:themeFill="accent1" w:themeFillShade="BF"/>
            <w:textDirection w:val="tbRl"/>
            <w:vAlign w:val="center"/>
            <w:hideMark/>
          </w:tcPr>
          <w:p w14:paraId="5BD36C33"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23</w:t>
            </w:r>
          </w:p>
        </w:tc>
        <w:tc>
          <w:tcPr>
            <w:tcW w:w="1843" w:type="dxa"/>
            <w:gridSpan w:val="2"/>
            <w:shd w:val="clear" w:color="auto" w:fill="auto"/>
            <w:textDirection w:val="tbRl"/>
          </w:tcPr>
          <w:p w14:paraId="58EADA36"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0FBDC397" w14:textId="77777777" w:rsidTr="00FD5C3A">
        <w:trPr>
          <w:cantSplit/>
          <w:trHeight w:val="507"/>
          <w:jc w:val="center"/>
        </w:trPr>
        <w:tc>
          <w:tcPr>
            <w:cnfStyle w:val="001000000000" w:firstRow="0" w:lastRow="0" w:firstColumn="1" w:lastColumn="0" w:oddVBand="0" w:evenVBand="0" w:oddHBand="0" w:evenHBand="0" w:firstRowFirstColumn="0" w:firstRowLastColumn="0" w:lastRowFirstColumn="0" w:lastRowLastColumn="0"/>
            <w:tcW w:w="339" w:type="dxa"/>
            <w:gridSpan w:val="2"/>
            <w:vMerge/>
            <w:shd w:val="clear" w:color="auto" w:fill="2F5496" w:themeFill="accent1" w:themeFillShade="BF"/>
          </w:tcPr>
          <w:p w14:paraId="66C01235" w14:textId="77777777" w:rsidR="00B5067A" w:rsidRDefault="00B5067A" w:rsidP="00FD5C3A">
            <w:pPr>
              <w:rPr>
                <w:rFonts w:ascii="Arial Narrow" w:hAnsi="Arial Narrow"/>
                <w:b w:val="0"/>
                <w:color w:val="FFFFFF" w:themeColor="background1"/>
                <w:sz w:val="18"/>
                <w:szCs w:val="18"/>
              </w:rPr>
            </w:pPr>
          </w:p>
        </w:tc>
        <w:tc>
          <w:tcPr>
            <w:tcW w:w="1515" w:type="dxa"/>
            <w:gridSpan w:val="2"/>
            <w:vMerge/>
          </w:tcPr>
          <w:p w14:paraId="7187759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2" w:type="dxa"/>
            <w:gridSpan w:val="2"/>
            <w:vMerge/>
            <w:vAlign w:val="center"/>
          </w:tcPr>
          <w:p w14:paraId="74B7D34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5" w:type="dxa"/>
            <w:gridSpan w:val="3"/>
            <w:vMerge/>
            <w:vAlign w:val="center"/>
          </w:tcPr>
          <w:p w14:paraId="4B30994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7" w:type="dxa"/>
            <w:gridSpan w:val="2"/>
            <w:vMerge/>
            <w:vAlign w:val="center"/>
          </w:tcPr>
          <w:p w14:paraId="22749D2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gridSpan w:val="2"/>
            <w:vMerge/>
            <w:vAlign w:val="center"/>
          </w:tcPr>
          <w:p w14:paraId="6EBD6D4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7417338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gridSpan w:val="2"/>
            <w:vMerge/>
          </w:tcPr>
          <w:p w14:paraId="391FEAE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3" w:type="dxa"/>
            <w:vMerge/>
            <w:vAlign w:val="center"/>
          </w:tcPr>
          <w:p w14:paraId="1883705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7" w:type="dxa"/>
            <w:gridSpan w:val="3"/>
            <w:vMerge w:val="restart"/>
            <w:vAlign w:val="center"/>
          </w:tcPr>
          <w:p w14:paraId="0578A97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La geopolítica.</w:t>
            </w:r>
          </w:p>
        </w:tc>
        <w:tc>
          <w:tcPr>
            <w:tcW w:w="425" w:type="dxa"/>
            <w:shd w:val="clear" w:color="auto" w:fill="2F5496" w:themeFill="accent1" w:themeFillShade="BF"/>
            <w:textDirection w:val="tbRl"/>
            <w:vAlign w:val="center"/>
          </w:tcPr>
          <w:p w14:paraId="010941FA"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24</w:t>
            </w:r>
          </w:p>
        </w:tc>
        <w:tc>
          <w:tcPr>
            <w:tcW w:w="1843" w:type="dxa"/>
            <w:gridSpan w:val="2"/>
            <w:shd w:val="clear" w:color="auto" w:fill="auto"/>
            <w:textDirection w:val="tbRl"/>
          </w:tcPr>
          <w:p w14:paraId="5B34B2D7"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3778E7AA" w14:textId="77777777" w:rsidTr="00FD5C3A">
        <w:trPr>
          <w:cantSplit/>
          <w:trHeight w:val="604"/>
          <w:jc w:val="center"/>
        </w:trPr>
        <w:tc>
          <w:tcPr>
            <w:cnfStyle w:val="001000000000" w:firstRow="0" w:lastRow="0" w:firstColumn="1" w:lastColumn="0" w:oddVBand="0" w:evenVBand="0" w:oddHBand="0" w:evenHBand="0" w:firstRowFirstColumn="0" w:firstRowLastColumn="0" w:lastRowFirstColumn="0" w:lastRowLastColumn="0"/>
            <w:tcW w:w="339" w:type="dxa"/>
            <w:gridSpan w:val="2"/>
            <w:vMerge w:val="restart"/>
            <w:shd w:val="clear" w:color="auto" w:fill="2F5496" w:themeFill="accent1" w:themeFillShade="BF"/>
          </w:tcPr>
          <w:p w14:paraId="7E0542DB" w14:textId="77777777" w:rsidR="00B5067A" w:rsidRDefault="00B5067A" w:rsidP="00FD5C3A">
            <w:pPr>
              <w:rPr>
                <w:rFonts w:ascii="Arial Narrow" w:hAnsi="Arial Narrow"/>
                <w:b w:val="0"/>
                <w:color w:val="FFFFFF" w:themeColor="background1"/>
                <w:sz w:val="18"/>
                <w:szCs w:val="18"/>
              </w:rPr>
            </w:pPr>
          </w:p>
        </w:tc>
        <w:tc>
          <w:tcPr>
            <w:tcW w:w="1515" w:type="dxa"/>
            <w:gridSpan w:val="2"/>
            <w:vMerge/>
          </w:tcPr>
          <w:p w14:paraId="2AE2C4F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2" w:type="dxa"/>
            <w:gridSpan w:val="2"/>
            <w:vMerge/>
            <w:vAlign w:val="center"/>
          </w:tcPr>
          <w:p w14:paraId="58AA354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5" w:type="dxa"/>
            <w:gridSpan w:val="3"/>
            <w:vMerge/>
            <w:vAlign w:val="center"/>
          </w:tcPr>
          <w:p w14:paraId="14CADBE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407" w:type="dxa"/>
            <w:gridSpan w:val="2"/>
            <w:vMerge/>
            <w:vAlign w:val="center"/>
          </w:tcPr>
          <w:p w14:paraId="45640BF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gridSpan w:val="2"/>
            <w:vMerge/>
            <w:vAlign w:val="center"/>
          </w:tcPr>
          <w:p w14:paraId="2A2B8F5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6426040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gridSpan w:val="2"/>
            <w:vMerge/>
          </w:tcPr>
          <w:p w14:paraId="2176103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3" w:type="dxa"/>
            <w:vMerge/>
            <w:vAlign w:val="center"/>
          </w:tcPr>
          <w:p w14:paraId="4959996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7" w:type="dxa"/>
            <w:gridSpan w:val="3"/>
            <w:vMerge/>
            <w:vAlign w:val="center"/>
          </w:tcPr>
          <w:p w14:paraId="0D5EC27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0756EBA2"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25</w:t>
            </w:r>
          </w:p>
        </w:tc>
        <w:tc>
          <w:tcPr>
            <w:tcW w:w="1843" w:type="dxa"/>
            <w:gridSpan w:val="2"/>
            <w:shd w:val="clear" w:color="auto" w:fill="auto"/>
            <w:textDirection w:val="tbRl"/>
          </w:tcPr>
          <w:p w14:paraId="2C9A5342"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5B60C442" w14:textId="77777777" w:rsidTr="00FD5C3A">
        <w:trPr>
          <w:cantSplit/>
          <w:trHeight w:val="207"/>
          <w:jc w:val="center"/>
        </w:trPr>
        <w:tc>
          <w:tcPr>
            <w:cnfStyle w:val="001000000000" w:firstRow="0" w:lastRow="0" w:firstColumn="1" w:lastColumn="0" w:oddVBand="0" w:evenVBand="0" w:oddHBand="0" w:evenHBand="0" w:firstRowFirstColumn="0" w:firstRowLastColumn="0" w:lastRowFirstColumn="0" w:lastRowLastColumn="0"/>
            <w:tcW w:w="339" w:type="dxa"/>
            <w:gridSpan w:val="2"/>
            <w:vMerge/>
            <w:shd w:val="clear" w:color="auto" w:fill="2F5496" w:themeFill="accent1" w:themeFillShade="BF"/>
          </w:tcPr>
          <w:p w14:paraId="345C32AF" w14:textId="77777777" w:rsidR="00B5067A" w:rsidRDefault="00B5067A" w:rsidP="00FD5C3A">
            <w:pPr>
              <w:rPr>
                <w:rFonts w:ascii="Arial Narrow" w:hAnsi="Arial Narrow"/>
                <w:b w:val="0"/>
                <w:color w:val="FFFFFF" w:themeColor="background1"/>
                <w:sz w:val="18"/>
                <w:szCs w:val="18"/>
              </w:rPr>
            </w:pPr>
          </w:p>
        </w:tc>
        <w:tc>
          <w:tcPr>
            <w:tcW w:w="1515" w:type="dxa"/>
            <w:gridSpan w:val="2"/>
            <w:vMerge w:val="restart"/>
          </w:tcPr>
          <w:p w14:paraId="501139D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3FE3E36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D5C3A">
              <w:rPr>
                <w:rFonts w:cstheme="minorHAnsi"/>
                <w:color w:val="000000" w:themeColor="text1"/>
                <w:sz w:val="16"/>
                <w:szCs w:val="16"/>
              </w:rPr>
              <w:t>Reconozco y analizo la interacción permanente entre el espacio geográfico y el ser humano y evalúo críticamente los avances</w:t>
            </w:r>
          </w:p>
          <w:p w14:paraId="24972C5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FD5C3A">
              <w:rPr>
                <w:rFonts w:cstheme="minorHAnsi"/>
                <w:color w:val="000000" w:themeColor="text1"/>
                <w:sz w:val="16"/>
                <w:szCs w:val="16"/>
              </w:rPr>
              <w:t>y limitaciones de</w:t>
            </w:r>
          </w:p>
          <w:p w14:paraId="568D34F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color w:val="000000" w:themeColor="text1"/>
                <w:sz w:val="16"/>
                <w:szCs w:val="16"/>
              </w:rPr>
              <w:t>esta relación</w:t>
            </w:r>
          </w:p>
        </w:tc>
        <w:tc>
          <w:tcPr>
            <w:tcW w:w="1402" w:type="dxa"/>
            <w:gridSpan w:val="2"/>
            <w:vMerge w:val="restart"/>
            <w:vAlign w:val="center"/>
          </w:tcPr>
          <w:p w14:paraId="0234B68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Style w:val="fontstyle01"/>
                <w:rFonts w:asciiTheme="minorHAnsi" w:hAnsiTheme="minorHAnsi" w:cstheme="minorHAnsi"/>
                <w:color w:val="000000" w:themeColor="text1"/>
                <w:sz w:val="16"/>
                <w:szCs w:val="16"/>
              </w:rPr>
            </w:pPr>
            <w:r w:rsidRPr="00FD5C3A">
              <w:rPr>
                <w:rFonts w:cstheme="minorHAnsi"/>
                <w:b/>
                <w:color w:val="000000" w:themeColor="text1"/>
                <w:sz w:val="16"/>
                <w:szCs w:val="16"/>
              </w:rPr>
              <w:t>Relaciones espaciales ambientales</w:t>
            </w:r>
          </w:p>
          <w:p w14:paraId="3B4B1CA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Style w:val="fontstyle01"/>
                <w:rFonts w:asciiTheme="minorHAnsi" w:hAnsiTheme="minorHAnsi" w:cstheme="minorHAnsi"/>
                <w:color w:val="000000" w:themeColor="text1"/>
                <w:sz w:val="16"/>
                <w:szCs w:val="16"/>
              </w:rPr>
              <w:t>Analizo consecuencias de estas nuevas</w:t>
            </w:r>
            <w:r w:rsidRPr="00FD5C3A">
              <w:rPr>
                <w:rFonts w:cstheme="minorHAnsi"/>
                <w:sz w:val="16"/>
                <w:szCs w:val="16"/>
              </w:rPr>
              <w:t xml:space="preserve"> </w:t>
            </w:r>
            <w:r w:rsidRPr="00FD5C3A">
              <w:rPr>
                <w:rStyle w:val="fontstyle01"/>
                <w:rFonts w:asciiTheme="minorHAnsi" w:hAnsiTheme="minorHAnsi" w:cstheme="minorHAnsi"/>
                <w:color w:val="000000" w:themeColor="text1"/>
                <w:sz w:val="16"/>
                <w:szCs w:val="16"/>
              </w:rPr>
              <w:t>formas de organización sobre las relaciones económicas, políticas y sociales</w:t>
            </w:r>
            <w:r w:rsidRPr="00FD5C3A">
              <w:rPr>
                <w:rFonts w:cstheme="minorHAnsi"/>
                <w:sz w:val="16"/>
                <w:szCs w:val="16"/>
              </w:rPr>
              <w:t xml:space="preserve"> </w:t>
            </w:r>
            <w:r w:rsidRPr="00FD5C3A">
              <w:rPr>
                <w:rStyle w:val="fontstyle01"/>
                <w:rFonts w:asciiTheme="minorHAnsi" w:hAnsiTheme="minorHAnsi" w:cstheme="minorHAnsi"/>
                <w:color w:val="000000" w:themeColor="text1"/>
                <w:sz w:val="16"/>
                <w:szCs w:val="16"/>
              </w:rPr>
              <w:t>entre los Estados</w:t>
            </w:r>
          </w:p>
        </w:tc>
        <w:tc>
          <w:tcPr>
            <w:tcW w:w="1995" w:type="dxa"/>
            <w:gridSpan w:val="3"/>
            <w:vMerge w:val="restart"/>
            <w:vAlign w:val="center"/>
          </w:tcPr>
          <w:p w14:paraId="4B96202F" w14:textId="77777777" w:rsidR="00B5067A" w:rsidRPr="00FD5C3A" w:rsidRDefault="00B5067A" w:rsidP="00FD5C3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95D97CB" w14:textId="77777777"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DBA 3</w:t>
            </w:r>
          </w:p>
          <w:p w14:paraId="76953616" w14:textId="77777777"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5548E70C" w14:textId="77777777" w:rsidR="00B5067A" w:rsidRPr="00FD5C3A" w:rsidRDefault="00B5067A" w:rsidP="00FD5C3A">
            <w:pPr>
              <w:tabs>
                <w:tab w:val="left" w:pos="794"/>
              </w:tabs>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lang w:val="es-MX"/>
              </w:rPr>
              <w:t>Analiza las consecuencias políticas y económicas y sociales de algunos conflictos analiza las consecuencias políticas,</w:t>
            </w:r>
            <w:r w:rsidRPr="00FD5C3A">
              <w:rPr>
                <w:rFonts w:cstheme="minorHAnsi"/>
                <w:sz w:val="16"/>
                <w:szCs w:val="16"/>
                <w:lang w:val="es-MX"/>
              </w:rPr>
              <w:br/>
              <w:t>geopolíticos desde finales del siglo XX hasta la actualidad a nivel mundial</w:t>
            </w:r>
          </w:p>
          <w:p w14:paraId="68D4975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407" w:type="dxa"/>
            <w:gridSpan w:val="2"/>
            <w:vMerge w:val="restart"/>
            <w:vAlign w:val="center"/>
          </w:tcPr>
          <w:p w14:paraId="3EBED89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Caracteriza algunos conflictos geopolíticos contemporáneos ocurridos en distintos continentes por la disputa de recursos naturales, intereses económicos, ideológicos y religiosos.</w:t>
            </w:r>
          </w:p>
          <w:p w14:paraId="3A881FF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gridSpan w:val="2"/>
            <w:vMerge w:val="restart"/>
            <w:vAlign w:val="center"/>
          </w:tcPr>
          <w:p w14:paraId="133E9A3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Argumenta las consecuencias sociales que generan los conflictos internacionales como el desplazamiento forzado, los refugiados y el genocidio de naciones.</w:t>
            </w:r>
          </w:p>
        </w:tc>
        <w:tc>
          <w:tcPr>
            <w:tcW w:w="1134" w:type="dxa"/>
            <w:gridSpan w:val="2"/>
            <w:vMerge w:val="restart"/>
            <w:vAlign w:val="center"/>
          </w:tcPr>
          <w:p w14:paraId="63AF5A9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Evalúa el impacto del desarrollo industrial y tecnológico sobre el medio ambiente y el ser humano.</w:t>
            </w:r>
          </w:p>
        </w:tc>
        <w:tc>
          <w:tcPr>
            <w:tcW w:w="1276" w:type="dxa"/>
            <w:gridSpan w:val="2"/>
            <w:vMerge/>
          </w:tcPr>
          <w:p w14:paraId="5933438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3" w:type="dxa"/>
            <w:vMerge/>
            <w:vAlign w:val="center"/>
          </w:tcPr>
          <w:p w14:paraId="1EB332E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7" w:type="dxa"/>
            <w:gridSpan w:val="3"/>
            <w:vMerge w:val="restart"/>
            <w:vAlign w:val="center"/>
          </w:tcPr>
          <w:p w14:paraId="5BB4374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Geopolítica del mundo occidental.</w:t>
            </w:r>
          </w:p>
        </w:tc>
        <w:tc>
          <w:tcPr>
            <w:tcW w:w="425" w:type="dxa"/>
            <w:vMerge w:val="restart"/>
            <w:shd w:val="clear" w:color="auto" w:fill="2F5496" w:themeFill="accent1" w:themeFillShade="BF"/>
            <w:textDirection w:val="tbRl"/>
            <w:vAlign w:val="center"/>
          </w:tcPr>
          <w:p w14:paraId="2BB9B8EC"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26</w:t>
            </w:r>
          </w:p>
        </w:tc>
        <w:tc>
          <w:tcPr>
            <w:tcW w:w="1843" w:type="dxa"/>
            <w:gridSpan w:val="2"/>
            <w:shd w:val="clear" w:color="auto" w:fill="auto"/>
            <w:textDirection w:val="tbRl"/>
          </w:tcPr>
          <w:p w14:paraId="0EF80191"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36CF3B30" w14:textId="77777777" w:rsidTr="00FD5C3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339" w:type="dxa"/>
            <w:gridSpan w:val="2"/>
            <w:shd w:val="clear" w:color="auto" w:fill="2F5496" w:themeFill="accent1" w:themeFillShade="BF"/>
          </w:tcPr>
          <w:p w14:paraId="2A55F4BD" w14:textId="77777777" w:rsidR="00B5067A" w:rsidRDefault="00B5067A" w:rsidP="00FD5C3A">
            <w:pPr>
              <w:rPr>
                <w:rFonts w:ascii="Arial Narrow" w:hAnsi="Arial Narrow"/>
                <w:b w:val="0"/>
                <w:color w:val="FFFFFF" w:themeColor="background1"/>
                <w:sz w:val="18"/>
                <w:szCs w:val="18"/>
              </w:rPr>
            </w:pPr>
          </w:p>
        </w:tc>
        <w:tc>
          <w:tcPr>
            <w:tcW w:w="1515" w:type="dxa"/>
            <w:gridSpan w:val="2"/>
            <w:vMerge/>
          </w:tcPr>
          <w:p w14:paraId="3E9ACB8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2" w:type="dxa"/>
            <w:gridSpan w:val="2"/>
            <w:vMerge/>
            <w:vAlign w:val="center"/>
          </w:tcPr>
          <w:p w14:paraId="537FD8B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5" w:type="dxa"/>
            <w:gridSpan w:val="3"/>
            <w:vMerge/>
            <w:vAlign w:val="center"/>
          </w:tcPr>
          <w:p w14:paraId="6AA9749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7" w:type="dxa"/>
            <w:gridSpan w:val="2"/>
            <w:vMerge/>
            <w:vAlign w:val="center"/>
          </w:tcPr>
          <w:p w14:paraId="01EAA0B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gridSpan w:val="2"/>
            <w:vMerge/>
            <w:vAlign w:val="center"/>
          </w:tcPr>
          <w:p w14:paraId="212480D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106FBBA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gridSpan w:val="2"/>
            <w:vMerge/>
          </w:tcPr>
          <w:p w14:paraId="297FF18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3" w:type="dxa"/>
            <w:vMerge/>
            <w:vAlign w:val="center"/>
          </w:tcPr>
          <w:p w14:paraId="2C62AB4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7" w:type="dxa"/>
            <w:gridSpan w:val="3"/>
            <w:vMerge/>
            <w:vAlign w:val="center"/>
          </w:tcPr>
          <w:p w14:paraId="6051A2B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vMerge/>
            <w:shd w:val="clear" w:color="auto" w:fill="2F5496" w:themeFill="accent1" w:themeFillShade="BF"/>
            <w:textDirection w:val="tbRl"/>
            <w:vAlign w:val="center"/>
          </w:tcPr>
          <w:p w14:paraId="36DB9A0D"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c>
          <w:tcPr>
            <w:tcW w:w="1843" w:type="dxa"/>
            <w:gridSpan w:val="2"/>
            <w:shd w:val="clear" w:color="auto" w:fill="auto"/>
            <w:textDirection w:val="tbRl"/>
          </w:tcPr>
          <w:p w14:paraId="21B1A337"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726B20F4" w14:textId="77777777" w:rsidTr="00FD5C3A">
        <w:trPr>
          <w:cantSplit/>
          <w:trHeight w:val="511"/>
          <w:jc w:val="center"/>
        </w:trPr>
        <w:tc>
          <w:tcPr>
            <w:cnfStyle w:val="001000000000" w:firstRow="0" w:lastRow="0" w:firstColumn="1" w:lastColumn="0" w:oddVBand="0" w:evenVBand="0" w:oddHBand="0" w:evenHBand="0" w:firstRowFirstColumn="0" w:firstRowLastColumn="0" w:lastRowFirstColumn="0" w:lastRowLastColumn="0"/>
            <w:tcW w:w="339" w:type="dxa"/>
            <w:gridSpan w:val="2"/>
            <w:vMerge w:val="restart"/>
            <w:shd w:val="clear" w:color="auto" w:fill="2F5496" w:themeFill="accent1" w:themeFillShade="BF"/>
          </w:tcPr>
          <w:p w14:paraId="471E81D8" w14:textId="77777777" w:rsidR="00B5067A" w:rsidRDefault="00B5067A" w:rsidP="00FD5C3A">
            <w:pPr>
              <w:rPr>
                <w:rFonts w:ascii="Arial Narrow" w:hAnsi="Arial Narrow"/>
                <w:b w:val="0"/>
                <w:color w:val="FFFFFF" w:themeColor="background1"/>
                <w:sz w:val="18"/>
                <w:szCs w:val="18"/>
              </w:rPr>
            </w:pPr>
          </w:p>
        </w:tc>
        <w:tc>
          <w:tcPr>
            <w:tcW w:w="1515" w:type="dxa"/>
            <w:gridSpan w:val="2"/>
            <w:vMerge/>
          </w:tcPr>
          <w:p w14:paraId="78681A6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2" w:type="dxa"/>
            <w:gridSpan w:val="2"/>
            <w:vMerge/>
            <w:vAlign w:val="center"/>
          </w:tcPr>
          <w:p w14:paraId="4CC9C09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5" w:type="dxa"/>
            <w:gridSpan w:val="3"/>
            <w:vMerge/>
            <w:vAlign w:val="center"/>
          </w:tcPr>
          <w:p w14:paraId="72EDBB9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407" w:type="dxa"/>
            <w:gridSpan w:val="2"/>
            <w:vMerge/>
            <w:vAlign w:val="center"/>
          </w:tcPr>
          <w:p w14:paraId="25436BA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gridSpan w:val="2"/>
            <w:vMerge/>
            <w:vAlign w:val="center"/>
          </w:tcPr>
          <w:p w14:paraId="2686863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11D7D8E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gridSpan w:val="2"/>
            <w:vMerge/>
          </w:tcPr>
          <w:p w14:paraId="20A9D9F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3" w:type="dxa"/>
            <w:vMerge/>
            <w:vAlign w:val="center"/>
          </w:tcPr>
          <w:p w14:paraId="2F1C62E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7" w:type="dxa"/>
            <w:gridSpan w:val="3"/>
            <w:vMerge/>
            <w:vAlign w:val="center"/>
          </w:tcPr>
          <w:p w14:paraId="6F0A0C6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5" w:type="dxa"/>
            <w:shd w:val="clear" w:color="auto" w:fill="2F5496" w:themeFill="accent1" w:themeFillShade="BF"/>
            <w:textDirection w:val="tbRl"/>
            <w:vAlign w:val="center"/>
            <w:hideMark/>
          </w:tcPr>
          <w:p w14:paraId="6F8AD43C"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27</w:t>
            </w:r>
          </w:p>
        </w:tc>
        <w:tc>
          <w:tcPr>
            <w:tcW w:w="1843" w:type="dxa"/>
            <w:gridSpan w:val="2"/>
            <w:shd w:val="clear" w:color="auto" w:fill="auto"/>
            <w:textDirection w:val="tbRl"/>
          </w:tcPr>
          <w:p w14:paraId="3BFCF5B6"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2A8AFBD1" w14:textId="77777777" w:rsidTr="00FD5C3A">
        <w:trPr>
          <w:cantSplit/>
          <w:trHeight w:val="946"/>
          <w:jc w:val="center"/>
        </w:trPr>
        <w:tc>
          <w:tcPr>
            <w:cnfStyle w:val="001000000000" w:firstRow="0" w:lastRow="0" w:firstColumn="1" w:lastColumn="0" w:oddVBand="0" w:evenVBand="0" w:oddHBand="0" w:evenHBand="0" w:firstRowFirstColumn="0" w:firstRowLastColumn="0" w:lastRowFirstColumn="0" w:lastRowLastColumn="0"/>
            <w:tcW w:w="339" w:type="dxa"/>
            <w:gridSpan w:val="2"/>
            <w:vMerge/>
            <w:shd w:val="clear" w:color="auto" w:fill="2F5496" w:themeFill="accent1" w:themeFillShade="BF"/>
          </w:tcPr>
          <w:p w14:paraId="12DC28AE" w14:textId="77777777" w:rsidR="00B5067A" w:rsidRDefault="00B5067A" w:rsidP="00FD5C3A">
            <w:pPr>
              <w:rPr>
                <w:rFonts w:ascii="Arial Narrow" w:hAnsi="Arial Narrow"/>
                <w:b w:val="0"/>
                <w:color w:val="FFFFFF" w:themeColor="background1"/>
                <w:sz w:val="18"/>
                <w:szCs w:val="18"/>
              </w:rPr>
            </w:pPr>
          </w:p>
        </w:tc>
        <w:tc>
          <w:tcPr>
            <w:tcW w:w="1515" w:type="dxa"/>
            <w:gridSpan w:val="2"/>
            <w:vMerge/>
          </w:tcPr>
          <w:p w14:paraId="23114E6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402" w:type="dxa"/>
            <w:gridSpan w:val="2"/>
            <w:vMerge/>
            <w:vAlign w:val="center"/>
          </w:tcPr>
          <w:p w14:paraId="69F9082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95" w:type="dxa"/>
            <w:gridSpan w:val="3"/>
            <w:vMerge/>
            <w:vAlign w:val="center"/>
          </w:tcPr>
          <w:p w14:paraId="11B99D8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1407" w:type="dxa"/>
            <w:gridSpan w:val="2"/>
            <w:vMerge/>
            <w:vAlign w:val="center"/>
          </w:tcPr>
          <w:p w14:paraId="18DC043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gridSpan w:val="2"/>
            <w:vMerge/>
            <w:vAlign w:val="center"/>
          </w:tcPr>
          <w:p w14:paraId="4B9AFEE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gridSpan w:val="2"/>
            <w:vMerge/>
            <w:vAlign w:val="center"/>
          </w:tcPr>
          <w:p w14:paraId="1432025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gridSpan w:val="2"/>
            <w:vMerge/>
          </w:tcPr>
          <w:p w14:paraId="5D8FB6D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3" w:type="dxa"/>
            <w:vMerge/>
            <w:vAlign w:val="center"/>
          </w:tcPr>
          <w:p w14:paraId="6D653E2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07" w:type="dxa"/>
            <w:gridSpan w:val="3"/>
            <w:vMerge w:val="restart"/>
            <w:vAlign w:val="center"/>
          </w:tcPr>
          <w:p w14:paraId="600E29E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Geopolítica de América latina, África y Asia.</w:t>
            </w:r>
          </w:p>
          <w:p w14:paraId="1A6B0EC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8231CD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Geopolítica de los recursos naturales, los alimentos y el conocimiento.</w:t>
            </w:r>
          </w:p>
        </w:tc>
        <w:tc>
          <w:tcPr>
            <w:tcW w:w="425" w:type="dxa"/>
            <w:shd w:val="clear" w:color="auto" w:fill="2F5496" w:themeFill="accent1" w:themeFillShade="BF"/>
            <w:textDirection w:val="tbRl"/>
            <w:vAlign w:val="center"/>
          </w:tcPr>
          <w:p w14:paraId="1617676A"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28</w:t>
            </w:r>
          </w:p>
        </w:tc>
        <w:tc>
          <w:tcPr>
            <w:tcW w:w="1843" w:type="dxa"/>
            <w:gridSpan w:val="2"/>
            <w:shd w:val="clear" w:color="auto" w:fill="auto"/>
            <w:textDirection w:val="tbRl"/>
          </w:tcPr>
          <w:p w14:paraId="1AE6FD2A"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4EDF8754" w14:textId="77777777" w:rsidTr="00FD5C3A">
        <w:trPr>
          <w:cantSplit/>
          <w:trHeight w:val="563"/>
          <w:jc w:val="center"/>
        </w:trPr>
        <w:tc>
          <w:tcPr>
            <w:cnfStyle w:val="001000000000" w:firstRow="0" w:lastRow="0" w:firstColumn="1" w:lastColumn="0" w:oddVBand="0" w:evenVBand="0" w:oddHBand="0" w:evenHBand="0" w:firstRowFirstColumn="0" w:firstRowLastColumn="0" w:lastRowFirstColumn="0" w:lastRowLastColumn="0"/>
            <w:tcW w:w="339" w:type="dxa"/>
            <w:gridSpan w:val="2"/>
            <w:vMerge w:val="restart"/>
            <w:shd w:val="clear" w:color="auto" w:fill="2F5496" w:themeFill="accent1" w:themeFillShade="BF"/>
          </w:tcPr>
          <w:p w14:paraId="30EB4650" w14:textId="77777777" w:rsidR="00B5067A" w:rsidRDefault="00B5067A" w:rsidP="00FD5C3A">
            <w:pPr>
              <w:rPr>
                <w:rFonts w:ascii="Arial Narrow" w:hAnsi="Arial Narrow"/>
                <w:b w:val="0"/>
                <w:color w:val="FFFFFF" w:themeColor="background1"/>
                <w:sz w:val="18"/>
                <w:szCs w:val="18"/>
              </w:rPr>
            </w:pPr>
          </w:p>
        </w:tc>
        <w:tc>
          <w:tcPr>
            <w:tcW w:w="1515" w:type="dxa"/>
            <w:gridSpan w:val="2"/>
            <w:vMerge/>
          </w:tcPr>
          <w:p w14:paraId="4CF5262E"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02" w:type="dxa"/>
            <w:gridSpan w:val="2"/>
            <w:vMerge/>
            <w:vAlign w:val="center"/>
          </w:tcPr>
          <w:p w14:paraId="73C6989C"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995" w:type="dxa"/>
            <w:gridSpan w:val="3"/>
            <w:vMerge/>
            <w:vAlign w:val="center"/>
          </w:tcPr>
          <w:p w14:paraId="24D99A13"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b/>
                <w:sz w:val="10"/>
                <w:szCs w:val="10"/>
              </w:rPr>
            </w:pPr>
          </w:p>
        </w:tc>
        <w:tc>
          <w:tcPr>
            <w:tcW w:w="1407" w:type="dxa"/>
            <w:gridSpan w:val="2"/>
            <w:vMerge/>
            <w:vAlign w:val="center"/>
          </w:tcPr>
          <w:p w14:paraId="4AF8990D"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5" w:type="dxa"/>
            <w:gridSpan w:val="2"/>
            <w:vMerge/>
            <w:vAlign w:val="center"/>
          </w:tcPr>
          <w:p w14:paraId="3E1472DF"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4" w:type="dxa"/>
            <w:gridSpan w:val="2"/>
            <w:vMerge/>
            <w:vAlign w:val="center"/>
          </w:tcPr>
          <w:p w14:paraId="3187A51C"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gridSpan w:val="2"/>
            <w:vMerge/>
          </w:tcPr>
          <w:p w14:paraId="3BD603AE" w14:textId="77777777" w:rsidR="00B5067A" w:rsidRPr="00D95678"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3" w:type="dxa"/>
            <w:vMerge/>
            <w:vAlign w:val="center"/>
          </w:tcPr>
          <w:p w14:paraId="1C580241" w14:textId="77777777" w:rsidR="00B5067A" w:rsidRPr="00D95678"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7" w:type="dxa"/>
            <w:gridSpan w:val="3"/>
            <w:vMerge/>
            <w:vAlign w:val="center"/>
          </w:tcPr>
          <w:p w14:paraId="775B3B7F" w14:textId="77777777" w:rsidR="00B5067A" w:rsidRPr="00D95678" w:rsidRDefault="00B5067A" w:rsidP="00FD5C3A">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25" w:type="dxa"/>
            <w:shd w:val="clear" w:color="auto" w:fill="2F5496" w:themeFill="accent1" w:themeFillShade="BF"/>
            <w:textDirection w:val="tbRl"/>
            <w:vAlign w:val="center"/>
            <w:hideMark/>
          </w:tcPr>
          <w:p w14:paraId="020666B6"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29</w:t>
            </w:r>
          </w:p>
        </w:tc>
        <w:tc>
          <w:tcPr>
            <w:tcW w:w="1843" w:type="dxa"/>
            <w:gridSpan w:val="2"/>
            <w:shd w:val="clear" w:color="auto" w:fill="auto"/>
            <w:textDirection w:val="tbRl"/>
          </w:tcPr>
          <w:p w14:paraId="4A9EF310"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B5067A" w14:paraId="46BF55C2" w14:textId="77777777" w:rsidTr="00FD5C3A">
        <w:trPr>
          <w:cantSplit/>
          <w:trHeight w:val="596"/>
          <w:jc w:val="center"/>
        </w:trPr>
        <w:tc>
          <w:tcPr>
            <w:cnfStyle w:val="001000000000" w:firstRow="0" w:lastRow="0" w:firstColumn="1" w:lastColumn="0" w:oddVBand="0" w:evenVBand="0" w:oddHBand="0" w:evenHBand="0" w:firstRowFirstColumn="0" w:firstRowLastColumn="0" w:lastRowFirstColumn="0" w:lastRowLastColumn="0"/>
            <w:tcW w:w="339" w:type="dxa"/>
            <w:gridSpan w:val="2"/>
            <w:vMerge/>
            <w:shd w:val="clear" w:color="auto" w:fill="2F5496" w:themeFill="accent1" w:themeFillShade="BF"/>
          </w:tcPr>
          <w:p w14:paraId="70577C2D" w14:textId="77777777" w:rsidR="00B5067A" w:rsidRDefault="00B5067A" w:rsidP="00FD5C3A">
            <w:pPr>
              <w:rPr>
                <w:rFonts w:ascii="Arial Narrow" w:hAnsi="Arial Narrow"/>
                <w:b w:val="0"/>
                <w:color w:val="FFFFFF" w:themeColor="background1"/>
                <w:sz w:val="18"/>
                <w:szCs w:val="18"/>
              </w:rPr>
            </w:pPr>
          </w:p>
        </w:tc>
        <w:tc>
          <w:tcPr>
            <w:tcW w:w="1515" w:type="dxa"/>
            <w:gridSpan w:val="2"/>
            <w:vMerge/>
          </w:tcPr>
          <w:p w14:paraId="6743C24E"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402" w:type="dxa"/>
            <w:gridSpan w:val="2"/>
            <w:vMerge/>
            <w:vAlign w:val="center"/>
          </w:tcPr>
          <w:p w14:paraId="2D822332"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95" w:type="dxa"/>
            <w:gridSpan w:val="3"/>
            <w:vMerge/>
            <w:vAlign w:val="center"/>
          </w:tcPr>
          <w:p w14:paraId="748D0E7A"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2"/>
                <w:szCs w:val="18"/>
              </w:rPr>
            </w:pPr>
          </w:p>
        </w:tc>
        <w:tc>
          <w:tcPr>
            <w:tcW w:w="1407" w:type="dxa"/>
            <w:gridSpan w:val="2"/>
            <w:vMerge/>
            <w:vAlign w:val="center"/>
          </w:tcPr>
          <w:p w14:paraId="62714BF0"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75" w:type="dxa"/>
            <w:gridSpan w:val="2"/>
            <w:vMerge/>
            <w:vAlign w:val="center"/>
          </w:tcPr>
          <w:p w14:paraId="2F7B2C80"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134" w:type="dxa"/>
            <w:gridSpan w:val="2"/>
            <w:vMerge/>
            <w:vAlign w:val="center"/>
          </w:tcPr>
          <w:p w14:paraId="2366FD13"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76" w:type="dxa"/>
            <w:gridSpan w:val="2"/>
            <w:vMerge/>
          </w:tcPr>
          <w:p w14:paraId="41077BD2"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03" w:type="dxa"/>
            <w:vMerge/>
            <w:vAlign w:val="center"/>
          </w:tcPr>
          <w:p w14:paraId="572610C9"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07" w:type="dxa"/>
            <w:gridSpan w:val="3"/>
            <w:vMerge/>
            <w:vAlign w:val="center"/>
          </w:tcPr>
          <w:p w14:paraId="6A5EE5A1" w14:textId="77777777" w:rsidR="00B5067A" w:rsidRPr="002C12E3" w:rsidRDefault="00B5067A" w:rsidP="00FD5C3A">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1"/>
                <w:szCs w:val="11"/>
              </w:rPr>
            </w:pPr>
          </w:p>
        </w:tc>
        <w:tc>
          <w:tcPr>
            <w:tcW w:w="425" w:type="dxa"/>
            <w:shd w:val="clear" w:color="auto" w:fill="2F5496" w:themeFill="accent1" w:themeFillShade="BF"/>
            <w:textDirection w:val="tbRl"/>
            <w:vAlign w:val="center"/>
          </w:tcPr>
          <w:p w14:paraId="559C3FEE"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30</w:t>
            </w:r>
          </w:p>
        </w:tc>
        <w:tc>
          <w:tcPr>
            <w:tcW w:w="1843" w:type="dxa"/>
            <w:gridSpan w:val="2"/>
            <w:shd w:val="clear" w:color="auto" w:fill="auto"/>
            <w:textDirection w:val="tbRl"/>
          </w:tcPr>
          <w:p w14:paraId="664D839F" w14:textId="77777777" w:rsidR="00B5067A" w:rsidRDefault="00B5067A" w:rsidP="00FD5C3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bl>
    <w:p w14:paraId="3549DC01" w14:textId="77777777" w:rsidR="00B5067A" w:rsidRDefault="00B5067A" w:rsidP="00FD5C3A">
      <w:pPr>
        <w:tabs>
          <w:tab w:val="left" w:pos="10220"/>
        </w:tabs>
        <w:spacing w:after="0" w:line="240" w:lineRule="auto"/>
      </w:pPr>
    </w:p>
    <w:p w14:paraId="6D89D4BF" w14:textId="77777777" w:rsidR="00B5067A" w:rsidRDefault="00B5067A" w:rsidP="00857EAD">
      <w:pPr>
        <w:spacing w:after="0" w:line="360" w:lineRule="auto"/>
      </w:pPr>
      <w:r>
        <w:br w:type="page"/>
      </w:r>
    </w:p>
    <w:p w14:paraId="5BB3A10A" w14:textId="77777777" w:rsidR="00B5067A" w:rsidRPr="00B726EB" w:rsidRDefault="00B5067A" w:rsidP="00857EAD">
      <w:pPr>
        <w:tabs>
          <w:tab w:val="left" w:pos="13462"/>
        </w:tabs>
        <w:spacing w:after="0" w:line="360" w:lineRule="auto"/>
      </w:pPr>
    </w:p>
    <w:tbl>
      <w:tblPr>
        <w:tblStyle w:val="Tabladecuadrcula1clara-nfasis5"/>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559"/>
        <w:gridCol w:w="1276"/>
        <w:gridCol w:w="1984"/>
        <w:gridCol w:w="1276"/>
        <w:gridCol w:w="1276"/>
        <w:gridCol w:w="1559"/>
        <w:gridCol w:w="1276"/>
        <w:gridCol w:w="992"/>
        <w:gridCol w:w="992"/>
        <w:gridCol w:w="426"/>
        <w:gridCol w:w="1842"/>
      </w:tblGrid>
      <w:tr w:rsidR="00B5067A" w14:paraId="6344362F" w14:textId="77777777" w:rsidTr="00FD5C3A">
        <w:trPr>
          <w:cnfStyle w:val="100000000000" w:firstRow="1" w:lastRow="0" w:firstColumn="0" w:lastColumn="0" w:oddVBand="0" w:evenVBand="0" w:oddHBand="0"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FFFFFF" w:themeFill="background1"/>
            <w:vAlign w:val="center"/>
          </w:tcPr>
          <w:p w14:paraId="50F84905" w14:textId="77777777" w:rsidR="00B5067A" w:rsidRDefault="00B5067A" w:rsidP="00FD5C3A">
            <w:pPr>
              <w:jc w:val="center"/>
              <w:rPr>
                <w:rFonts w:ascii="Century Gothic" w:hAnsi="Century Gothic"/>
                <w:sz w:val="12"/>
              </w:rPr>
            </w:pPr>
          </w:p>
        </w:tc>
        <w:tc>
          <w:tcPr>
            <w:tcW w:w="4819" w:type="dxa"/>
            <w:gridSpan w:val="3"/>
            <w:shd w:val="clear" w:color="auto" w:fill="002060"/>
            <w:vAlign w:val="center"/>
          </w:tcPr>
          <w:p w14:paraId="6016288B" w14:textId="77777777" w:rsidR="00B5067A" w:rsidRDefault="00B5067A" w:rsidP="00FD5C3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Estándar</w:t>
            </w:r>
          </w:p>
        </w:tc>
        <w:tc>
          <w:tcPr>
            <w:tcW w:w="5387" w:type="dxa"/>
            <w:gridSpan w:val="4"/>
            <w:shd w:val="clear" w:color="auto" w:fill="002060"/>
            <w:vAlign w:val="center"/>
            <w:hideMark/>
          </w:tcPr>
          <w:p w14:paraId="4D1E53A2" w14:textId="77777777" w:rsidR="00B5067A" w:rsidRDefault="00B5067A" w:rsidP="00FD5C3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410" w:type="dxa"/>
            <w:gridSpan w:val="3"/>
            <w:shd w:val="clear" w:color="auto" w:fill="002060"/>
            <w:vAlign w:val="center"/>
            <w:hideMark/>
          </w:tcPr>
          <w:p w14:paraId="1F7B405A" w14:textId="77777777" w:rsidR="00B5067A" w:rsidRDefault="00B5067A" w:rsidP="00FD5C3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52"/>
              </w:rPr>
            </w:pPr>
            <w:r>
              <w:rPr>
                <w:rFonts w:ascii="Century Gothic" w:hAnsi="Century Gothic"/>
              </w:rPr>
              <w:t>Contenidos</w:t>
            </w:r>
          </w:p>
        </w:tc>
        <w:tc>
          <w:tcPr>
            <w:tcW w:w="1842" w:type="dxa"/>
            <w:shd w:val="clear" w:color="auto" w:fill="002060"/>
          </w:tcPr>
          <w:p w14:paraId="4CA7FA90" w14:textId="77777777" w:rsidR="00B5067A" w:rsidRDefault="00B5067A" w:rsidP="00FD5C3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Observaciones </w:t>
            </w:r>
          </w:p>
        </w:tc>
      </w:tr>
      <w:tr w:rsidR="00FD5C3A" w14:paraId="7053F6D9" w14:textId="77777777" w:rsidTr="00FD5C3A">
        <w:trPr>
          <w:cantSplit/>
          <w:trHeight w:val="1662"/>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hideMark/>
          </w:tcPr>
          <w:p w14:paraId="4ADF9B0A" w14:textId="77777777" w:rsidR="00B5067A" w:rsidRDefault="00B5067A" w:rsidP="00FD5C3A">
            <w:pPr>
              <w:ind w:left="113" w:right="113"/>
              <w:jc w:val="center"/>
              <w:rPr>
                <w:rFonts w:ascii="Century Gothic" w:hAnsi="Century Gothic" w:cs="Tahoma"/>
                <w:color w:val="FFFFFF" w:themeColor="background1"/>
                <w:sz w:val="12"/>
              </w:rPr>
            </w:pPr>
          </w:p>
        </w:tc>
        <w:tc>
          <w:tcPr>
            <w:tcW w:w="1559" w:type="dxa"/>
            <w:vAlign w:val="center"/>
          </w:tcPr>
          <w:p w14:paraId="7F4BB308"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Pr>
                <w:rFonts w:ascii="Arial Narrow" w:hAnsi="Arial Narrow" w:cs="Tahoma"/>
                <w:b/>
                <w:sz w:val="20"/>
                <w:szCs w:val="20"/>
              </w:rPr>
              <w:t>E</w:t>
            </w:r>
            <w:r>
              <w:rPr>
                <w:rFonts w:ascii="Arial Narrow" w:hAnsi="Arial Narrow" w:cs="Tahoma"/>
                <w:sz w:val="20"/>
                <w:szCs w:val="20"/>
              </w:rPr>
              <w:t xml:space="preserve">stándar </w:t>
            </w:r>
            <w:r>
              <w:rPr>
                <w:rFonts w:ascii="Arial Narrow" w:hAnsi="Arial Narrow" w:cs="Tahoma"/>
                <w:b/>
                <w:sz w:val="20"/>
                <w:szCs w:val="20"/>
              </w:rPr>
              <w:t>G</w:t>
            </w:r>
            <w:r>
              <w:rPr>
                <w:rFonts w:ascii="Arial Narrow" w:hAnsi="Arial Narrow" w:cs="Tahoma"/>
                <w:sz w:val="20"/>
                <w:szCs w:val="20"/>
              </w:rPr>
              <w:t>eneral</w:t>
            </w:r>
          </w:p>
        </w:tc>
        <w:tc>
          <w:tcPr>
            <w:tcW w:w="1276" w:type="dxa"/>
            <w:vAlign w:val="center"/>
            <w:hideMark/>
          </w:tcPr>
          <w:p w14:paraId="16204966"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Pr>
                <w:rFonts w:ascii="Arial Narrow" w:hAnsi="Arial Narrow" w:cs="Tahoma"/>
                <w:b/>
                <w:sz w:val="20"/>
                <w:szCs w:val="20"/>
              </w:rPr>
              <w:t>E</w:t>
            </w:r>
            <w:r>
              <w:rPr>
                <w:rFonts w:ascii="Arial Narrow" w:hAnsi="Arial Narrow" w:cs="Tahoma"/>
                <w:sz w:val="20"/>
                <w:szCs w:val="20"/>
              </w:rPr>
              <w:t xml:space="preserve">jes </w:t>
            </w:r>
            <w:r>
              <w:rPr>
                <w:rFonts w:ascii="Arial Narrow" w:hAnsi="Arial Narrow" w:cs="Tahoma"/>
                <w:b/>
                <w:sz w:val="20"/>
                <w:szCs w:val="20"/>
              </w:rPr>
              <w:t>A</w:t>
            </w:r>
            <w:r>
              <w:rPr>
                <w:rFonts w:ascii="Arial Narrow" w:hAnsi="Arial Narrow" w:cs="Tahoma"/>
                <w:sz w:val="20"/>
                <w:szCs w:val="20"/>
              </w:rPr>
              <w:t>rticuladores/</w:t>
            </w:r>
          </w:p>
          <w:p w14:paraId="6FAC7B89"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Pr>
                <w:rFonts w:ascii="Arial Narrow" w:hAnsi="Arial Narrow" w:cs="Tahoma"/>
                <w:b/>
                <w:sz w:val="20"/>
                <w:szCs w:val="20"/>
              </w:rPr>
              <w:t>A</w:t>
            </w:r>
            <w:r>
              <w:rPr>
                <w:rFonts w:ascii="Arial Narrow" w:hAnsi="Arial Narrow" w:cs="Tahoma"/>
                <w:sz w:val="20"/>
                <w:szCs w:val="20"/>
              </w:rPr>
              <w:t xml:space="preserve">cciones </w:t>
            </w:r>
            <w:r>
              <w:rPr>
                <w:rFonts w:ascii="Arial Narrow" w:hAnsi="Arial Narrow" w:cs="Tahoma"/>
                <w:b/>
                <w:sz w:val="20"/>
                <w:szCs w:val="20"/>
              </w:rPr>
              <w:t>C</w:t>
            </w:r>
            <w:r>
              <w:rPr>
                <w:rFonts w:ascii="Arial Narrow" w:hAnsi="Arial Narrow" w:cs="Tahoma"/>
                <w:sz w:val="20"/>
                <w:szCs w:val="20"/>
              </w:rPr>
              <w:t xml:space="preserve">oncretas de </w:t>
            </w:r>
            <w:r>
              <w:rPr>
                <w:rFonts w:ascii="Arial Narrow" w:hAnsi="Arial Narrow" w:cs="Tahoma"/>
                <w:b/>
                <w:sz w:val="20"/>
                <w:szCs w:val="20"/>
              </w:rPr>
              <w:t>P</w:t>
            </w:r>
            <w:r>
              <w:rPr>
                <w:rFonts w:ascii="Arial Narrow" w:hAnsi="Arial Narrow" w:cs="Tahoma"/>
                <w:sz w:val="20"/>
                <w:szCs w:val="20"/>
              </w:rPr>
              <w:t xml:space="preserve">ensamiento y </w:t>
            </w:r>
            <w:r>
              <w:rPr>
                <w:rFonts w:ascii="Arial Narrow" w:hAnsi="Arial Narrow" w:cs="Tahoma"/>
                <w:b/>
                <w:sz w:val="20"/>
                <w:szCs w:val="20"/>
              </w:rPr>
              <w:t>P</w:t>
            </w:r>
            <w:r>
              <w:rPr>
                <w:rFonts w:ascii="Arial Narrow" w:hAnsi="Arial Narrow" w:cs="Tahoma"/>
                <w:sz w:val="20"/>
                <w:szCs w:val="20"/>
              </w:rPr>
              <w:t>roducción</w:t>
            </w:r>
          </w:p>
        </w:tc>
        <w:tc>
          <w:tcPr>
            <w:tcW w:w="1984" w:type="dxa"/>
            <w:vAlign w:val="center"/>
            <w:hideMark/>
          </w:tcPr>
          <w:p w14:paraId="470C1A6D"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b/>
                <w:sz w:val="20"/>
                <w:szCs w:val="20"/>
              </w:rPr>
              <w:t>DBA</w:t>
            </w:r>
            <w:r w:rsidRPr="00162EAF">
              <w:rPr>
                <w:rFonts w:ascii="Arial Narrow" w:hAnsi="Arial Narrow" w:cs="Tahoma"/>
                <w:sz w:val="20"/>
                <w:szCs w:val="20"/>
              </w:rPr>
              <w:t xml:space="preserve"> V1</w:t>
            </w:r>
          </w:p>
          <w:p w14:paraId="365E918E"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sz w:val="20"/>
                <w:szCs w:val="20"/>
              </w:rPr>
              <w:t xml:space="preserve">(Ciencias Sociales </w:t>
            </w:r>
            <w:r>
              <w:rPr>
                <w:rFonts w:ascii="Arial Narrow" w:hAnsi="Arial Narrow" w:cs="Tahoma"/>
                <w:sz w:val="20"/>
                <w:szCs w:val="20"/>
              </w:rPr>
              <w:t>11</w:t>
            </w:r>
            <w:r w:rsidRPr="00162EAF">
              <w:rPr>
                <w:rFonts w:ascii="Arial Narrow" w:hAnsi="Arial Narrow" w:cs="Tahoma"/>
                <w:sz w:val="20"/>
                <w:szCs w:val="20"/>
              </w:rPr>
              <w:t>°)</w:t>
            </w:r>
          </w:p>
        </w:tc>
        <w:tc>
          <w:tcPr>
            <w:tcW w:w="1276" w:type="dxa"/>
            <w:vAlign w:val="center"/>
            <w:hideMark/>
          </w:tcPr>
          <w:p w14:paraId="6502B2C6"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b/>
                <w:sz w:val="20"/>
                <w:szCs w:val="20"/>
              </w:rPr>
              <w:t>S</w:t>
            </w:r>
            <w:r w:rsidRPr="00162EAF">
              <w:rPr>
                <w:rFonts w:ascii="Arial Narrow" w:hAnsi="Arial Narrow" w:cs="Tahoma"/>
                <w:sz w:val="20"/>
                <w:szCs w:val="20"/>
              </w:rPr>
              <w:t>aber</w:t>
            </w:r>
          </w:p>
          <w:p w14:paraId="33914CFE"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sz w:val="20"/>
                <w:szCs w:val="20"/>
              </w:rPr>
              <w:t>(Conceptual)</w:t>
            </w:r>
          </w:p>
        </w:tc>
        <w:tc>
          <w:tcPr>
            <w:tcW w:w="1276" w:type="dxa"/>
            <w:vAlign w:val="center"/>
            <w:hideMark/>
          </w:tcPr>
          <w:p w14:paraId="684377CD"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b/>
                <w:sz w:val="20"/>
                <w:szCs w:val="20"/>
              </w:rPr>
              <w:t>H</w:t>
            </w:r>
            <w:r w:rsidRPr="00162EAF">
              <w:rPr>
                <w:rFonts w:ascii="Arial Narrow" w:hAnsi="Arial Narrow" w:cs="Tahoma"/>
                <w:sz w:val="20"/>
                <w:szCs w:val="20"/>
              </w:rPr>
              <w:t>acer</w:t>
            </w:r>
          </w:p>
          <w:p w14:paraId="7F57D0E8"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sz w:val="20"/>
                <w:szCs w:val="20"/>
              </w:rPr>
              <w:t>(Procedimental)</w:t>
            </w:r>
          </w:p>
        </w:tc>
        <w:tc>
          <w:tcPr>
            <w:tcW w:w="1559" w:type="dxa"/>
            <w:vAlign w:val="center"/>
            <w:hideMark/>
          </w:tcPr>
          <w:p w14:paraId="66F64186"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b/>
                <w:sz w:val="20"/>
                <w:szCs w:val="20"/>
              </w:rPr>
              <w:t>S</w:t>
            </w:r>
            <w:r w:rsidRPr="00162EAF">
              <w:rPr>
                <w:rFonts w:ascii="Arial Narrow" w:hAnsi="Arial Narrow" w:cs="Tahoma"/>
                <w:sz w:val="20"/>
                <w:szCs w:val="20"/>
              </w:rPr>
              <w:t>er</w:t>
            </w:r>
          </w:p>
          <w:p w14:paraId="103CAB97"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162EAF">
              <w:rPr>
                <w:rFonts w:ascii="Arial Narrow" w:hAnsi="Arial Narrow" w:cs="Tahoma"/>
                <w:sz w:val="20"/>
                <w:szCs w:val="20"/>
              </w:rPr>
              <w:t xml:space="preserve"> (Actitudinal)</w:t>
            </w:r>
          </w:p>
        </w:tc>
        <w:tc>
          <w:tcPr>
            <w:tcW w:w="1276" w:type="dxa"/>
            <w:vAlign w:val="center"/>
          </w:tcPr>
          <w:p w14:paraId="028F87A4"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Pr>
                <w:rFonts w:ascii="Arial Narrow" w:hAnsi="Arial Narrow" w:cs="Tahoma"/>
                <w:b/>
                <w:sz w:val="20"/>
                <w:szCs w:val="20"/>
              </w:rPr>
              <w:t>O</w:t>
            </w:r>
            <w:r>
              <w:rPr>
                <w:rFonts w:ascii="Arial Narrow" w:hAnsi="Arial Narrow" w:cs="Tahoma"/>
                <w:sz w:val="20"/>
                <w:szCs w:val="20"/>
              </w:rPr>
              <w:t xml:space="preserve">bjetivo </w:t>
            </w:r>
          </w:p>
        </w:tc>
        <w:tc>
          <w:tcPr>
            <w:tcW w:w="992" w:type="dxa"/>
            <w:vAlign w:val="center"/>
            <w:hideMark/>
          </w:tcPr>
          <w:p w14:paraId="57535281"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162EAF">
              <w:rPr>
                <w:rFonts w:ascii="Arial Narrow" w:hAnsi="Arial Narrow" w:cs="Tahoma"/>
                <w:b/>
                <w:sz w:val="20"/>
                <w:szCs w:val="20"/>
              </w:rPr>
              <w:t>U</w:t>
            </w:r>
            <w:r w:rsidRPr="00162EAF">
              <w:rPr>
                <w:rFonts w:ascii="Arial Narrow" w:hAnsi="Arial Narrow" w:cs="Tahoma"/>
                <w:sz w:val="20"/>
                <w:szCs w:val="20"/>
              </w:rPr>
              <w:t xml:space="preserve">nidad </w:t>
            </w:r>
            <w:r w:rsidRPr="00162EAF">
              <w:rPr>
                <w:rFonts w:ascii="Arial Narrow" w:hAnsi="Arial Narrow" w:cs="Tahoma"/>
                <w:b/>
                <w:sz w:val="20"/>
                <w:szCs w:val="20"/>
              </w:rPr>
              <w:t>T</w:t>
            </w:r>
            <w:r w:rsidRPr="00162EAF">
              <w:rPr>
                <w:rFonts w:ascii="Arial Narrow" w:hAnsi="Arial Narrow" w:cs="Tahoma"/>
                <w:sz w:val="20"/>
                <w:szCs w:val="20"/>
              </w:rPr>
              <w:t>emática</w:t>
            </w:r>
          </w:p>
        </w:tc>
        <w:tc>
          <w:tcPr>
            <w:tcW w:w="992" w:type="dxa"/>
            <w:vAlign w:val="center"/>
            <w:hideMark/>
          </w:tcPr>
          <w:p w14:paraId="3290F3FC" w14:textId="77777777" w:rsidR="00B5067A" w:rsidRPr="00162EA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20"/>
                <w:szCs w:val="20"/>
              </w:rPr>
            </w:pPr>
            <w:r w:rsidRPr="00162EAF">
              <w:rPr>
                <w:rFonts w:ascii="Arial Narrow" w:hAnsi="Arial Narrow" w:cs="Tahoma"/>
                <w:b/>
                <w:sz w:val="20"/>
                <w:szCs w:val="20"/>
              </w:rPr>
              <w:t>Temas</w:t>
            </w:r>
          </w:p>
        </w:tc>
        <w:tc>
          <w:tcPr>
            <w:tcW w:w="426" w:type="dxa"/>
            <w:shd w:val="clear" w:color="auto" w:fill="2F5496" w:themeFill="accent1" w:themeFillShade="BF"/>
            <w:textDirection w:val="tbRl"/>
            <w:vAlign w:val="center"/>
            <w:hideMark/>
          </w:tcPr>
          <w:p w14:paraId="7DECE236" w14:textId="77777777" w:rsidR="00B5067A" w:rsidRPr="00B44AD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rPr>
            </w:pPr>
            <w:r w:rsidRPr="00B44ADF">
              <w:rPr>
                <w:rFonts w:ascii="Century Gothic" w:hAnsi="Century Gothic"/>
                <w:b/>
                <w:color w:val="FFFFFF" w:themeColor="background1"/>
              </w:rPr>
              <w:t>SEMANA</w:t>
            </w:r>
          </w:p>
        </w:tc>
        <w:tc>
          <w:tcPr>
            <w:tcW w:w="1842" w:type="dxa"/>
            <w:shd w:val="clear" w:color="auto" w:fill="auto"/>
            <w:textDirection w:val="tbRl"/>
          </w:tcPr>
          <w:p w14:paraId="03AF1F64" w14:textId="77777777" w:rsidR="00B5067A" w:rsidRPr="00B44ADF"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1E7F5409" w14:textId="77777777" w:rsidTr="00FD5C3A">
        <w:trPr>
          <w:cantSplit/>
          <w:trHeight w:val="800"/>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6031D386" w14:textId="77777777" w:rsidR="00B5067A" w:rsidRDefault="00B5067A" w:rsidP="00FD5C3A">
            <w:pPr>
              <w:tabs>
                <w:tab w:val="left" w:pos="794"/>
              </w:tabs>
              <w:ind w:left="113" w:right="113"/>
              <w:jc w:val="center"/>
              <w:rPr>
                <w:rFonts w:ascii="Century Gothic" w:hAnsi="Century Gothic"/>
                <w:color w:val="FFFFFF" w:themeColor="background1"/>
                <w:sz w:val="12"/>
                <w:szCs w:val="16"/>
              </w:rPr>
            </w:pPr>
          </w:p>
          <w:p w14:paraId="728C9CB6" w14:textId="77777777" w:rsidR="00B5067A" w:rsidRDefault="00B5067A" w:rsidP="00FD5C3A">
            <w:pPr>
              <w:ind w:left="113" w:right="113"/>
              <w:jc w:val="center"/>
              <w:rPr>
                <w:rFonts w:ascii="Century Gothic" w:hAnsi="Century Gothic"/>
                <w:b w:val="0"/>
                <w:color w:val="FFFFFF" w:themeColor="background1"/>
                <w:sz w:val="12"/>
                <w:szCs w:val="18"/>
              </w:rPr>
            </w:pPr>
          </w:p>
        </w:tc>
        <w:tc>
          <w:tcPr>
            <w:tcW w:w="1559" w:type="dxa"/>
            <w:vMerge w:val="restart"/>
            <w:vAlign w:val="center"/>
          </w:tcPr>
          <w:p w14:paraId="1764D49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Identifico algunas características culturales y sociales de los procesos de transformación que se generaron a partir del desarrollo político y económico de</w:t>
            </w:r>
          </w:p>
          <w:p w14:paraId="123BD8F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highlight w:val="yellow"/>
              </w:rPr>
            </w:pPr>
            <w:r w:rsidRPr="00FD5C3A">
              <w:rPr>
                <w:rFonts w:cstheme="minorHAnsi"/>
                <w:sz w:val="16"/>
                <w:szCs w:val="16"/>
              </w:rPr>
              <w:t>Colombia y el mundo a lo largo del siglo XX</w:t>
            </w:r>
          </w:p>
        </w:tc>
        <w:tc>
          <w:tcPr>
            <w:tcW w:w="1276" w:type="dxa"/>
            <w:vMerge w:val="restart"/>
            <w:vAlign w:val="center"/>
          </w:tcPr>
          <w:p w14:paraId="1CFEE26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Relaciones espaciales ambientales</w:t>
            </w:r>
          </w:p>
          <w:p w14:paraId="79407A7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Reconozco el impacto de la globalización sobre las distintas economías y reconozco diferentes reacciones ante este fenómeno.</w:t>
            </w:r>
          </w:p>
        </w:tc>
        <w:tc>
          <w:tcPr>
            <w:tcW w:w="1984" w:type="dxa"/>
            <w:vMerge w:val="restart"/>
            <w:vAlign w:val="center"/>
          </w:tcPr>
          <w:p w14:paraId="39A7C48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DBA°5</w:t>
            </w:r>
          </w:p>
          <w:p w14:paraId="742C6FC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Analiza la globalización como un proceso que redefine el concepto de territorio, las dinámicas de los mercados, las gobernanzas y las identidades locales</w:t>
            </w:r>
          </w:p>
        </w:tc>
        <w:tc>
          <w:tcPr>
            <w:tcW w:w="1276" w:type="dxa"/>
            <w:vMerge w:val="restart"/>
            <w:vAlign w:val="center"/>
          </w:tcPr>
          <w:p w14:paraId="67C9DAB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Reconoce la teoría, objetivos y funcionamiento de la macroeconomía.</w:t>
            </w:r>
          </w:p>
        </w:tc>
        <w:tc>
          <w:tcPr>
            <w:tcW w:w="1276" w:type="dxa"/>
            <w:vMerge w:val="restart"/>
            <w:vAlign w:val="center"/>
          </w:tcPr>
          <w:p w14:paraId="45D9B21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Debate la importancia de conocer los problemas macroeconómicos y su impacto en la vida diaria.</w:t>
            </w:r>
          </w:p>
        </w:tc>
        <w:tc>
          <w:tcPr>
            <w:tcW w:w="1559" w:type="dxa"/>
            <w:vMerge w:val="restart"/>
            <w:vAlign w:val="center"/>
          </w:tcPr>
          <w:p w14:paraId="4B9315D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4B9DD5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Participa en la construcción de una postura crítica y reflexiva que facilite la comprensión de los problemas económicos a nivel global, nacional y local.</w:t>
            </w:r>
          </w:p>
        </w:tc>
        <w:tc>
          <w:tcPr>
            <w:tcW w:w="1276" w:type="dxa"/>
            <w:vMerge w:val="restart"/>
            <w:vAlign w:val="center"/>
          </w:tcPr>
          <w:p w14:paraId="496DB66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Reconoce la teoría, objetivos y funcionamiento de la macroeconomía, debatiendo la importancia de conocer los problemas macroeconómicos y su impacto en la vida diaria para participar en la construcción de una postura crítica y reflexiva que facilite la comprensión de los problemas económicos a nivel global, nacional y local.</w:t>
            </w:r>
          </w:p>
          <w:p w14:paraId="10FAD50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01CA1D1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MACRO ECONOMÍA</w:t>
            </w:r>
          </w:p>
        </w:tc>
        <w:tc>
          <w:tcPr>
            <w:tcW w:w="992" w:type="dxa"/>
            <w:vMerge w:val="restart"/>
            <w:vAlign w:val="center"/>
          </w:tcPr>
          <w:p w14:paraId="41CAEF1F"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El producto interno bruto</w:t>
            </w:r>
          </w:p>
        </w:tc>
        <w:tc>
          <w:tcPr>
            <w:tcW w:w="426" w:type="dxa"/>
            <w:shd w:val="clear" w:color="auto" w:fill="2F5496" w:themeFill="accent1" w:themeFillShade="BF"/>
            <w:textDirection w:val="tbRl"/>
            <w:vAlign w:val="center"/>
            <w:hideMark/>
          </w:tcPr>
          <w:p w14:paraId="21444418"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6"/>
              </w:rPr>
            </w:pPr>
            <w:r>
              <w:rPr>
                <w:rFonts w:ascii="Century Gothic" w:hAnsi="Century Gothic"/>
                <w:b/>
                <w:color w:val="FFFFFF" w:themeColor="background1"/>
              </w:rPr>
              <w:t>31</w:t>
            </w:r>
          </w:p>
        </w:tc>
        <w:tc>
          <w:tcPr>
            <w:tcW w:w="1842" w:type="dxa"/>
            <w:shd w:val="clear" w:color="auto" w:fill="auto"/>
            <w:textDirection w:val="tbRl"/>
          </w:tcPr>
          <w:p w14:paraId="52F5104E"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67B11E0D" w14:textId="77777777" w:rsidTr="00FD5C3A">
        <w:trPr>
          <w:cantSplit/>
          <w:trHeight w:val="983"/>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extDirection w:val="btLr"/>
            <w:vAlign w:val="center"/>
          </w:tcPr>
          <w:p w14:paraId="15C78CA1" w14:textId="77777777" w:rsidR="00B5067A" w:rsidRDefault="00B5067A" w:rsidP="00FD5C3A">
            <w:pPr>
              <w:tabs>
                <w:tab w:val="left" w:pos="794"/>
              </w:tabs>
              <w:ind w:left="113" w:right="113"/>
              <w:jc w:val="center"/>
              <w:rPr>
                <w:rFonts w:ascii="Century Gothic" w:hAnsi="Century Gothic"/>
                <w:color w:val="FFFFFF" w:themeColor="background1"/>
                <w:sz w:val="12"/>
                <w:szCs w:val="16"/>
              </w:rPr>
            </w:pPr>
          </w:p>
        </w:tc>
        <w:tc>
          <w:tcPr>
            <w:tcW w:w="1559" w:type="dxa"/>
            <w:vMerge/>
            <w:vAlign w:val="center"/>
          </w:tcPr>
          <w:p w14:paraId="236AA82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276" w:type="dxa"/>
            <w:vMerge/>
            <w:vAlign w:val="center"/>
          </w:tcPr>
          <w:p w14:paraId="4DC275D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38300C2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6500E5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842D9F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67B1126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F1BD74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3A1F95A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68BD7BC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shd w:val="clear" w:color="auto" w:fill="2F5496" w:themeFill="accent1" w:themeFillShade="BF"/>
            <w:textDirection w:val="tbRl"/>
            <w:vAlign w:val="center"/>
          </w:tcPr>
          <w:p w14:paraId="4842D6D7"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32</w:t>
            </w:r>
          </w:p>
        </w:tc>
        <w:tc>
          <w:tcPr>
            <w:tcW w:w="1842" w:type="dxa"/>
            <w:shd w:val="clear" w:color="auto" w:fill="auto"/>
            <w:textDirection w:val="tbRl"/>
          </w:tcPr>
          <w:p w14:paraId="4738C382"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1D0810AA" w14:textId="77777777" w:rsidTr="00FD5C3A">
        <w:trPr>
          <w:cantSplit/>
          <w:trHeight w:val="67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0DAD209" w14:textId="77777777" w:rsidR="00B5067A" w:rsidRDefault="00B5067A" w:rsidP="00FD5C3A">
            <w:pPr>
              <w:rPr>
                <w:rFonts w:ascii="Arial Narrow" w:hAnsi="Arial Narrow"/>
                <w:b w:val="0"/>
                <w:color w:val="FFFFFF" w:themeColor="background1"/>
                <w:sz w:val="18"/>
                <w:szCs w:val="18"/>
              </w:rPr>
            </w:pPr>
          </w:p>
        </w:tc>
        <w:tc>
          <w:tcPr>
            <w:tcW w:w="1559" w:type="dxa"/>
            <w:vMerge/>
            <w:vAlign w:val="center"/>
          </w:tcPr>
          <w:p w14:paraId="35B859A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276" w:type="dxa"/>
            <w:vMerge/>
            <w:vAlign w:val="center"/>
          </w:tcPr>
          <w:p w14:paraId="7C54CA0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restart"/>
            <w:vAlign w:val="center"/>
          </w:tcPr>
          <w:p w14:paraId="5BD6CD9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DBA°1</w:t>
            </w:r>
          </w:p>
          <w:p w14:paraId="5A995D3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Analiza cómo el bienestar y la supervivencia de la humanidad depende de la protección que hagan del ambiente los diferentes actores (político, económico y sociales)</w:t>
            </w:r>
          </w:p>
        </w:tc>
        <w:tc>
          <w:tcPr>
            <w:tcW w:w="1276" w:type="dxa"/>
            <w:vMerge w:val="restart"/>
            <w:vAlign w:val="center"/>
          </w:tcPr>
          <w:p w14:paraId="489AC90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Reconoce la teoría, objetivos y funcionamiento de la macroeconomía.</w:t>
            </w:r>
          </w:p>
        </w:tc>
        <w:tc>
          <w:tcPr>
            <w:tcW w:w="1276" w:type="dxa"/>
            <w:vMerge w:val="restart"/>
            <w:vAlign w:val="center"/>
          </w:tcPr>
          <w:p w14:paraId="751EB92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Debate la importancia de conocer los problemas macroeconómicos y su impacto en la vida diaria.</w:t>
            </w:r>
          </w:p>
        </w:tc>
        <w:tc>
          <w:tcPr>
            <w:tcW w:w="1559" w:type="dxa"/>
            <w:vMerge w:val="restart"/>
            <w:vAlign w:val="center"/>
          </w:tcPr>
          <w:p w14:paraId="36B2F6E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Participa en la construcción de una postura crítica y reflexiva que facilite la comprensión de los problemas económicos a nivel global, nacional y local.</w:t>
            </w:r>
          </w:p>
        </w:tc>
        <w:tc>
          <w:tcPr>
            <w:tcW w:w="1276" w:type="dxa"/>
            <w:vMerge/>
            <w:textDirection w:val="btLr"/>
            <w:vAlign w:val="center"/>
          </w:tcPr>
          <w:p w14:paraId="0AB7941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3FB87CA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23933E7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El consumo y el ahorro.</w:t>
            </w:r>
          </w:p>
          <w:p w14:paraId="62D0BB6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shd w:val="clear" w:color="auto" w:fill="2F5496" w:themeFill="accent1" w:themeFillShade="BF"/>
            <w:textDirection w:val="tbRl"/>
            <w:vAlign w:val="center"/>
            <w:hideMark/>
          </w:tcPr>
          <w:p w14:paraId="7CB2BD54"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szCs w:val="18"/>
              </w:rPr>
            </w:pPr>
            <w:r>
              <w:rPr>
                <w:rFonts w:ascii="Century Gothic" w:hAnsi="Century Gothic"/>
                <w:b/>
                <w:color w:val="FFFFFF" w:themeColor="background1"/>
              </w:rPr>
              <w:t>33</w:t>
            </w:r>
          </w:p>
        </w:tc>
        <w:tc>
          <w:tcPr>
            <w:tcW w:w="1842" w:type="dxa"/>
            <w:shd w:val="clear" w:color="auto" w:fill="auto"/>
            <w:textDirection w:val="tbRl"/>
          </w:tcPr>
          <w:p w14:paraId="701627F7"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0B55EE02" w14:textId="77777777" w:rsidTr="00FD5C3A">
        <w:trPr>
          <w:cantSplit/>
          <w:trHeight w:val="645"/>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59740CD1" w14:textId="77777777" w:rsidR="00B5067A" w:rsidRDefault="00B5067A" w:rsidP="00FD5C3A">
            <w:pPr>
              <w:rPr>
                <w:rFonts w:ascii="Arial Narrow" w:hAnsi="Arial Narrow"/>
                <w:b w:val="0"/>
                <w:color w:val="FFFFFF" w:themeColor="background1"/>
                <w:sz w:val="18"/>
                <w:szCs w:val="18"/>
              </w:rPr>
            </w:pPr>
          </w:p>
        </w:tc>
        <w:tc>
          <w:tcPr>
            <w:tcW w:w="1559" w:type="dxa"/>
            <w:vMerge/>
            <w:vAlign w:val="center"/>
          </w:tcPr>
          <w:p w14:paraId="541C9D9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276" w:type="dxa"/>
            <w:vMerge/>
            <w:vAlign w:val="center"/>
          </w:tcPr>
          <w:p w14:paraId="68D5B63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69BD37F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1B182D70"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993D21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06EFA33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255F75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26FE5D1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0746BDD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shd w:val="clear" w:color="auto" w:fill="2F5496" w:themeFill="accent1" w:themeFillShade="BF"/>
            <w:textDirection w:val="tbRl"/>
            <w:vAlign w:val="center"/>
          </w:tcPr>
          <w:p w14:paraId="3FEE6DB9"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34</w:t>
            </w:r>
          </w:p>
        </w:tc>
        <w:tc>
          <w:tcPr>
            <w:tcW w:w="1842" w:type="dxa"/>
            <w:shd w:val="clear" w:color="auto" w:fill="auto"/>
            <w:textDirection w:val="tbRl"/>
          </w:tcPr>
          <w:p w14:paraId="38F43304"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0298FF22" w14:textId="77777777" w:rsidTr="00FD5C3A">
        <w:trPr>
          <w:cantSplit/>
          <w:trHeight w:val="72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A987620" w14:textId="77777777" w:rsidR="00B5067A" w:rsidRDefault="00B5067A" w:rsidP="00FD5C3A">
            <w:pPr>
              <w:rPr>
                <w:rFonts w:ascii="Arial Narrow" w:hAnsi="Arial Narrow"/>
                <w:b w:val="0"/>
                <w:color w:val="FFFFFF" w:themeColor="background1"/>
                <w:sz w:val="18"/>
                <w:szCs w:val="18"/>
              </w:rPr>
            </w:pPr>
          </w:p>
        </w:tc>
        <w:tc>
          <w:tcPr>
            <w:tcW w:w="1559" w:type="dxa"/>
            <w:vMerge w:val="restart"/>
            <w:vAlign w:val="center"/>
          </w:tcPr>
          <w:p w14:paraId="45F89AB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Identifico y tomo posición frente a</w:t>
            </w:r>
          </w:p>
          <w:p w14:paraId="6D5355E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las principales causas y consecuencias políticas, económicas, sociales</w:t>
            </w:r>
          </w:p>
          <w:p w14:paraId="3112BA4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y ambientales de la aplicación de las</w:t>
            </w:r>
          </w:p>
          <w:p w14:paraId="36814DA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diferentes teorías y modelos económicos en el siglo XX y formulo hipótesis que me permitan explicar la situación de Colombia en este contexto</w:t>
            </w:r>
          </w:p>
        </w:tc>
        <w:tc>
          <w:tcPr>
            <w:tcW w:w="1276" w:type="dxa"/>
            <w:vMerge w:val="restart"/>
            <w:vAlign w:val="center"/>
          </w:tcPr>
          <w:p w14:paraId="198DA07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Relaciones espaciales ambientales</w:t>
            </w:r>
          </w:p>
          <w:p w14:paraId="6950EA89"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Reconozco el impacto de la globalización sobre las distintas economías y reconozco diferentes reacciones ante este fenómeno.</w:t>
            </w:r>
          </w:p>
        </w:tc>
        <w:tc>
          <w:tcPr>
            <w:tcW w:w="1984" w:type="dxa"/>
            <w:vMerge w:val="restart"/>
            <w:vAlign w:val="center"/>
          </w:tcPr>
          <w:p w14:paraId="604281A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DBA°1</w:t>
            </w:r>
          </w:p>
          <w:p w14:paraId="7274D57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Analiza cómo el bienestar y la supervivencia de la humanidad depende de la protección que hagan del ambiente los diferentes actores (político, económico y sociales)</w:t>
            </w:r>
          </w:p>
        </w:tc>
        <w:tc>
          <w:tcPr>
            <w:tcW w:w="1276" w:type="dxa"/>
            <w:vMerge w:val="restart"/>
            <w:vAlign w:val="center"/>
          </w:tcPr>
          <w:p w14:paraId="072ECC8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Reconoce la teoría, objetivos y funcionamiento de la macroeconomía.</w:t>
            </w:r>
          </w:p>
        </w:tc>
        <w:tc>
          <w:tcPr>
            <w:tcW w:w="1276" w:type="dxa"/>
            <w:vMerge w:val="restart"/>
            <w:vAlign w:val="center"/>
          </w:tcPr>
          <w:p w14:paraId="2968AF1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Debate la importancia de conocer los problemas macroeconómicos y su impacto en la vida diaria.</w:t>
            </w:r>
          </w:p>
        </w:tc>
        <w:tc>
          <w:tcPr>
            <w:tcW w:w="1559" w:type="dxa"/>
            <w:vMerge w:val="restart"/>
            <w:vAlign w:val="center"/>
          </w:tcPr>
          <w:p w14:paraId="30127FC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Participa en la construcción de una postura crítica y reflexiva que facilite la comprensión de los problemas económicos a nivel global, nacional y local.</w:t>
            </w:r>
          </w:p>
        </w:tc>
        <w:tc>
          <w:tcPr>
            <w:tcW w:w="1276" w:type="dxa"/>
            <w:vMerge/>
            <w:vAlign w:val="center"/>
          </w:tcPr>
          <w:p w14:paraId="50BC5DB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656320D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26EF0A1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La demanda y la oferta</w:t>
            </w:r>
          </w:p>
        </w:tc>
        <w:tc>
          <w:tcPr>
            <w:tcW w:w="426" w:type="dxa"/>
            <w:shd w:val="clear" w:color="auto" w:fill="2F5496" w:themeFill="accent1" w:themeFillShade="BF"/>
            <w:textDirection w:val="tbRl"/>
            <w:vAlign w:val="center"/>
            <w:hideMark/>
          </w:tcPr>
          <w:p w14:paraId="3B638447"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35</w:t>
            </w:r>
          </w:p>
        </w:tc>
        <w:tc>
          <w:tcPr>
            <w:tcW w:w="1842" w:type="dxa"/>
            <w:shd w:val="clear" w:color="auto" w:fill="auto"/>
            <w:textDirection w:val="tbRl"/>
          </w:tcPr>
          <w:p w14:paraId="73D662CB"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05F7E8A5" w14:textId="77777777" w:rsidTr="00FD5C3A">
        <w:trPr>
          <w:cantSplit/>
          <w:trHeight w:val="423"/>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28078B8" w14:textId="77777777" w:rsidR="00B5067A" w:rsidRDefault="00B5067A" w:rsidP="00FD5C3A">
            <w:pPr>
              <w:rPr>
                <w:rFonts w:ascii="Arial Narrow" w:hAnsi="Arial Narrow"/>
                <w:b w:val="0"/>
                <w:color w:val="FFFFFF" w:themeColor="background1"/>
                <w:sz w:val="18"/>
                <w:szCs w:val="18"/>
              </w:rPr>
            </w:pPr>
          </w:p>
        </w:tc>
        <w:tc>
          <w:tcPr>
            <w:tcW w:w="1559" w:type="dxa"/>
            <w:vMerge/>
          </w:tcPr>
          <w:p w14:paraId="55A3FB9E"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0EF8C5E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ign w:val="center"/>
          </w:tcPr>
          <w:p w14:paraId="78CCD8CD"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65A61EE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0FCED52"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vMerge/>
            <w:vAlign w:val="center"/>
          </w:tcPr>
          <w:p w14:paraId="7229355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31F0EAB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0268E4F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ign w:val="center"/>
          </w:tcPr>
          <w:p w14:paraId="0D24AEF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6" w:type="dxa"/>
            <w:shd w:val="clear" w:color="auto" w:fill="2F5496" w:themeFill="accent1" w:themeFillShade="BF"/>
            <w:textDirection w:val="tbRl"/>
            <w:vAlign w:val="center"/>
          </w:tcPr>
          <w:p w14:paraId="5358643D"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36</w:t>
            </w:r>
          </w:p>
        </w:tc>
        <w:tc>
          <w:tcPr>
            <w:tcW w:w="1842" w:type="dxa"/>
            <w:shd w:val="clear" w:color="auto" w:fill="auto"/>
            <w:textDirection w:val="tbRl"/>
          </w:tcPr>
          <w:p w14:paraId="010A5F55"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2E5BE734" w14:textId="77777777" w:rsidTr="00FD5C3A">
        <w:trPr>
          <w:cantSplit/>
          <w:trHeight w:val="464"/>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2A4AE3A" w14:textId="77777777" w:rsidR="00B5067A" w:rsidRDefault="00B5067A" w:rsidP="00FD5C3A">
            <w:pPr>
              <w:rPr>
                <w:rFonts w:ascii="Arial Narrow" w:hAnsi="Arial Narrow"/>
                <w:b w:val="0"/>
                <w:color w:val="FFFFFF" w:themeColor="background1"/>
                <w:sz w:val="18"/>
                <w:szCs w:val="18"/>
              </w:rPr>
            </w:pPr>
          </w:p>
        </w:tc>
        <w:tc>
          <w:tcPr>
            <w:tcW w:w="1559" w:type="dxa"/>
            <w:vMerge/>
          </w:tcPr>
          <w:p w14:paraId="52BCB374"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vAlign w:val="center"/>
          </w:tcPr>
          <w:p w14:paraId="2C3D558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984" w:type="dxa"/>
            <w:vMerge w:val="restart"/>
            <w:vAlign w:val="center"/>
          </w:tcPr>
          <w:p w14:paraId="480790D5"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FD5C3A">
              <w:rPr>
                <w:rFonts w:cstheme="minorHAnsi"/>
                <w:b/>
                <w:sz w:val="16"/>
                <w:szCs w:val="16"/>
              </w:rPr>
              <w:t>DBA°5</w:t>
            </w:r>
          </w:p>
          <w:p w14:paraId="654C2553"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Analiza la globalización como un proceso que redefine el concepto de territorio, las dinámicas de los mercados, las gobernanzas y las identidades locales</w:t>
            </w:r>
          </w:p>
        </w:tc>
        <w:tc>
          <w:tcPr>
            <w:tcW w:w="1276" w:type="dxa"/>
            <w:vMerge w:val="restart"/>
            <w:vAlign w:val="center"/>
          </w:tcPr>
          <w:p w14:paraId="3540DB36"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Reconoce la teoría, objetivos y funcionamiento de la macroeconomía.</w:t>
            </w:r>
          </w:p>
        </w:tc>
        <w:tc>
          <w:tcPr>
            <w:tcW w:w="1276" w:type="dxa"/>
            <w:vMerge w:val="restart"/>
            <w:vAlign w:val="center"/>
          </w:tcPr>
          <w:p w14:paraId="14267C57"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Debate la importancia de conocer los problemas macroeconómicos y su impacto en la vida diaria.</w:t>
            </w:r>
          </w:p>
        </w:tc>
        <w:tc>
          <w:tcPr>
            <w:tcW w:w="1559" w:type="dxa"/>
            <w:vMerge w:val="restart"/>
            <w:vAlign w:val="center"/>
          </w:tcPr>
          <w:p w14:paraId="237CC14A"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Participa en la construcción de una postura crítica y reflexiva que facilite la comprensión de los problemas económicos a nivel global, nacional y local.</w:t>
            </w:r>
          </w:p>
        </w:tc>
        <w:tc>
          <w:tcPr>
            <w:tcW w:w="1276" w:type="dxa"/>
            <w:vMerge/>
            <w:textDirection w:val="btLr"/>
          </w:tcPr>
          <w:p w14:paraId="041009C1"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tcPr>
          <w:p w14:paraId="7652EABB"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vMerge w:val="restart"/>
            <w:vAlign w:val="center"/>
          </w:tcPr>
          <w:p w14:paraId="6603FBEC"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El dinero y sus funciones</w:t>
            </w:r>
          </w:p>
          <w:p w14:paraId="41E46D78" w14:textId="77777777" w:rsidR="00B5067A" w:rsidRPr="00FD5C3A" w:rsidRDefault="00B5067A" w:rsidP="00FD5C3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5C3A">
              <w:rPr>
                <w:rFonts w:cstheme="minorHAnsi"/>
                <w:sz w:val="16"/>
                <w:szCs w:val="16"/>
              </w:rPr>
              <w:t>- El sistema financiero y el comercio internacional</w:t>
            </w:r>
          </w:p>
        </w:tc>
        <w:tc>
          <w:tcPr>
            <w:tcW w:w="426" w:type="dxa"/>
            <w:shd w:val="clear" w:color="auto" w:fill="2F5496" w:themeFill="accent1" w:themeFillShade="BF"/>
            <w:textDirection w:val="tbRl"/>
            <w:vAlign w:val="center"/>
            <w:hideMark/>
          </w:tcPr>
          <w:p w14:paraId="73485B2C"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37</w:t>
            </w:r>
          </w:p>
        </w:tc>
        <w:tc>
          <w:tcPr>
            <w:tcW w:w="1842" w:type="dxa"/>
            <w:shd w:val="clear" w:color="auto" w:fill="auto"/>
            <w:textDirection w:val="tbRl"/>
          </w:tcPr>
          <w:p w14:paraId="39DEAB3C"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588D7E17" w14:textId="77777777" w:rsidTr="00FD5C3A">
        <w:trPr>
          <w:cantSplit/>
          <w:trHeight w:val="596"/>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16C17788" w14:textId="77777777" w:rsidR="00B5067A" w:rsidRDefault="00B5067A" w:rsidP="00FD5C3A">
            <w:pPr>
              <w:rPr>
                <w:rFonts w:ascii="Arial Narrow" w:hAnsi="Arial Narrow"/>
                <w:b w:val="0"/>
                <w:color w:val="FFFFFF" w:themeColor="background1"/>
                <w:sz w:val="18"/>
                <w:szCs w:val="18"/>
              </w:rPr>
            </w:pPr>
          </w:p>
        </w:tc>
        <w:tc>
          <w:tcPr>
            <w:tcW w:w="1559" w:type="dxa"/>
            <w:vMerge/>
          </w:tcPr>
          <w:p w14:paraId="17135461" w14:textId="77777777" w:rsidR="00B5067A" w:rsidRPr="00B24F8E"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276" w:type="dxa"/>
            <w:vMerge/>
            <w:vAlign w:val="center"/>
          </w:tcPr>
          <w:p w14:paraId="5B98DB03" w14:textId="77777777" w:rsidR="00B5067A" w:rsidRPr="00B24F8E"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984" w:type="dxa"/>
            <w:vMerge/>
            <w:vAlign w:val="center"/>
          </w:tcPr>
          <w:p w14:paraId="1216F0C3" w14:textId="77777777" w:rsidR="00B5067A" w:rsidRPr="00B24F8E"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276" w:type="dxa"/>
            <w:vMerge/>
            <w:vAlign w:val="center"/>
          </w:tcPr>
          <w:p w14:paraId="151F272F" w14:textId="77777777" w:rsidR="00B5067A" w:rsidRPr="00B24F8E"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276" w:type="dxa"/>
            <w:vMerge/>
            <w:vAlign w:val="center"/>
          </w:tcPr>
          <w:p w14:paraId="672EEE58" w14:textId="77777777" w:rsidR="00B5067A" w:rsidRPr="00B24F8E"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559" w:type="dxa"/>
            <w:vMerge/>
            <w:vAlign w:val="center"/>
          </w:tcPr>
          <w:p w14:paraId="0E7A8F9F" w14:textId="77777777" w:rsidR="00B5067A" w:rsidRPr="00B24F8E"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1276" w:type="dxa"/>
            <w:vMerge/>
            <w:vAlign w:val="center"/>
          </w:tcPr>
          <w:p w14:paraId="0EE47E96" w14:textId="77777777" w:rsidR="00B5067A" w:rsidRPr="00B24F8E"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992" w:type="dxa"/>
            <w:vMerge/>
          </w:tcPr>
          <w:p w14:paraId="6ED90054" w14:textId="77777777" w:rsidR="00B5067A" w:rsidRPr="00B24F8E"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992" w:type="dxa"/>
            <w:vMerge/>
            <w:vAlign w:val="center"/>
          </w:tcPr>
          <w:p w14:paraId="15EE8D6E" w14:textId="77777777" w:rsidR="00B5067A" w:rsidRPr="00B24F8E"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4"/>
                <w:szCs w:val="14"/>
              </w:rPr>
            </w:pPr>
          </w:p>
        </w:tc>
        <w:tc>
          <w:tcPr>
            <w:tcW w:w="426" w:type="dxa"/>
            <w:shd w:val="clear" w:color="auto" w:fill="2F5496" w:themeFill="accent1" w:themeFillShade="BF"/>
            <w:textDirection w:val="tbRl"/>
            <w:vAlign w:val="center"/>
          </w:tcPr>
          <w:p w14:paraId="7BB472A0"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38</w:t>
            </w:r>
          </w:p>
        </w:tc>
        <w:tc>
          <w:tcPr>
            <w:tcW w:w="1842" w:type="dxa"/>
            <w:shd w:val="clear" w:color="auto" w:fill="auto"/>
            <w:textDirection w:val="tbRl"/>
          </w:tcPr>
          <w:p w14:paraId="549E50C5"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35259AC7" w14:textId="77777777" w:rsidTr="00FD5C3A">
        <w:trPr>
          <w:cantSplit/>
          <w:trHeight w:val="549"/>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472B211B" w14:textId="77777777" w:rsidR="00B5067A" w:rsidRDefault="00B5067A" w:rsidP="00FD5C3A">
            <w:pPr>
              <w:rPr>
                <w:rFonts w:ascii="Arial Narrow" w:hAnsi="Arial Narrow"/>
                <w:b w:val="0"/>
                <w:color w:val="FFFFFF" w:themeColor="background1"/>
                <w:sz w:val="18"/>
                <w:szCs w:val="18"/>
              </w:rPr>
            </w:pPr>
          </w:p>
        </w:tc>
        <w:tc>
          <w:tcPr>
            <w:tcW w:w="1559" w:type="dxa"/>
            <w:vMerge/>
          </w:tcPr>
          <w:p w14:paraId="5CA1E019"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vAlign w:val="center"/>
          </w:tcPr>
          <w:p w14:paraId="491F1060"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984" w:type="dxa"/>
            <w:vMerge/>
            <w:vAlign w:val="center"/>
          </w:tcPr>
          <w:p w14:paraId="47C3FEED" w14:textId="77777777" w:rsidR="00B5067A" w:rsidRPr="00D95678"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Pr>
          <w:p w14:paraId="4517B1F3"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Pr>
          <w:p w14:paraId="391287AD"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59" w:type="dxa"/>
            <w:vMerge/>
          </w:tcPr>
          <w:p w14:paraId="16EBCDDE" w14:textId="77777777" w:rsidR="00B5067A" w:rsidRPr="00D95678" w:rsidRDefault="00B5067A" w:rsidP="00FD5C3A">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Pr>
          <w:p w14:paraId="6F458534" w14:textId="77777777" w:rsidR="00B5067A" w:rsidRPr="00D95678"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992" w:type="dxa"/>
            <w:vMerge/>
          </w:tcPr>
          <w:p w14:paraId="591407A3" w14:textId="77777777" w:rsidR="00B5067A" w:rsidRPr="00D95678"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992" w:type="dxa"/>
            <w:vMerge/>
          </w:tcPr>
          <w:p w14:paraId="7075D9D8" w14:textId="77777777" w:rsidR="00B5067A" w:rsidRPr="00D95678" w:rsidRDefault="00B5067A" w:rsidP="00FD5C3A">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26" w:type="dxa"/>
            <w:shd w:val="clear" w:color="auto" w:fill="2F5496" w:themeFill="accent1" w:themeFillShade="BF"/>
            <w:textDirection w:val="tbRl"/>
            <w:vAlign w:val="center"/>
            <w:hideMark/>
          </w:tcPr>
          <w:p w14:paraId="7433274E"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39</w:t>
            </w:r>
          </w:p>
        </w:tc>
        <w:tc>
          <w:tcPr>
            <w:tcW w:w="1842" w:type="dxa"/>
            <w:shd w:val="clear" w:color="auto" w:fill="auto"/>
            <w:textDirection w:val="tbRl"/>
          </w:tcPr>
          <w:p w14:paraId="6977D4A5"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FD5C3A" w14:paraId="6F9152E3" w14:textId="77777777" w:rsidTr="00FD5C3A">
        <w:trPr>
          <w:cantSplit/>
          <w:trHeight w:val="713"/>
          <w:jc w:val="center"/>
        </w:trPr>
        <w:tc>
          <w:tcPr>
            <w:cnfStyle w:val="001000000000" w:firstRow="0" w:lastRow="0" w:firstColumn="1" w:lastColumn="0" w:oddVBand="0" w:evenVBand="0" w:oddHBand="0" w:evenHBand="0" w:firstRowFirstColumn="0" w:firstRowLastColumn="0" w:lastRowFirstColumn="0" w:lastRowLastColumn="0"/>
            <w:tcW w:w="279" w:type="dxa"/>
            <w:shd w:val="clear" w:color="auto" w:fill="2F5496" w:themeFill="accent1" w:themeFillShade="BF"/>
          </w:tcPr>
          <w:p w14:paraId="7EAFA027" w14:textId="77777777" w:rsidR="00B5067A" w:rsidRDefault="00B5067A" w:rsidP="00FD5C3A">
            <w:pPr>
              <w:rPr>
                <w:rFonts w:ascii="Arial Narrow" w:hAnsi="Arial Narrow"/>
                <w:b w:val="0"/>
                <w:color w:val="FFFFFF" w:themeColor="background1"/>
                <w:sz w:val="18"/>
                <w:szCs w:val="18"/>
              </w:rPr>
            </w:pPr>
          </w:p>
        </w:tc>
        <w:tc>
          <w:tcPr>
            <w:tcW w:w="1559" w:type="dxa"/>
            <w:vMerge/>
          </w:tcPr>
          <w:p w14:paraId="329FEC88"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76" w:type="dxa"/>
            <w:vMerge/>
            <w:vAlign w:val="center"/>
          </w:tcPr>
          <w:p w14:paraId="3C41FAB1"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984" w:type="dxa"/>
            <w:vMerge/>
            <w:vAlign w:val="center"/>
          </w:tcPr>
          <w:p w14:paraId="4A3B379C"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76" w:type="dxa"/>
            <w:vMerge/>
          </w:tcPr>
          <w:p w14:paraId="5CD1374F"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76" w:type="dxa"/>
            <w:vMerge/>
          </w:tcPr>
          <w:p w14:paraId="6143B128"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559" w:type="dxa"/>
            <w:vMerge/>
          </w:tcPr>
          <w:p w14:paraId="7CF0351A"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1276" w:type="dxa"/>
            <w:vMerge/>
          </w:tcPr>
          <w:p w14:paraId="26322407"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992" w:type="dxa"/>
            <w:vMerge/>
          </w:tcPr>
          <w:p w14:paraId="6C9CE480"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2"/>
                <w:szCs w:val="18"/>
              </w:rPr>
            </w:pPr>
          </w:p>
        </w:tc>
        <w:tc>
          <w:tcPr>
            <w:tcW w:w="992" w:type="dxa"/>
            <w:vMerge/>
          </w:tcPr>
          <w:p w14:paraId="59F6F909" w14:textId="77777777" w:rsidR="00B5067A" w:rsidRPr="00C80B3D" w:rsidRDefault="00B5067A" w:rsidP="00FD5C3A">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26" w:type="dxa"/>
            <w:shd w:val="clear" w:color="auto" w:fill="2F5496" w:themeFill="accent1" w:themeFillShade="BF"/>
            <w:textDirection w:val="tbRl"/>
            <w:vAlign w:val="center"/>
          </w:tcPr>
          <w:p w14:paraId="72BCB5E5"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40</w:t>
            </w:r>
          </w:p>
        </w:tc>
        <w:tc>
          <w:tcPr>
            <w:tcW w:w="1842" w:type="dxa"/>
            <w:shd w:val="clear" w:color="auto" w:fill="auto"/>
            <w:textDirection w:val="tbRl"/>
          </w:tcPr>
          <w:p w14:paraId="4C9AF40C" w14:textId="77777777" w:rsidR="00B5067A" w:rsidRDefault="00B5067A" w:rsidP="00FD5C3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bl>
    <w:p w14:paraId="6F1E45F7" w14:textId="77777777" w:rsidR="00542D72" w:rsidRDefault="00542D72" w:rsidP="00857EAD">
      <w:pPr>
        <w:spacing w:after="0" w:line="360" w:lineRule="auto"/>
        <w:sectPr w:rsidR="00542D72" w:rsidSect="009077F0">
          <w:pgSz w:w="15840" w:h="12240" w:orient="landscape" w:code="1"/>
          <w:pgMar w:top="720" w:right="720" w:bottom="720" w:left="720" w:header="709" w:footer="709" w:gutter="0"/>
          <w:pgNumType w:start="0"/>
          <w:cols w:space="708"/>
          <w:titlePg/>
          <w:docGrid w:linePitch="360"/>
        </w:sectPr>
      </w:pPr>
    </w:p>
    <w:p w14:paraId="008D2769" w14:textId="229ABA85" w:rsidR="00542D72" w:rsidRDefault="00FD5C3A" w:rsidP="00FD5C3A">
      <w:pPr>
        <w:spacing w:after="0" w:line="36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lastRenderedPageBreak/>
        <w:t>Referencias Bibliográficas</w:t>
      </w:r>
    </w:p>
    <w:p w14:paraId="422D8CD5" w14:textId="77777777" w:rsidR="00542D72" w:rsidRPr="00FD5C3A" w:rsidRDefault="00542D72" w:rsidP="00FD5C3A">
      <w:pPr>
        <w:spacing w:after="0" w:line="240" w:lineRule="auto"/>
        <w:ind w:left="709" w:right="594" w:hanging="709"/>
        <w:rPr>
          <w:rFonts w:ascii="Times New Roman" w:hAnsi="Times New Roman" w:cs="Times New Roman"/>
          <w:sz w:val="24"/>
          <w:szCs w:val="24"/>
          <w:lang w:val="es-CO"/>
        </w:rPr>
      </w:pPr>
      <w:r w:rsidRPr="00FD5C3A">
        <w:rPr>
          <w:rFonts w:ascii="Times New Roman" w:hAnsi="Times New Roman" w:cs="Times New Roman"/>
          <w:sz w:val="24"/>
          <w:szCs w:val="24"/>
        </w:rPr>
        <w:t>Estándares Básicos de Competencias en Lenguaje, Matemáticas, Ciencias y Ciudadanas, Guía sobre lo que los estudiantes deben saber hacer con lo que aprenden, Revolución Educativa Colombia Aprende, Editor Ministerio de Educación Nacional Republica de Colombia.</w:t>
      </w:r>
      <w:r w:rsidRPr="00FD5C3A">
        <w:rPr>
          <w:rFonts w:ascii="Times New Roman" w:hAnsi="Times New Roman" w:cs="Times New Roman"/>
          <w:sz w:val="24"/>
          <w:szCs w:val="24"/>
        </w:rPr>
        <w:tab/>
      </w:r>
    </w:p>
    <w:p w14:paraId="6880AF3B" w14:textId="77777777" w:rsidR="00542D72" w:rsidRPr="00542D72" w:rsidRDefault="00542D72" w:rsidP="00FD5C3A">
      <w:pPr>
        <w:spacing w:after="0" w:line="240" w:lineRule="auto"/>
        <w:ind w:left="709" w:hanging="709"/>
        <w:rPr>
          <w:rFonts w:ascii="Times New Roman" w:hAnsi="Times New Roman" w:cs="Times New Roman"/>
          <w:sz w:val="24"/>
          <w:szCs w:val="24"/>
        </w:rPr>
      </w:pPr>
    </w:p>
    <w:p w14:paraId="2BCF464C" w14:textId="51DFDE5C" w:rsidR="00542D72" w:rsidRPr="00FD5C3A" w:rsidRDefault="0022333D" w:rsidP="00FD5C3A">
      <w:pPr>
        <w:spacing w:after="0" w:line="240" w:lineRule="auto"/>
        <w:ind w:left="709" w:right="877" w:hanging="709"/>
        <w:rPr>
          <w:rFonts w:ascii="Times New Roman" w:hAnsi="Times New Roman" w:cs="Times New Roman"/>
          <w:sz w:val="24"/>
          <w:szCs w:val="24"/>
        </w:rPr>
      </w:pPr>
      <w:r w:rsidRPr="00FD5C3A">
        <w:rPr>
          <w:rFonts w:ascii="Times New Roman" w:hAnsi="Times New Roman" w:cs="Times New Roman"/>
          <w:sz w:val="24"/>
          <w:szCs w:val="24"/>
        </w:rPr>
        <w:t xml:space="preserve">Fundación Para El Desarrollo Social </w:t>
      </w:r>
      <w:r w:rsidR="00542D72" w:rsidRPr="00FD5C3A">
        <w:rPr>
          <w:rFonts w:ascii="Times New Roman" w:hAnsi="Times New Roman" w:cs="Times New Roman"/>
          <w:sz w:val="24"/>
          <w:szCs w:val="24"/>
        </w:rPr>
        <w:t xml:space="preserve">Transformemos, Educación para jóvenes y adultos 2014- Gobernación de Nariño, Sistema Interactivo Transformemos Educando, Modulo integrado 6,7,8,9,10 y 11, Km 13 Vía Bogotá – La Calera – Colombia – Sur América. </w:t>
      </w:r>
    </w:p>
    <w:p w14:paraId="49C89F9C" w14:textId="77777777" w:rsidR="00542D72" w:rsidRPr="00542D72" w:rsidRDefault="00542D72" w:rsidP="00FD5C3A">
      <w:pPr>
        <w:spacing w:after="0" w:line="240" w:lineRule="auto"/>
        <w:ind w:left="709" w:hanging="709"/>
        <w:rPr>
          <w:rFonts w:ascii="Times New Roman" w:hAnsi="Times New Roman" w:cs="Times New Roman"/>
          <w:sz w:val="24"/>
          <w:szCs w:val="24"/>
        </w:rPr>
      </w:pPr>
    </w:p>
    <w:p w14:paraId="30A000E2" w14:textId="495C7D94" w:rsidR="00542D72" w:rsidRPr="00FD5C3A" w:rsidRDefault="0022333D" w:rsidP="00FD5C3A">
      <w:pPr>
        <w:spacing w:after="0" w:line="240" w:lineRule="auto"/>
        <w:ind w:left="709" w:right="594" w:hanging="709"/>
        <w:rPr>
          <w:rFonts w:ascii="Times New Roman" w:eastAsia="MS Mincho" w:hAnsi="Times New Roman" w:cs="Times New Roman"/>
          <w:sz w:val="24"/>
          <w:szCs w:val="24"/>
        </w:rPr>
      </w:pPr>
      <w:r w:rsidRPr="00FD5C3A">
        <w:rPr>
          <w:rFonts w:ascii="Times New Roman" w:hAnsi="Times New Roman" w:cs="Times New Roman"/>
          <w:sz w:val="24"/>
          <w:szCs w:val="24"/>
        </w:rPr>
        <w:t>Ramírez Bonilla</w:t>
      </w:r>
      <w:r w:rsidR="00542D72" w:rsidRPr="00FD5C3A">
        <w:rPr>
          <w:rFonts w:ascii="Times New Roman" w:hAnsi="Times New Roman" w:cs="Times New Roman"/>
          <w:sz w:val="24"/>
          <w:szCs w:val="24"/>
        </w:rPr>
        <w:t xml:space="preserve">, Diego Alejandro, </w:t>
      </w:r>
      <w:r w:rsidRPr="00FD5C3A">
        <w:rPr>
          <w:rFonts w:ascii="Times New Roman" w:hAnsi="Times New Roman" w:cs="Times New Roman"/>
          <w:sz w:val="24"/>
          <w:szCs w:val="24"/>
        </w:rPr>
        <w:t>Riveros Alfonso</w:t>
      </w:r>
      <w:r w:rsidR="00542D72" w:rsidRPr="00FD5C3A">
        <w:rPr>
          <w:rFonts w:ascii="Times New Roman" w:hAnsi="Times New Roman" w:cs="Times New Roman"/>
          <w:sz w:val="24"/>
          <w:szCs w:val="24"/>
        </w:rPr>
        <w:t xml:space="preserve">, Mauricio, </w:t>
      </w:r>
      <w:r w:rsidRPr="00FD5C3A">
        <w:rPr>
          <w:rFonts w:ascii="Times New Roman" w:hAnsi="Times New Roman" w:cs="Times New Roman"/>
          <w:sz w:val="24"/>
          <w:szCs w:val="24"/>
        </w:rPr>
        <w:t>Mar abolí Salazar</w:t>
      </w:r>
      <w:r w:rsidR="00542D72" w:rsidRPr="00FD5C3A">
        <w:rPr>
          <w:rFonts w:ascii="Times New Roman" w:hAnsi="Times New Roman" w:cs="Times New Roman"/>
          <w:sz w:val="24"/>
          <w:szCs w:val="24"/>
        </w:rPr>
        <w:t xml:space="preserve">, Osvaldo Vladimir, </w:t>
      </w:r>
      <w:r w:rsidRPr="00FD5C3A">
        <w:rPr>
          <w:rFonts w:ascii="Times New Roman" w:hAnsi="Times New Roman" w:cs="Times New Roman"/>
          <w:sz w:val="24"/>
          <w:szCs w:val="24"/>
        </w:rPr>
        <w:t>Buitrago Piñeros</w:t>
      </w:r>
      <w:r w:rsidR="00542D72" w:rsidRPr="00FD5C3A">
        <w:rPr>
          <w:rFonts w:ascii="Times New Roman" w:hAnsi="Times New Roman" w:cs="Times New Roman"/>
          <w:sz w:val="24"/>
          <w:szCs w:val="24"/>
        </w:rPr>
        <w:t xml:space="preserve">, Cesar Augusto, </w:t>
      </w:r>
      <w:r w:rsidRPr="00FD5C3A">
        <w:rPr>
          <w:rFonts w:ascii="Times New Roman" w:hAnsi="Times New Roman" w:cs="Times New Roman"/>
          <w:sz w:val="24"/>
          <w:szCs w:val="24"/>
        </w:rPr>
        <w:t>Galindo Rodríguez</w:t>
      </w:r>
      <w:r w:rsidR="00542D72" w:rsidRPr="00FD5C3A">
        <w:rPr>
          <w:rFonts w:ascii="Times New Roman" w:hAnsi="Times New Roman" w:cs="Times New Roman"/>
          <w:sz w:val="24"/>
          <w:szCs w:val="24"/>
        </w:rPr>
        <w:t>, Jorge Tulio</w:t>
      </w:r>
      <w:r w:rsidRPr="00FD5C3A">
        <w:rPr>
          <w:rFonts w:ascii="Times New Roman" w:hAnsi="Times New Roman" w:cs="Times New Roman"/>
          <w:sz w:val="24"/>
          <w:szCs w:val="24"/>
        </w:rPr>
        <w:t>, Figueroa Cansino,</w:t>
      </w:r>
      <w:r w:rsidR="00542D72" w:rsidRPr="00FD5C3A">
        <w:rPr>
          <w:rFonts w:ascii="Times New Roman" w:hAnsi="Times New Roman" w:cs="Times New Roman"/>
          <w:sz w:val="24"/>
          <w:szCs w:val="24"/>
        </w:rPr>
        <w:t xml:space="preserve"> Juan David, </w:t>
      </w:r>
      <w:r w:rsidRPr="00FD5C3A">
        <w:rPr>
          <w:rFonts w:ascii="Times New Roman" w:hAnsi="Times New Roman" w:cs="Times New Roman"/>
          <w:sz w:val="24"/>
          <w:szCs w:val="24"/>
        </w:rPr>
        <w:t>Bayamón López</w:t>
      </w:r>
      <w:r w:rsidR="00542D72" w:rsidRPr="00FD5C3A">
        <w:rPr>
          <w:rFonts w:ascii="Times New Roman" w:hAnsi="Times New Roman" w:cs="Times New Roman"/>
          <w:sz w:val="24"/>
          <w:szCs w:val="24"/>
        </w:rPr>
        <w:t xml:space="preserve">, Natalia, </w:t>
      </w:r>
      <w:r w:rsidRPr="00FD5C3A">
        <w:rPr>
          <w:rFonts w:ascii="Times New Roman" w:hAnsi="Times New Roman" w:cs="Times New Roman"/>
          <w:sz w:val="24"/>
          <w:szCs w:val="24"/>
        </w:rPr>
        <w:t xml:space="preserve">Pérez </w:t>
      </w:r>
      <w:proofErr w:type="spellStart"/>
      <w:r w:rsidRPr="00FD5C3A">
        <w:rPr>
          <w:rFonts w:ascii="Times New Roman" w:hAnsi="Times New Roman" w:cs="Times New Roman"/>
          <w:sz w:val="24"/>
          <w:szCs w:val="24"/>
        </w:rPr>
        <w:t>Pérez</w:t>
      </w:r>
      <w:proofErr w:type="spellEnd"/>
      <w:r w:rsidR="00542D72" w:rsidRPr="00FD5C3A">
        <w:rPr>
          <w:rFonts w:ascii="Times New Roman" w:hAnsi="Times New Roman" w:cs="Times New Roman"/>
          <w:sz w:val="24"/>
          <w:szCs w:val="24"/>
        </w:rPr>
        <w:t>, Jessica,</w:t>
      </w:r>
      <w:r w:rsidRPr="00FD5C3A">
        <w:rPr>
          <w:rFonts w:ascii="Times New Roman" w:hAnsi="Times New Roman" w:cs="Times New Roman"/>
          <w:sz w:val="24"/>
          <w:szCs w:val="24"/>
        </w:rPr>
        <w:t xml:space="preserve"> Luna</w:t>
      </w:r>
      <w:r w:rsidR="00542D72" w:rsidRPr="00FD5C3A">
        <w:rPr>
          <w:rFonts w:ascii="Times New Roman" w:hAnsi="Times New Roman" w:cs="Times New Roman"/>
          <w:sz w:val="24"/>
          <w:szCs w:val="24"/>
        </w:rPr>
        <w:t>, Camilo. Proyecto Saberes, Ser, Hacer, Sociales 6, 7 y 8 Editorial Santillana S.A.S. Carrera 11A No. 98-50 Bogotá, Colombia.</w:t>
      </w:r>
    </w:p>
    <w:p w14:paraId="054EB672" w14:textId="77777777" w:rsidR="00542D72" w:rsidRPr="00542D72" w:rsidRDefault="00542D72" w:rsidP="00FD5C3A">
      <w:pPr>
        <w:spacing w:after="0" w:line="240" w:lineRule="auto"/>
        <w:ind w:left="709" w:hanging="709"/>
        <w:rPr>
          <w:rFonts w:ascii="Times New Roman" w:eastAsia="MS Mincho" w:hAnsi="Times New Roman" w:cs="Times New Roman"/>
          <w:sz w:val="24"/>
          <w:szCs w:val="24"/>
        </w:rPr>
      </w:pPr>
    </w:p>
    <w:p w14:paraId="37B9ECCF" w14:textId="6F997A1B" w:rsidR="00542D72" w:rsidRPr="00FD5C3A" w:rsidRDefault="00542D72" w:rsidP="00FD5C3A">
      <w:pPr>
        <w:spacing w:after="0" w:line="240" w:lineRule="auto"/>
        <w:ind w:left="709" w:hanging="709"/>
        <w:rPr>
          <w:rFonts w:ascii="Times New Roman" w:eastAsia="MS Mincho" w:hAnsi="Times New Roman" w:cs="Times New Roman"/>
          <w:sz w:val="24"/>
          <w:szCs w:val="24"/>
        </w:rPr>
      </w:pPr>
      <w:r w:rsidRPr="00FD5C3A">
        <w:rPr>
          <w:rFonts w:ascii="Times New Roman" w:eastAsia="MS Mincho" w:hAnsi="Times New Roman" w:cs="Times New Roman"/>
          <w:sz w:val="24"/>
          <w:szCs w:val="24"/>
        </w:rPr>
        <w:t xml:space="preserve">Nuevo </w:t>
      </w:r>
      <w:r w:rsidR="0022333D" w:rsidRPr="00FD5C3A">
        <w:rPr>
          <w:rFonts w:ascii="Times New Roman" w:eastAsia="MS Mincho" w:hAnsi="Times New Roman" w:cs="Times New Roman"/>
          <w:sz w:val="24"/>
          <w:szCs w:val="24"/>
        </w:rPr>
        <w:t xml:space="preserve">Código Nacional De Policía Y </w:t>
      </w:r>
      <w:r w:rsidRPr="00FD5C3A">
        <w:rPr>
          <w:rFonts w:ascii="Times New Roman" w:eastAsia="MS Mincho" w:hAnsi="Times New Roman" w:cs="Times New Roman"/>
          <w:sz w:val="24"/>
          <w:szCs w:val="24"/>
        </w:rPr>
        <w:t>Convivencia, ley 1801 de 2016</w:t>
      </w:r>
    </w:p>
    <w:p w14:paraId="72BEA048" w14:textId="77777777" w:rsidR="00542D72" w:rsidRPr="00542D72" w:rsidRDefault="00542D72" w:rsidP="00FD5C3A">
      <w:pPr>
        <w:spacing w:after="0" w:line="240" w:lineRule="auto"/>
        <w:ind w:left="709" w:hanging="709"/>
        <w:rPr>
          <w:rFonts w:ascii="Times New Roman" w:eastAsia="MS Mincho" w:hAnsi="Times New Roman" w:cs="Times New Roman"/>
          <w:sz w:val="24"/>
          <w:szCs w:val="24"/>
        </w:rPr>
      </w:pPr>
    </w:p>
    <w:p w14:paraId="1617D741" w14:textId="73491CB4" w:rsidR="00542D72" w:rsidRPr="00FD5C3A" w:rsidRDefault="00542D72" w:rsidP="00FD5C3A">
      <w:pPr>
        <w:spacing w:after="0" w:line="240" w:lineRule="auto"/>
        <w:ind w:left="709" w:right="594" w:hanging="709"/>
        <w:rPr>
          <w:rFonts w:ascii="Times New Roman" w:hAnsi="Times New Roman" w:cs="Times New Roman"/>
          <w:sz w:val="24"/>
          <w:szCs w:val="24"/>
        </w:rPr>
      </w:pPr>
      <w:r w:rsidRPr="00FD5C3A">
        <w:rPr>
          <w:rFonts w:ascii="Times New Roman" w:hAnsi="Times New Roman" w:cs="Times New Roman"/>
          <w:sz w:val="24"/>
          <w:szCs w:val="24"/>
        </w:rPr>
        <w:t xml:space="preserve">Nuevo </w:t>
      </w:r>
      <w:r w:rsidR="0022333D" w:rsidRPr="00FD5C3A">
        <w:rPr>
          <w:rFonts w:ascii="Times New Roman" w:hAnsi="Times New Roman" w:cs="Times New Roman"/>
          <w:sz w:val="24"/>
          <w:szCs w:val="24"/>
        </w:rPr>
        <w:t>Código Nacional De Transito</w:t>
      </w:r>
      <w:r w:rsidRPr="00FD5C3A">
        <w:rPr>
          <w:rFonts w:ascii="Times New Roman" w:hAnsi="Times New Roman" w:cs="Times New Roman"/>
          <w:sz w:val="24"/>
          <w:szCs w:val="24"/>
        </w:rPr>
        <w:t xml:space="preserve">, Ley 769 de 2002, Decreto 1079 de 2015 Decreto Único Reglamentario del sector transporte, edición actualizada 2016, Actualización, diagramación, impresión y encuadernación: </w:t>
      </w:r>
      <w:r w:rsidR="0022333D" w:rsidRPr="00FD5C3A">
        <w:rPr>
          <w:rFonts w:ascii="Times New Roman" w:hAnsi="Times New Roman" w:cs="Times New Roman"/>
          <w:sz w:val="24"/>
          <w:szCs w:val="24"/>
        </w:rPr>
        <w:t>Momo Ediciones</w:t>
      </w:r>
      <w:r w:rsidRPr="00FD5C3A">
        <w:rPr>
          <w:rFonts w:ascii="Times New Roman" w:hAnsi="Times New Roman" w:cs="Times New Roman"/>
          <w:sz w:val="24"/>
          <w:szCs w:val="24"/>
        </w:rPr>
        <w:t xml:space="preserve">, Bogotá </w:t>
      </w:r>
      <w:proofErr w:type="spellStart"/>
      <w:r w:rsidRPr="00FD5C3A">
        <w:rPr>
          <w:rFonts w:ascii="Times New Roman" w:hAnsi="Times New Roman" w:cs="Times New Roman"/>
          <w:sz w:val="24"/>
          <w:szCs w:val="24"/>
        </w:rPr>
        <w:t>D.C</w:t>
      </w:r>
      <w:proofErr w:type="spellEnd"/>
      <w:r w:rsidRPr="00FD5C3A">
        <w:rPr>
          <w:rFonts w:ascii="Times New Roman" w:hAnsi="Times New Roman" w:cs="Times New Roman"/>
          <w:sz w:val="24"/>
          <w:szCs w:val="24"/>
        </w:rPr>
        <w:t xml:space="preserve"> – Colombia</w:t>
      </w:r>
    </w:p>
    <w:p w14:paraId="2BA99E13" w14:textId="77777777" w:rsidR="00542D72" w:rsidRPr="00542D72" w:rsidRDefault="00542D72" w:rsidP="00FD5C3A">
      <w:pPr>
        <w:spacing w:after="0" w:line="240" w:lineRule="auto"/>
        <w:ind w:left="709" w:hanging="709"/>
        <w:rPr>
          <w:rFonts w:ascii="Times New Roman" w:hAnsi="Times New Roman" w:cs="Times New Roman"/>
          <w:sz w:val="24"/>
          <w:szCs w:val="24"/>
        </w:rPr>
      </w:pPr>
    </w:p>
    <w:p w14:paraId="252200FE" w14:textId="77777777" w:rsidR="00542D72" w:rsidRPr="00FD5C3A" w:rsidRDefault="00542D72" w:rsidP="00FD5C3A">
      <w:pPr>
        <w:spacing w:after="0" w:line="240" w:lineRule="auto"/>
        <w:ind w:left="709" w:right="877" w:hanging="709"/>
        <w:rPr>
          <w:rFonts w:ascii="Times New Roman" w:eastAsia="MS Mincho" w:hAnsi="Times New Roman" w:cs="Times New Roman"/>
          <w:sz w:val="24"/>
          <w:szCs w:val="24"/>
        </w:rPr>
      </w:pPr>
      <w:r w:rsidRPr="00FD5C3A">
        <w:rPr>
          <w:rFonts w:ascii="Times New Roman" w:eastAsia="MS Mincho" w:hAnsi="Times New Roman" w:cs="Times New Roman"/>
          <w:sz w:val="24"/>
          <w:szCs w:val="24"/>
        </w:rPr>
        <w:t xml:space="preserve">Constitución Política de Colombia 1991, incluye Declaración Universal de los Derechos Humanos Naciones Unidas, diciembre 16 de 1948, edición 2016, Editorial </w:t>
      </w:r>
      <w:proofErr w:type="spellStart"/>
      <w:r w:rsidRPr="00FD5C3A">
        <w:rPr>
          <w:rFonts w:ascii="Times New Roman" w:eastAsia="MS Mincho" w:hAnsi="Times New Roman" w:cs="Times New Roman"/>
          <w:sz w:val="24"/>
          <w:szCs w:val="24"/>
        </w:rPr>
        <w:t>Skla</w:t>
      </w:r>
      <w:proofErr w:type="spellEnd"/>
      <w:r w:rsidRPr="00FD5C3A">
        <w:rPr>
          <w:rFonts w:ascii="Times New Roman" w:eastAsia="MS Mincho" w:hAnsi="Times New Roman" w:cs="Times New Roman"/>
          <w:sz w:val="24"/>
          <w:szCs w:val="24"/>
        </w:rPr>
        <w:t>, Bogotá, Colombia.</w:t>
      </w:r>
    </w:p>
    <w:p w14:paraId="248CCBB2" w14:textId="559DD1B6" w:rsidR="00542D72" w:rsidRPr="00542D72" w:rsidRDefault="00542D72" w:rsidP="00857EAD">
      <w:pPr>
        <w:spacing w:after="0" w:line="360" w:lineRule="auto"/>
        <w:rPr>
          <w:rFonts w:ascii="Times New Roman" w:eastAsia="MS Mincho" w:hAnsi="Times New Roman" w:cs="Times New Roman"/>
          <w:sz w:val="24"/>
          <w:szCs w:val="24"/>
        </w:rPr>
      </w:pPr>
    </w:p>
    <w:p w14:paraId="3525C933" w14:textId="77777777" w:rsidR="00B5067A" w:rsidRDefault="00B5067A" w:rsidP="00857EAD">
      <w:pPr>
        <w:spacing w:after="0" w:line="360" w:lineRule="auto"/>
      </w:pPr>
    </w:p>
    <w:p w14:paraId="135208A6" w14:textId="77777777" w:rsidR="00B5067A" w:rsidRPr="00906B80" w:rsidRDefault="00B5067A" w:rsidP="00857EAD">
      <w:pPr>
        <w:spacing w:after="0" w:line="360" w:lineRule="auto"/>
        <w:rPr>
          <w:sz w:val="20"/>
          <w:szCs w:val="20"/>
        </w:rPr>
      </w:pPr>
    </w:p>
    <w:p w14:paraId="6D32C683" w14:textId="4FF67903" w:rsidR="009D0D14" w:rsidRDefault="009D0D14" w:rsidP="00857EAD">
      <w:pPr>
        <w:tabs>
          <w:tab w:val="left" w:pos="11970"/>
        </w:tabs>
        <w:spacing w:after="0" w:line="360" w:lineRule="auto"/>
        <w:rPr>
          <w:sz w:val="20"/>
          <w:szCs w:val="20"/>
        </w:rPr>
      </w:pPr>
    </w:p>
    <w:p w14:paraId="3D8D57CF" w14:textId="77777777" w:rsidR="009D0D14" w:rsidRPr="009D0D14" w:rsidRDefault="009D0D14" w:rsidP="00857EAD">
      <w:pPr>
        <w:tabs>
          <w:tab w:val="left" w:pos="11970"/>
        </w:tabs>
        <w:spacing w:after="0" w:line="360" w:lineRule="auto"/>
        <w:rPr>
          <w:sz w:val="20"/>
          <w:szCs w:val="20"/>
        </w:rPr>
      </w:pPr>
    </w:p>
    <w:sectPr w:rsidR="009D0D14" w:rsidRPr="009D0D14" w:rsidSect="00542D72">
      <w:pgSz w:w="12240" w:h="20160" w:code="5"/>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67AB" w14:textId="77777777" w:rsidR="000D05F4" w:rsidRDefault="000D05F4" w:rsidP="008E5C0C">
      <w:pPr>
        <w:spacing w:after="0" w:line="240" w:lineRule="auto"/>
      </w:pPr>
      <w:r>
        <w:separator/>
      </w:r>
    </w:p>
  </w:endnote>
  <w:endnote w:type="continuationSeparator" w:id="0">
    <w:p w14:paraId="4A2E44E8" w14:textId="77777777" w:rsidR="000D05F4" w:rsidRDefault="000D05F4" w:rsidP="008E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Md BT">
    <w:altName w:val="Calibri"/>
    <w:panose1 w:val="00000000000000000000"/>
    <w:charset w:val="00"/>
    <w:family w:val="swiss"/>
    <w:notTrueType/>
    <w:pitch w:val="default"/>
    <w:sig w:usb0="00000003" w:usb1="00000000" w:usb2="00000000" w:usb3="00000000" w:csb0="00000001" w:csb1="00000000"/>
  </w:font>
  <w:font w:name="AvantGardeITCbyBT-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66C7" w14:textId="3CCCAF63" w:rsidR="00BE3EE2" w:rsidRDefault="00BE3EE2">
    <w:pPr>
      <w:pStyle w:val="Piedepgina"/>
    </w:pPr>
    <w:r>
      <w:rPr>
        <w:rFonts w:ascii="Times New Roman" w:hAnsi="Times New Roman" w:cs="Times New Roman"/>
        <w:noProof/>
        <w:sz w:val="24"/>
        <w:szCs w:val="24"/>
        <w:lang w:val="es-CO" w:eastAsia="es-CO"/>
      </w:rPr>
      <mc:AlternateContent>
        <mc:Choice Requires="wps">
          <w:drawing>
            <wp:anchor distT="45720" distB="45720" distL="114300" distR="114300" simplePos="0" relativeHeight="251664384" behindDoc="1" locked="0" layoutInCell="1" allowOverlap="1" wp14:anchorId="463E4EDC" wp14:editId="13713F83">
              <wp:simplePos x="0" y="0"/>
              <wp:positionH relativeFrom="margin">
                <wp:posOffset>3853445</wp:posOffset>
              </wp:positionH>
              <wp:positionV relativeFrom="paragraph">
                <wp:posOffset>-1947678</wp:posOffset>
              </wp:positionV>
              <wp:extent cx="5626443" cy="1062681"/>
              <wp:effectExtent l="0" t="0" r="0" b="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443" cy="1062681"/>
                      </a:xfrm>
                      <a:prstGeom prst="rect">
                        <a:avLst/>
                      </a:prstGeom>
                      <a:noFill/>
                      <a:ln w="9525">
                        <a:noFill/>
                        <a:miter lim="800000"/>
                        <a:headEnd/>
                        <a:tailEnd/>
                      </a:ln>
                    </wps:spPr>
                    <wps:txbx>
                      <w:txbxContent>
                        <w:p w14:paraId="478A377B" w14:textId="77777777" w:rsidR="00BE3EE2" w:rsidRPr="00085D38" w:rsidRDefault="00BE3EE2" w:rsidP="00085D38">
                          <w:pPr>
                            <w:rPr>
                              <w:rFonts w:ascii="Berlin Sans FB Demi" w:hAnsi="Berlin Sans FB Demi" w:cs="David"/>
                              <w:color w:val="D9D9D9" w:themeColor="background1" w:themeShade="D9"/>
                              <w:sz w:val="680"/>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E4EDC" id="_x0000_t202" coordsize="21600,21600" o:spt="202" path="m,l,21600r21600,l21600,xe">
              <v:stroke joinstyle="miter"/>
              <v:path gradientshapeok="t" o:connecttype="rect"/>
            </v:shapetype>
            <v:shape id="Cuadro de texto 1" o:spid="_x0000_s1026" type="#_x0000_t202" style="position:absolute;margin-left:303.4pt;margin-top:-153.35pt;width:443.05pt;height:83.7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" filled="f" stroked="f">
              <v:textbox>
                <w:txbxContent>
                  <w:p w14:paraId="478A377B" w14:textId="77777777" w:rsidR="00BE3EE2" w:rsidRPr="00085D38" w:rsidRDefault="00BE3EE2" w:rsidP="00085D38">
                    <w:pPr>
                      <w:rPr>
                        <w:rFonts w:ascii="Berlin Sans FB Demi" w:hAnsi="Berlin Sans FB Demi" w:cs="David"/>
                        <w:color w:val="D9D9D9" w:themeColor="background1" w:themeShade="D9"/>
                        <w:sz w:val="680"/>
                        <w:lang w:val="es-CO"/>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CC36" w14:textId="77777777" w:rsidR="000D05F4" w:rsidRDefault="000D05F4" w:rsidP="008E5C0C">
      <w:pPr>
        <w:spacing w:after="0" w:line="240" w:lineRule="auto"/>
      </w:pPr>
      <w:r>
        <w:separator/>
      </w:r>
    </w:p>
  </w:footnote>
  <w:footnote w:type="continuationSeparator" w:id="0">
    <w:p w14:paraId="7A6CCDA1" w14:textId="77777777" w:rsidR="000D05F4" w:rsidRDefault="000D05F4" w:rsidP="008E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C0EF" w14:textId="69A367A9" w:rsidR="00BE3EE2" w:rsidRDefault="00BE3EE2" w:rsidP="00085D38">
    <w:pPr>
      <w:pStyle w:val="Encabezado"/>
      <w:tabs>
        <w:tab w:val="clear" w:pos="4419"/>
        <w:tab w:val="clear" w:pos="8838"/>
        <w:tab w:val="left" w:pos="6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8AC"/>
    <w:multiLevelType w:val="hybridMultilevel"/>
    <w:tmpl w:val="A5E0F962"/>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43648D2"/>
    <w:multiLevelType w:val="hybridMultilevel"/>
    <w:tmpl w:val="9372F72E"/>
    <w:lvl w:ilvl="0" w:tplc="9F7AA676">
      <w:numFmt w:val="bullet"/>
      <w:lvlText w:val="-"/>
      <w:lvlJc w:val="left"/>
      <w:pPr>
        <w:ind w:left="720" w:hanging="360"/>
      </w:pPr>
      <w:rPr>
        <w:rFonts w:ascii="Nirmala UI" w:eastAsiaTheme="minorHAns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4178"/>
    <w:multiLevelType w:val="hybridMultilevel"/>
    <w:tmpl w:val="DC8ED222"/>
    <w:lvl w:ilvl="0" w:tplc="73064E8C">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F93781"/>
    <w:multiLevelType w:val="multilevel"/>
    <w:tmpl w:val="FF668864"/>
    <w:lvl w:ilvl="0">
      <w:start w:val="3"/>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0DAA55D1"/>
    <w:multiLevelType w:val="hybridMultilevel"/>
    <w:tmpl w:val="C706BA1A"/>
    <w:lvl w:ilvl="0" w:tplc="62ACE7C4">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975B09"/>
    <w:multiLevelType w:val="hybridMultilevel"/>
    <w:tmpl w:val="FD0EC2DC"/>
    <w:lvl w:ilvl="0" w:tplc="56300A72">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1F3E7C"/>
    <w:multiLevelType w:val="hybridMultilevel"/>
    <w:tmpl w:val="74DEE464"/>
    <w:lvl w:ilvl="0" w:tplc="590458EA">
      <w:numFmt w:val="bullet"/>
      <w:lvlText w:val="-"/>
      <w:lvlJc w:val="left"/>
      <w:pPr>
        <w:ind w:left="720" w:hanging="360"/>
      </w:pPr>
      <w:rPr>
        <w:rFonts w:ascii="Nirmala UI" w:eastAsiaTheme="minorHAns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53018"/>
    <w:multiLevelType w:val="hybridMultilevel"/>
    <w:tmpl w:val="994695CC"/>
    <w:lvl w:ilvl="0" w:tplc="87F2E396">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874DD5"/>
    <w:multiLevelType w:val="hybridMultilevel"/>
    <w:tmpl w:val="D960E2E2"/>
    <w:lvl w:ilvl="0" w:tplc="240A0005">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9" w15:restartNumberingAfterBreak="0">
    <w:nsid w:val="18F8116E"/>
    <w:multiLevelType w:val="hybridMultilevel"/>
    <w:tmpl w:val="57640E9C"/>
    <w:lvl w:ilvl="0" w:tplc="4DBA4F30">
      <w:numFmt w:val="bullet"/>
      <w:lvlText w:val="-"/>
      <w:lvlJc w:val="left"/>
      <w:pPr>
        <w:ind w:left="720" w:hanging="360"/>
      </w:pPr>
      <w:rPr>
        <w:rFonts w:ascii="Nirmala UI" w:eastAsiaTheme="minorHAns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47E78"/>
    <w:multiLevelType w:val="hybridMultilevel"/>
    <w:tmpl w:val="8068A59A"/>
    <w:lvl w:ilvl="0" w:tplc="95E85904">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3D5B27"/>
    <w:multiLevelType w:val="hybridMultilevel"/>
    <w:tmpl w:val="AB207316"/>
    <w:lvl w:ilvl="0" w:tplc="46E415F4">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1642D08"/>
    <w:multiLevelType w:val="hybridMultilevel"/>
    <w:tmpl w:val="8C308088"/>
    <w:lvl w:ilvl="0" w:tplc="53F09304">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31809D9"/>
    <w:multiLevelType w:val="hybridMultilevel"/>
    <w:tmpl w:val="2BD6243A"/>
    <w:lvl w:ilvl="0" w:tplc="59EAD042">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257C20"/>
    <w:multiLevelType w:val="hybridMultilevel"/>
    <w:tmpl w:val="651C8120"/>
    <w:lvl w:ilvl="0" w:tplc="DB921888">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46E4E5F"/>
    <w:multiLevelType w:val="hybridMultilevel"/>
    <w:tmpl w:val="475A96CC"/>
    <w:lvl w:ilvl="0" w:tplc="261A0126">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B0270F"/>
    <w:multiLevelType w:val="hybridMultilevel"/>
    <w:tmpl w:val="C8FE3F0E"/>
    <w:lvl w:ilvl="0" w:tplc="EB70D89E">
      <w:numFmt w:val="bullet"/>
      <w:lvlText w:val="-"/>
      <w:lvlJc w:val="left"/>
      <w:pPr>
        <w:ind w:left="1080" w:hanging="360"/>
      </w:pPr>
      <w:rPr>
        <w:rFonts w:ascii="Nirmala UI" w:eastAsiaTheme="minorHAnsi" w:hAnsi="Nirmala UI" w:cs="Nirmala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007285"/>
    <w:multiLevelType w:val="hybridMultilevel"/>
    <w:tmpl w:val="72049942"/>
    <w:lvl w:ilvl="0" w:tplc="F052FFBC">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6E3CDD"/>
    <w:multiLevelType w:val="hybridMultilevel"/>
    <w:tmpl w:val="D326F2B4"/>
    <w:lvl w:ilvl="0" w:tplc="99748850">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A1F22FD"/>
    <w:multiLevelType w:val="hybridMultilevel"/>
    <w:tmpl w:val="3216F06C"/>
    <w:lvl w:ilvl="0" w:tplc="D23A8E14">
      <w:numFmt w:val="bullet"/>
      <w:lvlText w:val="-"/>
      <w:lvlJc w:val="left"/>
      <w:pPr>
        <w:ind w:left="720" w:hanging="360"/>
      </w:pPr>
      <w:rPr>
        <w:rFonts w:ascii="Nirmala UI" w:eastAsiaTheme="minorHAns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94115"/>
    <w:multiLevelType w:val="hybridMultilevel"/>
    <w:tmpl w:val="AC805C2A"/>
    <w:lvl w:ilvl="0" w:tplc="1C902ADC">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3B848FF"/>
    <w:multiLevelType w:val="hybridMultilevel"/>
    <w:tmpl w:val="F38621E6"/>
    <w:lvl w:ilvl="0" w:tplc="38E04574">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4CF3668"/>
    <w:multiLevelType w:val="hybridMultilevel"/>
    <w:tmpl w:val="A0348B9A"/>
    <w:lvl w:ilvl="0" w:tplc="B302DB9C">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DFC229F"/>
    <w:multiLevelType w:val="hybridMultilevel"/>
    <w:tmpl w:val="D9065EB8"/>
    <w:lvl w:ilvl="0" w:tplc="80CCB8B0">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F1D0F27"/>
    <w:multiLevelType w:val="hybridMultilevel"/>
    <w:tmpl w:val="17766B00"/>
    <w:lvl w:ilvl="0" w:tplc="DD7A1C4C">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39E44DA"/>
    <w:multiLevelType w:val="hybridMultilevel"/>
    <w:tmpl w:val="20D4A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41F0B8D"/>
    <w:multiLevelType w:val="hybridMultilevel"/>
    <w:tmpl w:val="471A1F2C"/>
    <w:lvl w:ilvl="0" w:tplc="1C00996C">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473418B"/>
    <w:multiLevelType w:val="hybridMultilevel"/>
    <w:tmpl w:val="B622B918"/>
    <w:lvl w:ilvl="0" w:tplc="DA0A4822">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4CD389D"/>
    <w:multiLevelType w:val="hybridMultilevel"/>
    <w:tmpl w:val="798421FE"/>
    <w:lvl w:ilvl="0" w:tplc="973EB236">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63C3E68"/>
    <w:multiLevelType w:val="hybridMultilevel"/>
    <w:tmpl w:val="874E5B30"/>
    <w:lvl w:ilvl="0" w:tplc="2FF4F87E">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63F1EFC"/>
    <w:multiLevelType w:val="hybridMultilevel"/>
    <w:tmpl w:val="5EAE9534"/>
    <w:lvl w:ilvl="0" w:tplc="5B3EF778">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D0D3F87"/>
    <w:multiLevelType w:val="hybridMultilevel"/>
    <w:tmpl w:val="0A9E9BE4"/>
    <w:lvl w:ilvl="0" w:tplc="C76046F8">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DBC5906"/>
    <w:multiLevelType w:val="hybridMultilevel"/>
    <w:tmpl w:val="0B3082E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3" w15:restartNumberingAfterBreak="0">
    <w:nsid w:val="4DDE099D"/>
    <w:multiLevelType w:val="hybridMultilevel"/>
    <w:tmpl w:val="92DC976C"/>
    <w:lvl w:ilvl="0" w:tplc="2AB60F98">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46C70BE"/>
    <w:multiLevelType w:val="hybridMultilevel"/>
    <w:tmpl w:val="EB9C3DBA"/>
    <w:lvl w:ilvl="0" w:tplc="9794ADD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4FB5E18"/>
    <w:multiLevelType w:val="hybridMultilevel"/>
    <w:tmpl w:val="E7925ECC"/>
    <w:lvl w:ilvl="0" w:tplc="53D0E1FA">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9597567"/>
    <w:multiLevelType w:val="hybridMultilevel"/>
    <w:tmpl w:val="68CAAA58"/>
    <w:lvl w:ilvl="0" w:tplc="240A0001">
      <w:start w:val="1"/>
      <w:numFmt w:val="bullet"/>
      <w:lvlText w:val=""/>
      <w:lvlJc w:val="left"/>
      <w:pPr>
        <w:ind w:left="752" w:hanging="360"/>
      </w:pPr>
      <w:rPr>
        <w:rFonts w:ascii="Symbol" w:hAnsi="Symbol" w:hint="default"/>
      </w:rPr>
    </w:lvl>
    <w:lvl w:ilvl="1" w:tplc="240A0003" w:tentative="1">
      <w:start w:val="1"/>
      <w:numFmt w:val="bullet"/>
      <w:lvlText w:val="o"/>
      <w:lvlJc w:val="left"/>
      <w:pPr>
        <w:ind w:left="1472" w:hanging="360"/>
      </w:pPr>
      <w:rPr>
        <w:rFonts w:ascii="Courier New" w:hAnsi="Courier New" w:cs="Courier New" w:hint="default"/>
      </w:rPr>
    </w:lvl>
    <w:lvl w:ilvl="2" w:tplc="240A0005" w:tentative="1">
      <w:start w:val="1"/>
      <w:numFmt w:val="bullet"/>
      <w:lvlText w:val=""/>
      <w:lvlJc w:val="left"/>
      <w:pPr>
        <w:ind w:left="2192" w:hanging="360"/>
      </w:pPr>
      <w:rPr>
        <w:rFonts w:ascii="Wingdings" w:hAnsi="Wingdings" w:hint="default"/>
      </w:rPr>
    </w:lvl>
    <w:lvl w:ilvl="3" w:tplc="240A0001" w:tentative="1">
      <w:start w:val="1"/>
      <w:numFmt w:val="bullet"/>
      <w:lvlText w:val=""/>
      <w:lvlJc w:val="left"/>
      <w:pPr>
        <w:ind w:left="2912" w:hanging="360"/>
      </w:pPr>
      <w:rPr>
        <w:rFonts w:ascii="Symbol" w:hAnsi="Symbol" w:hint="default"/>
      </w:rPr>
    </w:lvl>
    <w:lvl w:ilvl="4" w:tplc="240A0003" w:tentative="1">
      <w:start w:val="1"/>
      <w:numFmt w:val="bullet"/>
      <w:lvlText w:val="o"/>
      <w:lvlJc w:val="left"/>
      <w:pPr>
        <w:ind w:left="3632" w:hanging="360"/>
      </w:pPr>
      <w:rPr>
        <w:rFonts w:ascii="Courier New" w:hAnsi="Courier New" w:cs="Courier New" w:hint="default"/>
      </w:rPr>
    </w:lvl>
    <w:lvl w:ilvl="5" w:tplc="240A0005" w:tentative="1">
      <w:start w:val="1"/>
      <w:numFmt w:val="bullet"/>
      <w:lvlText w:val=""/>
      <w:lvlJc w:val="left"/>
      <w:pPr>
        <w:ind w:left="4352" w:hanging="360"/>
      </w:pPr>
      <w:rPr>
        <w:rFonts w:ascii="Wingdings" w:hAnsi="Wingdings" w:hint="default"/>
      </w:rPr>
    </w:lvl>
    <w:lvl w:ilvl="6" w:tplc="240A0001" w:tentative="1">
      <w:start w:val="1"/>
      <w:numFmt w:val="bullet"/>
      <w:lvlText w:val=""/>
      <w:lvlJc w:val="left"/>
      <w:pPr>
        <w:ind w:left="5072" w:hanging="360"/>
      </w:pPr>
      <w:rPr>
        <w:rFonts w:ascii="Symbol" w:hAnsi="Symbol" w:hint="default"/>
      </w:rPr>
    </w:lvl>
    <w:lvl w:ilvl="7" w:tplc="240A0003" w:tentative="1">
      <w:start w:val="1"/>
      <w:numFmt w:val="bullet"/>
      <w:lvlText w:val="o"/>
      <w:lvlJc w:val="left"/>
      <w:pPr>
        <w:ind w:left="5792" w:hanging="360"/>
      </w:pPr>
      <w:rPr>
        <w:rFonts w:ascii="Courier New" w:hAnsi="Courier New" w:cs="Courier New" w:hint="default"/>
      </w:rPr>
    </w:lvl>
    <w:lvl w:ilvl="8" w:tplc="240A0005" w:tentative="1">
      <w:start w:val="1"/>
      <w:numFmt w:val="bullet"/>
      <w:lvlText w:val=""/>
      <w:lvlJc w:val="left"/>
      <w:pPr>
        <w:ind w:left="6512" w:hanging="360"/>
      </w:pPr>
      <w:rPr>
        <w:rFonts w:ascii="Wingdings" w:hAnsi="Wingdings" w:hint="default"/>
      </w:rPr>
    </w:lvl>
  </w:abstractNum>
  <w:abstractNum w:abstractNumId="37" w15:restartNumberingAfterBreak="0">
    <w:nsid w:val="5AD02822"/>
    <w:multiLevelType w:val="hybridMultilevel"/>
    <w:tmpl w:val="A0321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CA72CA8"/>
    <w:multiLevelType w:val="hybridMultilevel"/>
    <w:tmpl w:val="0158E2B8"/>
    <w:lvl w:ilvl="0" w:tplc="9BE897DA">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EAC3FD7"/>
    <w:multiLevelType w:val="hybridMultilevel"/>
    <w:tmpl w:val="DD606DD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0" w15:restartNumberingAfterBreak="0">
    <w:nsid w:val="60F85570"/>
    <w:multiLevelType w:val="hybridMultilevel"/>
    <w:tmpl w:val="C5D86438"/>
    <w:lvl w:ilvl="0" w:tplc="75547780">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4525FB2"/>
    <w:multiLevelType w:val="hybridMultilevel"/>
    <w:tmpl w:val="1422B19C"/>
    <w:lvl w:ilvl="0" w:tplc="2CD095B0">
      <w:numFmt w:val="bullet"/>
      <w:lvlText w:val="-"/>
      <w:lvlJc w:val="left"/>
      <w:pPr>
        <w:ind w:left="720" w:hanging="360"/>
      </w:pPr>
      <w:rPr>
        <w:rFonts w:ascii="Nirmala UI" w:eastAsiaTheme="minorHAns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D3B07"/>
    <w:multiLevelType w:val="hybridMultilevel"/>
    <w:tmpl w:val="624C7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9A24C8F"/>
    <w:multiLevelType w:val="hybridMultilevel"/>
    <w:tmpl w:val="A41EA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DF34D08"/>
    <w:multiLevelType w:val="hybridMultilevel"/>
    <w:tmpl w:val="6736DFAE"/>
    <w:lvl w:ilvl="0" w:tplc="A3EE65D8">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74D0B00"/>
    <w:multiLevelType w:val="hybridMultilevel"/>
    <w:tmpl w:val="318EA3DC"/>
    <w:lvl w:ilvl="0" w:tplc="99FE0E0C">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770615F"/>
    <w:multiLevelType w:val="hybridMultilevel"/>
    <w:tmpl w:val="FB4C31F4"/>
    <w:lvl w:ilvl="0" w:tplc="F16452F6">
      <w:numFmt w:val="bullet"/>
      <w:lvlText w:val="-"/>
      <w:lvlJc w:val="left"/>
      <w:pPr>
        <w:ind w:left="1080" w:hanging="360"/>
      </w:pPr>
      <w:rPr>
        <w:rFonts w:ascii="Nirmala UI" w:eastAsiaTheme="minorHAnsi" w:hAnsi="Nirmala UI" w:cs="Nirmala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8326E3F"/>
    <w:multiLevelType w:val="hybridMultilevel"/>
    <w:tmpl w:val="DBD4081A"/>
    <w:lvl w:ilvl="0" w:tplc="07440406">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D1261BC"/>
    <w:multiLevelType w:val="hybridMultilevel"/>
    <w:tmpl w:val="DD5EE4BC"/>
    <w:lvl w:ilvl="0" w:tplc="3F2CD138">
      <w:numFmt w:val="bullet"/>
      <w:lvlText w:val="-"/>
      <w:lvlJc w:val="left"/>
      <w:pPr>
        <w:ind w:left="720" w:hanging="360"/>
      </w:pPr>
      <w:rPr>
        <w:rFonts w:ascii="Nirmala UI" w:eastAsiaTheme="minorHAns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38"/>
  </w:num>
  <w:num w:numId="4">
    <w:abstractNumId w:val="18"/>
  </w:num>
  <w:num w:numId="5">
    <w:abstractNumId w:val="30"/>
  </w:num>
  <w:num w:numId="6">
    <w:abstractNumId w:val="24"/>
  </w:num>
  <w:num w:numId="7">
    <w:abstractNumId w:val="22"/>
  </w:num>
  <w:num w:numId="8">
    <w:abstractNumId w:val="21"/>
  </w:num>
  <w:num w:numId="9">
    <w:abstractNumId w:val="40"/>
  </w:num>
  <w:num w:numId="10">
    <w:abstractNumId w:val="12"/>
  </w:num>
  <w:num w:numId="11">
    <w:abstractNumId w:val="17"/>
  </w:num>
  <w:num w:numId="12">
    <w:abstractNumId w:val="33"/>
  </w:num>
  <w:num w:numId="13">
    <w:abstractNumId w:val="27"/>
  </w:num>
  <w:num w:numId="14">
    <w:abstractNumId w:val="15"/>
  </w:num>
  <w:num w:numId="15">
    <w:abstractNumId w:val="13"/>
  </w:num>
  <w:num w:numId="16">
    <w:abstractNumId w:val="23"/>
  </w:num>
  <w:num w:numId="17">
    <w:abstractNumId w:val="14"/>
  </w:num>
  <w:num w:numId="18">
    <w:abstractNumId w:val="26"/>
  </w:num>
  <w:num w:numId="19">
    <w:abstractNumId w:val="29"/>
  </w:num>
  <w:num w:numId="20">
    <w:abstractNumId w:val="44"/>
  </w:num>
  <w:num w:numId="21">
    <w:abstractNumId w:val="7"/>
  </w:num>
  <w:num w:numId="22">
    <w:abstractNumId w:val="2"/>
  </w:num>
  <w:num w:numId="23">
    <w:abstractNumId w:val="35"/>
  </w:num>
  <w:num w:numId="24">
    <w:abstractNumId w:val="4"/>
  </w:num>
  <w:num w:numId="25">
    <w:abstractNumId w:val="47"/>
  </w:num>
  <w:num w:numId="26">
    <w:abstractNumId w:val="20"/>
  </w:num>
  <w:num w:numId="27">
    <w:abstractNumId w:val="31"/>
  </w:num>
  <w:num w:numId="28">
    <w:abstractNumId w:val="11"/>
  </w:num>
  <w:num w:numId="29">
    <w:abstractNumId w:val="10"/>
  </w:num>
  <w:num w:numId="30">
    <w:abstractNumId w:val="28"/>
  </w:num>
  <w:num w:numId="31">
    <w:abstractNumId w:val="45"/>
  </w:num>
  <w:num w:numId="32">
    <w:abstractNumId w:val="1"/>
  </w:num>
  <w:num w:numId="33">
    <w:abstractNumId w:val="9"/>
  </w:num>
  <w:num w:numId="34">
    <w:abstractNumId w:val="6"/>
  </w:num>
  <w:num w:numId="35">
    <w:abstractNumId w:val="16"/>
  </w:num>
  <w:num w:numId="36">
    <w:abstractNumId w:val="41"/>
  </w:num>
  <w:num w:numId="37">
    <w:abstractNumId w:val="46"/>
  </w:num>
  <w:num w:numId="38">
    <w:abstractNumId w:val="19"/>
  </w:num>
  <w:num w:numId="39">
    <w:abstractNumId w:val="48"/>
  </w:num>
  <w:num w:numId="40">
    <w:abstractNumId w:val="8"/>
  </w:num>
  <w:num w:numId="41">
    <w:abstractNumId w:val="34"/>
  </w:num>
  <w:num w:numId="42">
    <w:abstractNumId w:val="3"/>
  </w:num>
  <w:num w:numId="43">
    <w:abstractNumId w:val="32"/>
  </w:num>
  <w:num w:numId="44">
    <w:abstractNumId w:val="0"/>
  </w:num>
  <w:num w:numId="45">
    <w:abstractNumId w:val="25"/>
  </w:num>
  <w:num w:numId="46">
    <w:abstractNumId w:val="39"/>
  </w:num>
  <w:num w:numId="47">
    <w:abstractNumId w:val="42"/>
  </w:num>
  <w:num w:numId="48">
    <w:abstractNumId w:val="3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CO" w:vendorID="64" w:dllVersion="6" w:nlCheck="1" w:checkStyle="0"/>
  <w:activeWritingStyle w:appName="MSWord" w:lang="es-CO" w:vendorID="64" w:dllVersion="4096" w:nlCheck="1" w:checkStyle="0"/>
  <w:activeWritingStyle w:appName="MSWord" w:lang="es-MX" w:vendorID="64" w:dllVersion="4096" w:nlCheck="1" w:checkStyle="0"/>
  <w:activeWritingStyle w:appName="MSWord" w:lang="es-CO" w:vendorID="64" w:dllVersion="0" w:nlCheck="1" w:checkStyle="0"/>
  <w:activeWritingStyle w:appName="MSWord" w:lang="es-MX" w:vendorID="64" w:dllVersion="0"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0C"/>
    <w:rsid w:val="000036F2"/>
    <w:rsid w:val="00007250"/>
    <w:rsid w:val="00007EBB"/>
    <w:rsid w:val="00010016"/>
    <w:rsid w:val="00015527"/>
    <w:rsid w:val="000160CB"/>
    <w:rsid w:val="00024AFD"/>
    <w:rsid w:val="00024BF7"/>
    <w:rsid w:val="00025717"/>
    <w:rsid w:val="0002572B"/>
    <w:rsid w:val="000278E4"/>
    <w:rsid w:val="0003362C"/>
    <w:rsid w:val="00044252"/>
    <w:rsid w:val="0004440A"/>
    <w:rsid w:val="000522AB"/>
    <w:rsid w:val="00054E0E"/>
    <w:rsid w:val="00056C57"/>
    <w:rsid w:val="00067029"/>
    <w:rsid w:val="00075952"/>
    <w:rsid w:val="0008387E"/>
    <w:rsid w:val="000838C4"/>
    <w:rsid w:val="00085D38"/>
    <w:rsid w:val="000877C4"/>
    <w:rsid w:val="00095950"/>
    <w:rsid w:val="00095C7B"/>
    <w:rsid w:val="00096AF6"/>
    <w:rsid w:val="000A1FE9"/>
    <w:rsid w:val="000A2C98"/>
    <w:rsid w:val="000A5751"/>
    <w:rsid w:val="000A6CD6"/>
    <w:rsid w:val="000B0E1F"/>
    <w:rsid w:val="000B2C86"/>
    <w:rsid w:val="000B4BBD"/>
    <w:rsid w:val="000C1627"/>
    <w:rsid w:val="000D05F4"/>
    <w:rsid w:val="000D350D"/>
    <w:rsid w:val="000E0A44"/>
    <w:rsid w:val="000E0C99"/>
    <w:rsid w:val="000E25B8"/>
    <w:rsid w:val="000E50C2"/>
    <w:rsid w:val="000F0643"/>
    <w:rsid w:val="000F216D"/>
    <w:rsid w:val="000F50E7"/>
    <w:rsid w:val="000F5367"/>
    <w:rsid w:val="00103202"/>
    <w:rsid w:val="0010325F"/>
    <w:rsid w:val="00103735"/>
    <w:rsid w:val="00103ADD"/>
    <w:rsid w:val="0012108B"/>
    <w:rsid w:val="00122F81"/>
    <w:rsid w:val="00123CA8"/>
    <w:rsid w:val="0013262D"/>
    <w:rsid w:val="001330AD"/>
    <w:rsid w:val="00133A0D"/>
    <w:rsid w:val="00136CED"/>
    <w:rsid w:val="00140A64"/>
    <w:rsid w:val="00143048"/>
    <w:rsid w:val="001456AC"/>
    <w:rsid w:val="00146FF6"/>
    <w:rsid w:val="00150B24"/>
    <w:rsid w:val="00153705"/>
    <w:rsid w:val="00155BF0"/>
    <w:rsid w:val="001603C6"/>
    <w:rsid w:val="00160864"/>
    <w:rsid w:val="00162EAF"/>
    <w:rsid w:val="0016595E"/>
    <w:rsid w:val="00167C06"/>
    <w:rsid w:val="00167F8F"/>
    <w:rsid w:val="0017086F"/>
    <w:rsid w:val="00171049"/>
    <w:rsid w:val="00172341"/>
    <w:rsid w:val="00173554"/>
    <w:rsid w:val="001739D4"/>
    <w:rsid w:val="001757B9"/>
    <w:rsid w:val="0018711F"/>
    <w:rsid w:val="00191619"/>
    <w:rsid w:val="0019571C"/>
    <w:rsid w:val="00196B07"/>
    <w:rsid w:val="001A1BB7"/>
    <w:rsid w:val="001A1E78"/>
    <w:rsid w:val="001A316F"/>
    <w:rsid w:val="001A3F64"/>
    <w:rsid w:val="001A6DFC"/>
    <w:rsid w:val="001B3AFC"/>
    <w:rsid w:val="001B4965"/>
    <w:rsid w:val="001C4B45"/>
    <w:rsid w:val="001C5E81"/>
    <w:rsid w:val="001C6FC3"/>
    <w:rsid w:val="001D0405"/>
    <w:rsid w:val="001D2870"/>
    <w:rsid w:val="001D3D6A"/>
    <w:rsid w:val="001D5E84"/>
    <w:rsid w:val="001D6E03"/>
    <w:rsid w:val="001E23BB"/>
    <w:rsid w:val="001F0344"/>
    <w:rsid w:val="001F7E0C"/>
    <w:rsid w:val="00203043"/>
    <w:rsid w:val="00206117"/>
    <w:rsid w:val="00210A3E"/>
    <w:rsid w:val="002132D2"/>
    <w:rsid w:val="00220164"/>
    <w:rsid w:val="002211BD"/>
    <w:rsid w:val="0022333D"/>
    <w:rsid w:val="00223D61"/>
    <w:rsid w:val="00224A4C"/>
    <w:rsid w:val="00225CE9"/>
    <w:rsid w:val="0022713D"/>
    <w:rsid w:val="00230CDC"/>
    <w:rsid w:val="00231689"/>
    <w:rsid w:val="0023534B"/>
    <w:rsid w:val="00237FE0"/>
    <w:rsid w:val="00240C65"/>
    <w:rsid w:val="00244EA5"/>
    <w:rsid w:val="00256FF9"/>
    <w:rsid w:val="0026046C"/>
    <w:rsid w:val="00260CA0"/>
    <w:rsid w:val="00260DE3"/>
    <w:rsid w:val="00261661"/>
    <w:rsid w:val="00270893"/>
    <w:rsid w:val="0027089A"/>
    <w:rsid w:val="00276493"/>
    <w:rsid w:val="00280691"/>
    <w:rsid w:val="0028548B"/>
    <w:rsid w:val="0028674E"/>
    <w:rsid w:val="00291D83"/>
    <w:rsid w:val="00295601"/>
    <w:rsid w:val="00296A94"/>
    <w:rsid w:val="002A07A4"/>
    <w:rsid w:val="002A1648"/>
    <w:rsid w:val="002A2428"/>
    <w:rsid w:val="002A53F9"/>
    <w:rsid w:val="002B2CBF"/>
    <w:rsid w:val="002B4ADE"/>
    <w:rsid w:val="002B4F7B"/>
    <w:rsid w:val="002B5A4D"/>
    <w:rsid w:val="002C12E3"/>
    <w:rsid w:val="002C61CF"/>
    <w:rsid w:val="002D1894"/>
    <w:rsid w:val="002D3A64"/>
    <w:rsid w:val="002D3FB8"/>
    <w:rsid w:val="002D6CC8"/>
    <w:rsid w:val="002D6DF9"/>
    <w:rsid w:val="002D735F"/>
    <w:rsid w:val="002E07FC"/>
    <w:rsid w:val="002E175B"/>
    <w:rsid w:val="002E2CCB"/>
    <w:rsid w:val="002E3FC8"/>
    <w:rsid w:val="002E76A0"/>
    <w:rsid w:val="002F46E7"/>
    <w:rsid w:val="002F54F6"/>
    <w:rsid w:val="00300010"/>
    <w:rsid w:val="0030130A"/>
    <w:rsid w:val="00301A31"/>
    <w:rsid w:val="00302B19"/>
    <w:rsid w:val="00304ED7"/>
    <w:rsid w:val="00313418"/>
    <w:rsid w:val="003153A6"/>
    <w:rsid w:val="003279CA"/>
    <w:rsid w:val="00327E5E"/>
    <w:rsid w:val="00331739"/>
    <w:rsid w:val="00332317"/>
    <w:rsid w:val="003355F1"/>
    <w:rsid w:val="00335BA8"/>
    <w:rsid w:val="00336034"/>
    <w:rsid w:val="00341351"/>
    <w:rsid w:val="003504AC"/>
    <w:rsid w:val="00352E61"/>
    <w:rsid w:val="00355E39"/>
    <w:rsid w:val="00357856"/>
    <w:rsid w:val="0036091B"/>
    <w:rsid w:val="003646B4"/>
    <w:rsid w:val="00373720"/>
    <w:rsid w:val="00373BA7"/>
    <w:rsid w:val="00374FB0"/>
    <w:rsid w:val="00380835"/>
    <w:rsid w:val="00382AB8"/>
    <w:rsid w:val="003854BE"/>
    <w:rsid w:val="00387E4F"/>
    <w:rsid w:val="00392A32"/>
    <w:rsid w:val="00393975"/>
    <w:rsid w:val="00396298"/>
    <w:rsid w:val="003A5928"/>
    <w:rsid w:val="003A7CE0"/>
    <w:rsid w:val="003B21F3"/>
    <w:rsid w:val="003B2EBD"/>
    <w:rsid w:val="003B3DDD"/>
    <w:rsid w:val="003B50A4"/>
    <w:rsid w:val="003B5C5E"/>
    <w:rsid w:val="003C5B69"/>
    <w:rsid w:val="003D007B"/>
    <w:rsid w:val="003D2636"/>
    <w:rsid w:val="003E12D4"/>
    <w:rsid w:val="003E2ECF"/>
    <w:rsid w:val="003E413D"/>
    <w:rsid w:val="003E63E4"/>
    <w:rsid w:val="003F122C"/>
    <w:rsid w:val="003F1B09"/>
    <w:rsid w:val="003F4409"/>
    <w:rsid w:val="003F625D"/>
    <w:rsid w:val="00401FB5"/>
    <w:rsid w:val="00402B66"/>
    <w:rsid w:val="004049BB"/>
    <w:rsid w:val="00405160"/>
    <w:rsid w:val="00406274"/>
    <w:rsid w:val="00413FF0"/>
    <w:rsid w:val="0041477D"/>
    <w:rsid w:val="004169DD"/>
    <w:rsid w:val="00420F9F"/>
    <w:rsid w:val="004245FE"/>
    <w:rsid w:val="004338CA"/>
    <w:rsid w:val="00440339"/>
    <w:rsid w:val="004418DA"/>
    <w:rsid w:val="004427FF"/>
    <w:rsid w:val="00443BDD"/>
    <w:rsid w:val="004445A6"/>
    <w:rsid w:val="00445153"/>
    <w:rsid w:val="004478BC"/>
    <w:rsid w:val="004502E8"/>
    <w:rsid w:val="00452C25"/>
    <w:rsid w:val="00453D18"/>
    <w:rsid w:val="00456E99"/>
    <w:rsid w:val="004605C1"/>
    <w:rsid w:val="00464D51"/>
    <w:rsid w:val="00467B52"/>
    <w:rsid w:val="004701FD"/>
    <w:rsid w:val="00471A1F"/>
    <w:rsid w:val="0048280F"/>
    <w:rsid w:val="00482B26"/>
    <w:rsid w:val="00482EF6"/>
    <w:rsid w:val="00483CDE"/>
    <w:rsid w:val="004856C8"/>
    <w:rsid w:val="004877DD"/>
    <w:rsid w:val="004900B0"/>
    <w:rsid w:val="004908A2"/>
    <w:rsid w:val="00493EE7"/>
    <w:rsid w:val="004A0819"/>
    <w:rsid w:val="004A207B"/>
    <w:rsid w:val="004A49CD"/>
    <w:rsid w:val="004A5EC3"/>
    <w:rsid w:val="004A7242"/>
    <w:rsid w:val="004B2EA7"/>
    <w:rsid w:val="004B402B"/>
    <w:rsid w:val="004C2137"/>
    <w:rsid w:val="004C2BE0"/>
    <w:rsid w:val="004C2D9D"/>
    <w:rsid w:val="004C3957"/>
    <w:rsid w:val="004C4DE5"/>
    <w:rsid w:val="004E6EE1"/>
    <w:rsid w:val="004F0A69"/>
    <w:rsid w:val="004F5844"/>
    <w:rsid w:val="004F63A5"/>
    <w:rsid w:val="00507048"/>
    <w:rsid w:val="00510643"/>
    <w:rsid w:val="00510908"/>
    <w:rsid w:val="00510B5D"/>
    <w:rsid w:val="00512E1E"/>
    <w:rsid w:val="00516997"/>
    <w:rsid w:val="00522BDA"/>
    <w:rsid w:val="00523BD3"/>
    <w:rsid w:val="00523CF2"/>
    <w:rsid w:val="00524EC9"/>
    <w:rsid w:val="00527544"/>
    <w:rsid w:val="005330E1"/>
    <w:rsid w:val="005413D4"/>
    <w:rsid w:val="00542D72"/>
    <w:rsid w:val="00542DAA"/>
    <w:rsid w:val="00543018"/>
    <w:rsid w:val="00544CA5"/>
    <w:rsid w:val="005459A5"/>
    <w:rsid w:val="00545C0A"/>
    <w:rsid w:val="0054645A"/>
    <w:rsid w:val="00547431"/>
    <w:rsid w:val="005477F8"/>
    <w:rsid w:val="0054798D"/>
    <w:rsid w:val="00550485"/>
    <w:rsid w:val="00551C14"/>
    <w:rsid w:val="00560D59"/>
    <w:rsid w:val="005619DB"/>
    <w:rsid w:val="00564E55"/>
    <w:rsid w:val="005656FE"/>
    <w:rsid w:val="0056716A"/>
    <w:rsid w:val="00573AE1"/>
    <w:rsid w:val="00577AEC"/>
    <w:rsid w:val="005827E1"/>
    <w:rsid w:val="00585515"/>
    <w:rsid w:val="005953BF"/>
    <w:rsid w:val="00597061"/>
    <w:rsid w:val="005A2E71"/>
    <w:rsid w:val="005B1665"/>
    <w:rsid w:val="005B2C83"/>
    <w:rsid w:val="005B40E8"/>
    <w:rsid w:val="005B4C8C"/>
    <w:rsid w:val="005B7E54"/>
    <w:rsid w:val="005C0126"/>
    <w:rsid w:val="005C1243"/>
    <w:rsid w:val="005C1783"/>
    <w:rsid w:val="005C76EC"/>
    <w:rsid w:val="005C7DE0"/>
    <w:rsid w:val="005D1025"/>
    <w:rsid w:val="005E0766"/>
    <w:rsid w:val="005E22A5"/>
    <w:rsid w:val="005E56A7"/>
    <w:rsid w:val="005F1C99"/>
    <w:rsid w:val="005F1C9E"/>
    <w:rsid w:val="005F6DA2"/>
    <w:rsid w:val="005F6DC2"/>
    <w:rsid w:val="006025FA"/>
    <w:rsid w:val="00612106"/>
    <w:rsid w:val="00614209"/>
    <w:rsid w:val="00617762"/>
    <w:rsid w:val="0062288C"/>
    <w:rsid w:val="006244C0"/>
    <w:rsid w:val="00626294"/>
    <w:rsid w:val="00626F77"/>
    <w:rsid w:val="00633E17"/>
    <w:rsid w:val="00634F42"/>
    <w:rsid w:val="00635B13"/>
    <w:rsid w:val="00640706"/>
    <w:rsid w:val="006427BB"/>
    <w:rsid w:val="00644C93"/>
    <w:rsid w:val="00646E43"/>
    <w:rsid w:val="0065478D"/>
    <w:rsid w:val="00657890"/>
    <w:rsid w:val="00666628"/>
    <w:rsid w:val="00667DD1"/>
    <w:rsid w:val="006771D0"/>
    <w:rsid w:val="00677683"/>
    <w:rsid w:val="006776E9"/>
    <w:rsid w:val="00681EDE"/>
    <w:rsid w:val="00683A28"/>
    <w:rsid w:val="0068415E"/>
    <w:rsid w:val="00687022"/>
    <w:rsid w:val="00690340"/>
    <w:rsid w:val="00690396"/>
    <w:rsid w:val="0069057A"/>
    <w:rsid w:val="00692979"/>
    <w:rsid w:val="00694A0E"/>
    <w:rsid w:val="006975E9"/>
    <w:rsid w:val="006A1C4F"/>
    <w:rsid w:val="006A2A1F"/>
    <w:rsid w:val="006A4755"/>
    <w:rsid w:val="006C0A74"/>
    <w:rsid w:val="006C6683"/>
    <w:rsid w:val="006D2D5A"/>
    <w:rsid w:val="006D3D99"/>
    <w:rsid w:val="006D56E9"/>
    <w:rsid w:val="006D6490"/>
    <w:rsid w:val="006D7786"/>
    <w:rsid w:val="006E04F2"/>
    <w:rsid w:val="006E0ACB"/>
    <w:rsid w:val="006E0D85"/>
    <w:rsid w:val="006E3D8E"/>
    <w:rsid w:val="006E64A9"/>
    <w:rsid w:val="006E6AB9"/>
    <w:rsid w:val="006F1558"/>
    <w:rsid w:val="006F278B"/>
    <w:rsid w:val="006F4080"/>
    <w:rsid w:val="006F7D39"/>
    <w:rsid w:val="007029BD"/>
    <w:rsid w:val="007046EC"/>
    <w:rsid w:val="00705E24"/>
    <w:rsid w:val="00706BF0"/>
    <w:rsid w:val="007104B9"/>
    <w:rsid w:val="00715823"/>
    <w:rsid w:val="00720396"/>
    <w:rsid w:val="00726FED"/>
    <w:rsid w:val="007313CE"/>
    <w:rsid w:val="00731FCA"/>
    <w:rsid w:val="00733C97"/>
    <w:rsid w:val="007354CC"/>
    <w:rsid w:val="0073652E"/>
    <w:rsid w:val="00737322"/>
    <w:rsid w:val="00737A14"/>
    <w:rsid w:val="00745F80"/>
    <w:rsid w:val="00747110"/>
    <w:rsid w:val="00747E09"/>
    <w:rsid w:val="00750E4E"/>
    <w:rsid w:val="00753F19"/>
    <w:rsid w:val="00756151"/>
    <w:rsid w:val="00760D23"/>
    <w:rsid w:val="00761E31"/>
    <w:rsid w:val="00766DE5"/>
    <w:rsid w:val="00767DEA"/>
    <w:rsid w:val="0077501D"/>
    <w:rsid w:val="00783223"/>
    <w:rsid w:val="007851AB"/>
    <w:rsid w:val="0078572F"/>
    <w:rsid w:val="0079020E"/>
    <w:rsid w:val="007928BF"/>
    <w:rsid w:val="0079453B"/>
    <w:rsid w:val="007C0C2E"/>
    <w:rsid w:val="007C1421"/>
    <w:rsid w:val="007C1E3A"/>
    <w:rsid w:val="007C6F8E"/>
    <w:rsid w:val="007C7F0B"/>
    <w:rsid w:val="007D0B8F"/>
    <w:rsid w:val="007D145D"/>
    <w:rsid w:val="007D3BA0"/>
    <w:rsid w:val="007D78A6"/>
    <w:rsid w:val="007E310F"/>
    <w:rsid w:val="007E5D89"/>
    <w:rsid w:val="007E65CF"/>
    <w:rsid w:val="007F45EB"/>
    <w:rsid w:val="007F7B1B"/>
    <w:rsid w:val="008007F6"/>
    <w:rsid w:val="00800E4C"/>
    <w:rsid w:val="008029D6"/>
    <w:rsid w:val="008044F0"/>
    <w:rsid w:val="008104DF"/>
    <w:rsid w:val="00810D77"/>
    <w:rsid w:val="008172B4"/>
    <w:rsid w:val="008201A9"/>
    <w:rsid w:val="00820F96"/>
    <w:rsid w:val="00822745"/>
    <w:rsid w:val="00831B80"/>
    <w:rsid w:val="0083257B"/>
    <w:rsid w:val="008338E5"/>
    <w:rsid w:val="00836E60"/>
    <w:rsid w:val="00842668"/>
    <w:rsid w:val="00843C4F"/>
    <w:rsid w:val="00844572"/>
    <w:rsid w:val="00852332"/>
    <w:rsid w:val="0085343C"/>
    <w:rsid w:val="0085590A"/>
    <w:rsid w:val="00857EAD"/>
    <w:rsid w:val="008602A1"/>
    <w:rsid w:val="00863D51"/>
    <w:rsid w:val="00867A0D"/>
    <w:rsid w:val="0087178A"/>
    <w:rsid w:val="00873743"/>
    <w:rsid w:val="00873A5C"/>
    <w:rsid w:val="00873E10"/>
    <w:rsid w:val="00875618"/>
    <w:rsid w:val="00875677"/>
    <w:rsid w:val="008826E7"/>
    <w:rsid w:val="00886AF1"/>
    <w:rsid w:val="00891B4E"/>
    <w:rsid w:val="008A07E5"/>
    <w:rsid w:val="008A52F3"/>
    <w:rsid w:val="008B49D5"/>
    <w:rsid w:val="008C2C9C"/>
    <w:rsid w:val="008C5714"/>
    <w:rsid w:val="008D728A"/>
    <w:rsid w:val="008E22F3"/>
    <w:rsid w:val="008E5160"/>
    <w:rsid w:val="008E5C0C"/>
    <w:rsid w:val="008F16EB"/>
    <w:rsid w:val="008F4E0F"/>
    <w:rsid w:val="008F4F55"/>
    <w:rsid w:val="008F7911"/>
    <w:rsid w:val="00900C61"/>
    <w:rsid w:val="009027BD"/>
    <w:rsid w:val="00905AF8"/>
    <w:rsid w:val="00906773"/>
    <w:rsid w:val="00906D5A"/>
    <w:rsid w:val="009077F0"/>
    <w:rsid w:val="00910E2D"/>
    <w:rsid w:val="00912C91"/>
    <w:rsid w:val="009219B3"/>
    <w:rsid w:val="009269D6"/>
    <w:rsid w:val="0093037A"/>
    <w:rsid w:val="00931D08"/>
    <w:rsid w:val="009352E6"/>
    <w:rsid w:val="00936906"/>
    <w:rsid w:val="00936BE5"/>
    <w:rsid w:val="009478D6"/>
    <w:rsid w:val="0095026B"/>
    <w:rsid w:val="00957E4C"/>
    <w:rsid w:val="009635D3"/>
    <w:rsid w:val="009645D7"/>
    <w:rsid w:val="00965A43"/>
    <w:rsid w:val="00966765"/>
    <w:rsid w:val="00971451"/>
    <w:rsid w:val="00973569"/>
    <w:rsid w:val="00980B0A"/>
    <w:rsid w:val="00980BCF"/>
    <w:rsid w:val="00980D0F"/>
    <w:rsid w:val="00985626"/>
    <w:rsid w:val="00987576"/>
    <w:rsid w:val="009905FF"/>
    <w:rsid w:val="00994554"/>
    <w:rsid w:val="009A083D"/>
    <w:rsid w:val="009A3E33"/>
    <w:rsid w:val="009A575B"/>
    <w:rsid w:val="009A5DD7"/>
    <w:rsid w:val="009B26E6"/>
    <w:rsid w:val="009C5163"/>
    <w:rsid w:val="009C51E2"/>
    <w:rsid w:val="009D0D14"/>
    <w:rsid w:val="009D241E"/>
    <w:rsid w:val="009D2954"/>
    <w:rsid w:val="009D7213"/>
    <w:rsid w:val="009E2557"/>
    <w:rsid w:val="009E4C4D"/>
    <w:rsid w:val="009F2248"/>
    <w:rsid w:val="00A04736"/>
    <w:rsid w:val="00A05A2A"/>
    <w:rsid w:val="00A114EB"/>
    <w:rsid w:val="00A15AC9"/>
    <w:rsid w:val="00A17096"/>
    <w:rsid w:val="00A17A85"/>
    <w:rsid w:val="00A17D5A"/>
    <w:rsid w:val="00A2211B"/>
    <w:rsid w:val="00A23AC0"/>
    <w:rsid w:val="00A23BEE"/>
    <w:rsid w:val="00A2435A"/>
    <w:rsid w:val="00A24A68"/>
    <w:rsid w:val="00A27F61"/>
    <w:rsid w:val="00A30CD3"/>
    <w:rsid w:val="00A310A7"/>
    <w:rsid w:val="00A3177F"/>
    <w:rsid w:val="00A34450"/>
    <w:rsid w:val="00A35299"/>
    <w:rsid w:val="00A35EEE"/>
    <w:rsid w:val="00A360C7"/>
    <w:rsid w:val="00A44D29"/>
    <w:rsid w:val="00A54E0F"/>
    <w:rsid w:val="00A606FA"/>
    <w:rsid w:val="00A632FA"/>
    <w:rsid w:val="00A659B7"/>
    <w:rsid w:val="00A67318"/>
    <w:rsid w:val="00A725B0"/>
    <w:rsid w:val="00A7430B"/>
    <w:rsid w:val="00A74EB7"/>
    <w:rsid w:val="00A75B59"/>
    <w:rsid w:val="00A75F9C"/>
    <w:rsid w:val="00A76AF5"/>
    <w:rsid w:val="00A816F9"/>
    <w:rsid w:val="00A82186"/>
    <w:rsid w:val="00A86A5A"/>
    <w:rsid w:val="00A90B4A"/>
    <w:rsid w:val="00A93C0C"/>
    <w:rsid w:val="00A9436B"/>
    <w:rsid w:val="00A94671"/>
    <w:rsid w:val="00A97012"/>
    <w:rsid w:val="00A9725B"/>
    <w:rsid w:val="00AA7E06"/>
    <w:rsid w:val="00AB22A2"/>
    <w:rsid w:val="00AB2FBA"/>
    <w:rsid w:val="00AB3941"/>
    <w:rsid w:val="00AB3F93"/>
    <w:rsid w:val="00AB739F"/>
    <w:rsid w:val="00AC015A"/>
    <w:rsid w:val="00AC0C18"/>
    <w:rsid w:val="00AC1718"/>
    <w:rsid w:val="00AC17C3"/>
    <w:rsid w:val="00AD25F8"/>
    <w:rsid w:val="00AD3711"/>
    <w:rsid w:val="00AD396C"/>
    <w:rsid w:val="00AD64D3"/>
    <w:rsid w:val="00AD6736"/>
    <w:rsid w:val="00AE3548"/>
    <w:rsid w:val="00AF1471"/>
    <w:rsid w:val="00AF30F6"/>
    <w:rsid w:val="00AF332F"/>
    <w:rsid w:val="00AF4333"/>
    <w:rsid w:val="00B03AA5"/>
    <w:rsid w:val="00B068AD"/>
    <w:rsid w:val="00B074C3"/>
    <w:rsid w:val="00B108A7"/>
    <w:rsid w:val="00B133F1"/>
    <w:rsid w:val="00B2008F"/>
    <w:rsid w:val="00B24F8E"/>
    <w:rsid w:val="00B311D4"/>
    <w:rsid w:val="00B31591"/>
    <w:rsid w:val="00B3280A"/>
    <w:rsid w:val="00B3344E"/>
    <w:rsid w:val="00B36D39"/>
    <w:rsid w:val="00B400BD"/>
    <w:rsid w:val="00B40191"/>
    <w:rsid w:val="00B42271"/>
    <w:rsid w:val="00B45980"/>
    <w:rsid w:val="00B5067A"/>
    <w:rsid w:val="00B50CC4"/>
    <w:rsid w:val="00B50D03"/>
    <w:rsid w:val="00B605E1"/>
    <w:rsid w:val="00B608D2"/>
    <w:rsid w:val="00B608F3"/>
    <w:rsid w:val="00B61963"/>
    <w:rsid w:val="00B63497"/>
    <w:rsid w:val="00B643C5"/>
    <w:rsid w:val="00B67A55"/>
    <w:rsid w:val="00B70206"/>
    <w:rsid w:val="00B719D0"/>
    <w:rsid w:val="00B7551A"/>
    <w:rsid w:val="00B75770"/>
    <w:rsid w:val="00B80844"/>
    <w:rsid w:val="00B80D96"/>
    <w:rsid w:val="00B81A13"/>
    <w:rsid w:val="00B8311A"/>
    <w:rsid w:val="00B932F2"/>
    <w:rsid w:val="00B978E2"/>
    <w:rsid w:val="00B97B04"/>
    <w:rsid w:val="00BA0B40"/>
    <w:rsid w:val="00BA231B"/>
    <w:rsid w:val="00BB1841"/>
    <w:rsid w:val="00BC4897"/>
    <w:rsid w:val="00BC6CF8"/>
    <w:rsid w:val="00BD645A"/>
    <w:rsid w:val="00BD7C2E"/>
    <w:rsid w:val="00BE1739"/>
    <w:rsid w:val="00BE3187"/>
    <w:rsid w:val="00BE3EE2"/>
    <w:rsid w:val="00BE3F86"/>
    <w:rsid w:val="00BE687E"/>
    <w:rsid w:val="00BF4CF9"/>
    <w:rsid w:val="00BF78CD"/>
    <w:rsid w:val="00C03710"/>
    <w:rsid w:val="00C12FB1"/>
    <w:rsid w:val="00C22FF4"/>
    <w:rsid w:val="00C265A5"/>
    <w:rsid w:val="00C33789"/>
    <w:rsid w:val="00C52103"/>
    <w:rsid w:val="00C5399B"/>
    <w:rsid w:val="00C53CF6"/>
    <w:rsid w:val="00C63A3E"/>
    <w:rsid w:val="00C66077"/>
    <w:rsid w:val="00C661A0"/>
    <w:rsid w:val="00C71320"/>
    <w:rsid w:val="00C75845"/>
    <w:rsid w:val="00C75FF7"/>
    <w:rsid w:val="00C80B3D"/>
    <w:rsid w:val="00C80C81"/>
    <w:rsid w:val="00C81F2B"/>
    <w:rsid w:val="00C8365F"/>
    <w:rsid w:val="00C8474B"/>
    <w:rsid w:val="00C905B9"/>
    <w:rsid w:val="00C91D16"/>
    <w:rsid w:val="00C93F3F"/>
    <w:rsid w:val="00CA1010"/>
    <w:rsid w:val="00CA114B"/>
    <w:rsid w:val="00CA2DE0"/>
    <w:rsid w:val="00CA5DE1"/>
    <w:rsid w:val="00CB35FD"/>
    <w:rsid w:val="00CB38FC"/>
    <w:rsid w:val="00CB7AEE"/>
    <w:rsid w:val="00CC1F80"/>
    <w:rsid w:val="00CC23B6"/>
    <w:rsid w:val="00CC4569"/>
    <w:rsid w:val="00CD096C"/>
    <w:rsid w:val="00CD235A"/>
    <w:rsid w:val="00CD6C27"/>
    <w:rsid w:val="00CD7541"/>
    <w:rsid w:val="00CE1A7D"/>
    <w:rsid w:val="00CE4A30"/>
    <w:rsid w:val="00CE5CC2"/>
    <w:rsid w:val="00CE7605"/>
    <w:rsid w:val="00CF0313"/>
    <w:rsid w:val="00CF068A"/>
    <w:rsid w:val="00CF0E74"/>
    <w:rsid w:val="00CF5293"/>
    <w:rsid w:val="00CF55F9"/>
    <w:rsid w:val="00D00D45"/>
    <w:rsid w:val="00D00E36"/>
    <w:rsid w:val="00D0173A"/>
    <w:rsid w:val="00D03B16"/>
    <w:rsid w:val="00D04C0F"/>
    <w:rsid w:val="00D13056"/>
    <w:rsid w:val="00D13857"/>
    <w:rsid w:val="00D1422C"/>
    <w:rsid w:val="00D17B9F"/>
    <w:rsid w:val="00D310BE"/>
    <w:rsid w:val="00D32570"/>
    <w:rsid w:val="00D34D33"/>
    <w:rsid w:val="00D40523"/>
    <w:rsid w:val="00D422BC"/>
    <w:rsid w:val="00D46F38"/>
    <w:rsid w:val="00D500AD"/>
    <w:rsid w:val="00D56C66"/>
    <w:rsid w:val="00D600D5"/>
    <w:rsid w:val="00D65BA3"/>
    <w:rsid w:val="00D731B2"/>
    <w:rsid w:val="00D73477"/>
    <w:rsid w:val="00D73B7E"/>
    <w:rsid w:val="00D80316"/>
    <w:rsid w:val="00D833E8"/>
    <w:rsid w:val="00D90478"/>
    <w:rsid w:val="00D95678"/>
    <w:rsid w:val="00D964F6"/>
    <w:rsid w:val="00D97B9D"/>
    <w:rsid w:val="00DA2E96"/>
    <w:rsid w:val="00DA601B"/>
    <w:rsid w:val="00DB03BB"/>
    <w:rsid w:val="00DB1853"/>
    <w:rsid w:val="00DB6C9F"/>
    <w:rsid w:val="00DB7B54"/>
    <w:rsid w:val="00DB7E78"/>
    <w:rsid w:val="00DC06C0"/>
    <w:rsid w:val="00DC1D79"/>
    <w:rsid w:val="00DC71F2"/>
    <w:rsid w:val="00DC7864"/>
    <w:rsid w:val="00DD17B7"/>
    <w:rsid w:val="00DE2E64"/>
    <w:rsid w:val="00DE6BA1"/>
    <w:rsid w:val="00DE6CD3"/>
    <w:rsid w:val="00DE75FD"/>
    <w:rsid w:val="00DF17F0"/>
    <w:rsid w:val="00DF1A63"/>
    <w:rsid w:val="00DF39C7"/>
    <w:rsid w:val="00DF7498"/>
    <w:rsid w:val="00E04EF1"/>
    <w:rsid w:val="00E06668"/>
    <w:rsid w:val="00E1323C"/>
    <w:rsid w:val="00E132A7"/>
    <w:rsid w:val="00E15A2E"/>
    <w:rsid w:val="00E221A7"/>
    <w:rsid w:val="00E22418"/>
    <w:rsid w:val="00E232F2"/>
    <w:rsid w:val="00E2529D"/>
    <w:rsid w:val="00E26BFE"/>
    <w:rsid w:val="00E30F0B"/>
    <w:rsid w:val="00E3113C"/>
    <w:rsid w:val="00E3338C"/>
    <w:rsid w:val="00E34527"/>
    <w:rsid w:val="00E427D6"/>
    <w:rsid w:val="00E45B49"/>
    <w:rsid w:val="00E508C2"/>
    <w:rsid w:val="00E546AF"/>
    <w:rsid w:val="00E54E56"/>
    <w:rsid w:val="00E56379"/>
    <w:rsid w:val="00E6327B"/>
    <w:rsid w:val="00E67B35"/>
    <w:rsid w:val="00E75511"/>
    <w:rsid w:val="00E80BE4"/>
    <w:rsid w:val="00E810D5"/>
    <w:rsid w:val="00E82916"/>
    <w:rsid w:val="00E82BBE"/>
    <w:rsid w:val="00E90262"/>
    <w:rsid w:val="00E915B6"/>
    <w:rsid w:val="00E94E87"/>
    <w:rsid w:val="00EA3E71"/>
    <w:rsid w:val="00EB5837"/>
    <w:rsid w:val="00EB5D4E"/>
    <w:rsid w:val="00EC04EF"/>
    <w:rsid w:val="00EC353D"/>
    <w:rsid w:val="00EC473A"/>
    <w:rsid w:val="00ED1168"/>
    <w:rsid w:val="00EE569C"/>
    <w:rsid w:val="00EF0826"/>
    <w:rsid w:val="00EF668D"/>
    <w:rsid w:val="00EF6962"/>
    <w:rsid w:val="00EF74DA"/>
    <w:rsid w:val="00F019CF"/>
    <w:rsid w:val="00F04AED"/>
    <w:rsid w:val="00F06458"/>
    <w:rsid w:val="00F14DB6"/>
    <w:rsid w:val="00F20BA2"/>
    <w:rsid w:val="00F37673"/>
    <w:rsid w:val="00F414D0"/>
    <w:rsid w:val="00F422FD"/>
    <w:rsid w:val="00F453DE"/>
    <w:rsid w:val="00F46D4E"/>
    <w:rsid w:val="00F50ABB"/>
    <w:rsid w:val="00F51C5B"/>
    <w:rsid w:val="00F56111"/>
    <w:rsid w:val="00F66340"/>
    <w:rsid w:val="00F708E7"/>
    <w:rsid w:val="00F71C20"/>
    <w:rsid w:val="00F72773"/>
    <w:rsid w:val="00F81ADC"/>
    <w:rsid w:val="00F84796"/>
    <w:rsid w:val="00F916D1"/>
    <w:rsid w:val="00F922AC"/>
    <w:rsid w:val="00F92ECC"/>
    <w:rsid w:val="00F92F5C"/>
    <w:rsid w:val="00F950DE"/>
    <w:rsid w:val="00FA0B60"/>
    <w:rsid w:val="00FA13FE"/>
    <w:rsid w:val="00FB38F0"/>
    <w:rsid w:val="00FB504B"/>
    <w:rsid w:val="00FB7008"/>
    <w:rsid w:val="00FC50EA"/>
    <w:rsid w:val="00FC7DD0"/>
    <w:rsid w:val="00FD5964"/>
    <w:rsid w:val="00FD5C3A"/>
    <w:rsid w:val="00FE2435"/>
    <w:rsid w:val="00FE3BA5"/>
    <w:rsid w:val="00FE412E"/>
    <w:rsid w:val="00FE514B"/>
    <w:rsid w:val="00FE6101"/>
    <w:rsid w:val="00FF18D3"/>
    <w:rsid w:val="00FF32A0"/>
    <w:rsid w:val="00FF506C"/>
    <w:rsid w:val="00FF711C"/>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668FB"/>
  <w15:chartTrackingRefBased/>
  <w15:docId w15:val="{EDD7EA80-9DA9-44D0-AC56-A9892CB2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1clara-nfasis5">
    <w:name w:val="Grid Table 1 Light Accent 5"/>
    <w:basedOn w:val="Tablanormal"/>
    <w:uiPriority w:val="46"/>
    <w:rsid w:val="008E5C0C"/>
    <w:pPr>
      <w:spacing w:after="0" w:line="240" w:lineRule="auto"/>
    </w:pPr>
    <w:rPr>
      <w:lang w:val="es-CO"/>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8E5C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C0C"/>
  </w:style>
  <w:style w:type="paragraph" w:styleId="Piedepgina">
    <w:name w:val="footer"/>
    <w:basedOn w:val="Normal"/>
    <w:link w:val="PiedepginaCar"/>
    <w:uiPriority w:val="99"/>
    <w:unhideWhenUsed/>
    <w:rsid w:val="008E5C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C0C"/>
  </w:style>
  <w:style w:type="paragraph" w:styleId="Textodeglobo">
    <w:name w:val="Balloon Text"/>
    <w:basedOn w:val="Normal"/>
    <w:link w:val="TextodegloboCar"/>
    <w:uiPriority w:val="99"/>
    <w:semiHidden/>
    <w:unhideWhenUsed/>
    <w:rsid w:val="00E224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418"/>
    <w:rPr>
      <w:rFonts w:ascii="Segoe UI" w:hAnsi="Segoe UI" w:cs="Segoe UI"/>
      <w:sz w:val="18"/>
      <w:szCs w:val="18"/>
    </w:rPr>
  </w:style>
  <w:style w:type="paragraph" w:styleId="Prrafodelista">
    <w:name w:val="List Paragraph"/>
    <w:basedOn w:val="Normal"/>
    <w:uiPriority w:val="34"/>
    <w:qFormat/>
    <w:rsid w:val="00085D38"/>
    <w:pPr>
      <w:ind w:left="720"/>
      <w:contextualSpacing/>
    </w:pPr>
  </w:style>
  <w:style w:type="paragraph" w:customStyle="1" w:styleId="Default">
    <w:name w:val="Default"/>
    <w:rsid w:val="0010325F"/>
    <w:pPr>
      <w:autoSpaceDE w:val="0"/>
      <w:autoSpaceDN w:val="0"/>
      <w:adjustRightInd w:val="0"/>
      <w:spacing w:after="0" w:line="240" w:lineRule="auto"/>
    </w:pPr>
    <w:rPr>
      <w:rFonts w:ascii="AvantGarde Md BT" w:hAnsi="AvantGarde Md BT" w:cs="AvantGarde Md BT"/>
      <w:color w:val="000000"/>
      <w:sz w:val="24"/>
      <w:szCs w:val="24"/>
      <w:lang w:val="es-CO"/>
    </w:rPr>
  </w:style>
  <w:style w:type="paragraph" w:styleId="Sinespaciado">
    <w:name w:val="No Spacing"/>
    <w:link w:val="SinespaciadoCar"/>
    <w:uiPriority w:val="1"/>
    <w:qFormat/>
    <w:rsid w:val="00F414D0"/>
    <w:pPr>
      <w:spacing w:after="0" w:line="240" w:lineRule="auto"/>
    </w:pPr>
    <w:rPr>
      <w:rFonts w:eastAsiaTheme="minorEastAsia"/>
      <w:lang w:val="es-CO" w:eastAsia="es-CO"/>
    </w:rPr>
  </w:style>
  <w:style w:type="character" w:customStyle="1" w:styleId="SinespaciadoCar">
    <w:name w:val="Sin espaciado Car"/>
    <w:basedOn w:val="Fuentedeprrafopredeter"/>
    <w:link w:val="Sinespaciado"/>
    <w:uiPriority w:val="1"/>
    <w:rsid w:val="00F414D0"/>
    <w:rPr>
      <w:rFonts w:eastAsiaTheme="minorEastAsia"/>
      <w:lang w:val="es-CO" w:eastAsia="es-CO"/>
    </w:rPr>
  </w:style>
  <w:style w:type="paragraph" w:styleId="Textoindependiente">
    <w:name w:val="Body Text"/>
    <w:basedOn w:val="Normal"/>
    <w:link w:val="TextoindependienteCar"/>
    <w:uiPriority w:val="99"/>
    <w:unhideWhenUsed/>
    <w:rsid w:val="00E75511"/>
    <w:pPr>
      <w:spacing w:after="120" w:line="480" w:lineRule="auto"/>
      <w:ind w:firstLine="284"/>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E75511"/>
    <w:rPr>
      <w:rFonts w:ascii="Times New Roman" w:eastAsia="Times New Roman" w:hAnsi="Times New Roman" w:cs="Times New Roman"/>
      <w:sz w:val="24"/>
      <w:szCs w:val="24"/>
      <w:lang w:val="es-ES" w:eastAsia="es-ES"/>
    </w:rPr>
  </w:style>
  <w:style w:type="character" w:customStyle="1" w:styleId="fontstyle01">
    <w:name w:val="fontstyle01"/>
    <w:basedOn w:val="Fuentedeprrafopredeter"/>
    <w:rsid w:val="00B5067A"/>
    <w:rPr>
      <w:rFonts w:ascii="AvantGardeITCbyBT-Medium" w:hAnsi="AvantGardeITCbyBT-Medium" w:hint="default"/>
      <w:b w:val="0"/>
      <w:bCs w:val="0"/>
      <w:i w:val="0"/>
      <w:iCs w:val="0"/>
      <w:color w:val="EF3A4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55">
      <w:bodyDiv w:val="1"/>
      <w:marLeft w:val="0"/>
      <w:marRight w:val="0"/>
      <w:marTop w:val="0"/>
      <w:marBottom w:val="0"/>
      <w:divBdr>
        <w:top w:val="none" w:sz="0" w:space="0" w:color="auto"/>
        <w:left w:val="none" w:sz="0" w:space="0" w:color="auto"/>
        <w:bottom w:val="none" w:sz="0" w:space="0" w:color="auto"/>
        <w:right w:val="none" w:sz="0" w:space="0" w:color="auto"/>
      </w:divBdr>
    </w:div>
    <w:div w:id="170143461">
      <w:bodyDiv w:val="1"/>
      <w:marLeft w:val="0"/>
      <w:marRight w:val="0"/>
      <w:marTop w:val="0"/>
      <w:marBottom w:val="0"/>
      <w:divBdr>
        <w:top w:val="none" w:sz="0" w:space="0" w:color="auto"/>
        <w:left w:val="none" w:sz="0" w:space="0" w:color="auto"/>
        <w:bottom w:val="none" w:sz="0" w:space="0" w:color="auto"/>
        <w:right w:val="none" w:sz="0" w:space="0" w:color="auto"/>
      </w:divBdr>
    </w:div>
    <w:div w:id="196623326">
      <w:bodyDiv w:val="1"/>
      <w:marLeft w:val="0"/>
      <w:marRight w:val="0"/>
      <w:marTop w:val="0"/>
      <w:marBottom w:val="0"/>
      <w:divBdr>
        <w:top w:val="none" w:sz="0" w:space="0" w:color="auto"/>
        <w:left w:val="none" w:sz="0" w:space="0" w:color="auto"/>
        <w:bottom w:val="none" w:sz="0" w:space="0" w:color="auto"/>
        <w:right w:val="none" w:sz="0" w:space="0" w:color="auto"/>
      </w:divBdr>
    </w:div>
    <w:div w:id="835652263">
      <w:bodyDiv w:val="1"/>
      <w:marLeft w:val="0"/>
      <w:marRight w:val="0"/>
      <w:marTop w:val="0"/>
      <w:marBottom w:val="0"/>
      <w:divBdr>
        <w:top w:val="none" w:sz="0" w:space="0" w:color="auto"/>
        <w:left w:val="none" w:sz="0" w:space="0" w:color="auto"/>
        <w:bottom w:val="none" w:sz="0" w:space="0" w:color="auto"/>
        <w:right w:val="none" w:sz="0" w:space="0" w:color="auto"/>
      </w:divBdr>
    </w:div>
    <w:div w:id="1514412750">
      <w:bodyDiv w:val="1"/>
      <w:marLeft w:val="0"/>
      <w:marRight w:val="0"/>
      <w:marTop w:val="0"/>
      <w:marBottom w:val="0"/>
      <w:divBdr>
        <w:top w:val="none" w:sz="0" w:space="0" w:color="auto"/>
        <w:left w:val="none" w:sz="0" w:space="0" w:color="auto"/>
        <w:bottom w:val="none" w:sz="0" w:space="0" w:color="auto"/>
        <w:right w:val="none" w:sz="0" w:space="0" w:color="auto"/>
      </w:divBdr>
    </w:div>
    <w:div w:id="19951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O"/>
              <a:t>resultados icfes</a:t>
            </a:r>
            <a:r>
              <a:rPr lang="es-CO" baseline="0"/>
              <a:t> 2022 </a:t>
            </a:r>
            <a:endParaRPr lang="es-CO"/>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solidFill>
              <a:ln>
                <a:solidFill>
                  <a:schemeClr val="accent5">
                    <a:shade val="50000"/>
                  </a:schemeClr>
                </a:solidFill>
              </a:ln>
              <a:effectLst/>
            </c:spPr>
            <c:extLst>
              <c:ext xmlns:c16="http://schemas.microsoft.com/office/drawing/2014/chart" uri="{C3380CC4-5D6E-409C-BE32-E72D297353CC}">
                <c16:uniqueId val="{00000001-D3A2-42DB-9292-8839EFC3DF6C}"/>
              </c:ext>
            </c:extLst>
          </c:dPt>
          <c:dPt>
            <c:idx val="1"/>
            <c:invertIfNegative val="0"/>
            <c:bubble3D val="0"/>
            <c:spPr>
              <a:solidFill>
                <a:srgbClr val="FFFF00"/>
              </a:solidFill>
              <a:ln>
                <a:solidFill>
                  <a:schemeClr val="accent5">
                    <a:shade val="50000"/>
                  </a:schemeClr>
                </a:solidFill>
              </a:ln>
              <a:effectLst/>
            </c:spPr>
            <c:extLst>
              <c:ext xmlns:c16="http://schemas.microsoft.com/office/drawing/2014/chart" uri="{C3380CC4-5D6E-409C-BE32-E72D297353CC}">
                <c16:uniqueId val="{00000003-D3A2-42DB-9292-8839EFC3DF6C}"/>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Hoja1!$A$4:$E$4</c:f>
              <c:strCache>
                <c:ptCount val="5"/>
                <c:pt idx="0">
                  <c:v>INSUFICIENTE</c:v>
                </c:pt>
                <c:pt idx="1">
                  <c:v>MINIMO</c:v>
                </c:pt>
                <c:pt idx="2">
                  <c:v>SATISFACTORIO</c:v>
                </c:pt>
                <c:pt idx="3">
                  <c:v>AVANZADO</c:v>
                </c:pt>
                <c:pt idx="4">
                  <c:v>Total</c:v>
                </c:pt>
              </c:strCache>
            </c:strRef>
          </c:cat>
          <c:val>
            <c:numRef>
              <c:f>Hoja1!$A$5:$E$5</c:f>
              <c:numCache>
                <c:formatCode>General</c:formatCode>
                <c:ptCount val="5"/>
                <c:pt idx="0">
                  <c:v>16</c:v>
                </c:pt>
                <c:pt idx="1">
                  <c:v>46</c:v>
                </c:pt>
                <c:pt idx="2">
                  <c:v>0</c:v>
                </c:pt>
                <c:pt idx="3">
                  <c:v>0</c:v>
                </c:pt>
                <c:pt idx="4">
                  <c:v>62</c:v>
                </c:pt>
              </c:numCache>
            </c:numRef>
          </c:val>
          <c:extLst>
            <c:ext xmlns:c16="http://schemas.microsoft.com/office/drawing/2014/chart" uri="{C3380CC4-5D6E-409C-BE32-E72D297353CC}">
              <c16:uniqueId val="{00000004-D3A2-42DB-9292-8839EFC3DF6C}"/>
            </c:ext>
          </c:extLst>
        </c:ser>
        <c:dLbls>
          <c:dLblPos val="outEnd"/>
          <c:showLegendKey val="0"/>
          <c:showVal val="1"/>
          <c:showCatName val="0"/>
          <c:showSerName val="0"/>
          <c:showPercent val="0"/>
          <c:showBubbleSize val="0"/>
        </c:dLbls>
        <c:gapWidth val="444"/>
        <c:overlap val="-90"/>
        <c:axId val="-889046480"/>
        <c:axId val="-889041584"/>
        <c:extLs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Hoja1!$A$4:$E$4</c15:sqref>
                        </c15:formulaRef>
                      </c:ext>
                    </c:extLst>
                    <c:strCache>
                      <c:ptCount val="5"/>
                      <c:pt idx="0">
                        <c:v>INSUFICIENTE</c:v>
                      </c:pt>
                      <c:pt idx="1">
                        <c:v>MINIMO</c:v>
                      </c:pt>
                      <c:pt idx="2">
                        <c:v>SATISFACTORIO</c:v>
                      </c:pt>
                      <c:pt idx="3">
                        <c:v>AVANZADO</c:v>
                      </c:pt>
                      <c:pt idx="4">
                        <c:v>Total</c:v>
                      </c:pt>
                    </c:strCache>
                  </c:strRef>
                </c:cat>
                <c:val>
                  <c:numRef>
                    <c:extLst>
                      <c:ext uri="{02D57815-91ED-43cb-92C2-25804820EDAC}">
                        <c15:formulaRef>
                          <c15:sqref>Hoja1!$A$6:$E$6</c15:sqref>
                        </c15:formulaRef>
                      </c:ext>
                    </c:extLst>
                    <c:numCache>
                      <c:formatCode>0%</c:formatCode>
                      <c:ptCount val="5"/>
                      <c:pt idx="0">
                        <c:v>0.26</c:v>
                      </c:pt>
                      <c:pt idx="1">
                        <c:v>0.74</c:v>
                      </c:pt>
                      <c:pt idx="2" formatCode="General">
                        <c:v>0</c:v>
                      </c:pt>
                      <c:pt idx="3" formatCode="General">
                        <c:v>0</c:v>
                      </c:pt>
                      <c:pt idx="4" formatCode="General">
                        <c:v>100</c:v>
                      </c:pt>
                    </c:numCache>
                  </c:numRef>
                </c:val>
                <c:extLst>
                  <c:ext xmlns:c16="http://schemas.microsoft.com/office/drawing/2014/chart" uri="{C3380CC4-5D6E-409C-BE32-E72D297353CC}">
                    <c16:uniqueId val="{00000005-D3A2-42DB-9292-8839EFC3DF6C}"/>
                  </c:ext>
                </c:extLst>
              </c15:ser>
            </c15:filteredBarSeries>
          </c:ext>
        </c:extLst>
      </c:barChart>
      <c:catAx>
        <c:axId val="-889046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889041584"/>
        <c:crosses val="autoZero"/>
        <c:auto val="1"/>
        <c:lblAlgn val="ctr"/>
        <c:lblOffset val="100"/>
        <c:noMultiLvlLbl val="0"/>
      </c:catAx>
      <c:valAx>
        <c:axId val="-889041584"/>
        <c:scaling>
          <c:orientation val="minMax"/>
        </c:scaling>
        <c:delete val="1"/>
        <c:axPos val="l"/>
        <c:numFmt formatCode="General" sourceLinked="1"/>
        <c:majorTickMark val="none"/>
        <c:minorTickMark val="none"/>
        <c:tickLblPos val="nextTo"/>
        <c:crossAx val="-88904648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DD8-4F1B-8BE3-206DD7A834C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DD8-4F1B-8BE3-206DD7A834C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Hoja1!$A$4:$B$4</c:f>
              <c:strCache>
                <c:ptCount val="2"/>
                <c:pt idx="0">
                  <c:v>INSUFICIENTE</c:v>
                </c:pt>
                <c:pt idx="1">
                  <c:v>MINIMO</c:v>
                </c:pt>
              </c:strCache>
            </c:strRef>
          </c:cat>
          <c:val>
            <c:numRef>
              <c:f>Hoja1!$A$5:$B$5</c:f>
              <c:numCache>
                <c:formatCode>General</c:formatCode>
                <c:ptCount val="2"/>
                <c:pt idx="0">
                  <c:v>16</c:v>
                </c:pt>
                <c:pt idx="1">
                  <c:v>46</c:v>
                </c:pt>
              </c:numCache>
            </c:numRef>
          </c:val>
          <c:extLst>
            <c:ext xmlns:c16="http://schemas.microsoft.com/office/drawing/2014/chart" uri="{C3380CC4-5D6E-409C-BE32-E72D297353CC}">
              <c16:uniqueId val="{00000004-6DD8-4F1B-8BE3-206DD7A834C1}"/>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6DD8-4F1B-8BE3-206DD7A834C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6DD8-4F1B-8BE3-206DD7A834C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Hoja1!$A$4:$B$4</c:f>
              <c:strCache>
                <c:ptCount val="2"/>
                <c:pt idx="0">
                  <c:v>INSUFICIENTE</c:v>
                </c:pt>
                <c:pt idx="1">
                  <c:v>MINIMO</c:v>
                </c:pt>
              </c:strCache>
            </c:strRef>
          </c:cat>
          <c:val>
            <c:numRef>
              <c:f>Hoja1!$A$6:$B$6</c:f>
              <c:numCache>
                <c:formatCode>0%</c:formatCode>
                <c:ptCount val="2"/>
                <c:pt idx="0">
                  <c:v>0.26</c:v>
                </c:pt>
                <c:pt idx="1">
                  <c:v>0.74</c:v>
                </c:pt>
              </c:numCache>
            </c:numRef>
          </c:val>
          <c:extLst>
            <c:ext xmlns:c16="http://schemas.microsoft.com/office/drawing/2014/chart" uri="{C3380CC4-5D6E-409C-BE32-E72D297353CC}">
              <c16:uniqueId val="{00000009-6DD8-4F1B-8BE3-206DD7A834C1}"/>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98522167487685"/>
          <c:y val="9.3632958801498134E-2"/>
          <c:w val="0.58866995073891626"/>
          <c:h val="0.80524344569288386"/>
        </c:manualLayout>
      </c:layout>
      <c:barChart>
        <c:barDir val="col"/>
        <c:grouping val="clustered"/>
        <c:varyColors val="0"/>
        <c:ser>
          <c:idx val="0"/>
          <c:order val="0"/>
          <c:tx>
            <c:strRef>
              <c:f>Sheet1!$A$2</c:f>
              <c:strCache>
                <c:ptCount val="1"/>
                <c:pt idx="0">
                  <c:v>insuficiente </c:v>
                </c:pt>
              </c:strCache>
            </c:strRef>
          </c:tx>
          <c:spPr>
            <a:solidFill>
              <a:srgbClr val="9999FF"/>
            </a:solidFill>
            <a:ln w="1269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48.1</c:v>
                </c:pt>
              </c:numCache>
            </c:numRef>
          </c:val>
          <c:extLst>
            <c:ext xmlns:c16="http://schemas.microsoft.com/office/drawing/2014/chart" uri="{C3380CC4-5D6E-409C-BE32-E72D297353CC}">
              <c16:uniqueId val="{00000000-C8FD-4C31-80F7-CD9B665FE25E}"/>
            </c:ext>
          </c:extLst>
        </c:ser>
        <c:ser>
          <c:idx val="1"/>
          <c:order val="1"/>
          <c:tx>
            <c:strRef>
              <c:f>Sheet1!$A$3</c:f>
              <c:strCache>
                <c:ptCount val="1"/>
                <c:pt idx="0">
                  <c:v>minimo </c:v>
                </c:pt>
              </c:strCache>
            </c:strRef>
          </c:tx>
          <c:spPr>
            <a:solidFill>
              <a:srgbClr val="993366"/>
            </a:solidFill>
            <a:ln w="1269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46.2</c:v>
                </c:pt>
              </c:numCache>
            </c:numRef>
          </c:val>
          <c:extLst>
            <c:ext xmlns:c16="http://schemas.microsoft.com/office/drawing/2014/chart" uri="{C3380CC4-5D6E-409C-BE32-E72D297353CC}">
              <c16:uniqueId val="{00000001-C8FD-4C31-80F7-CD9B665FE25E}"/>
            </c:ext>
          </c:extLst>
        </c:ser>
        <c:ser>
          <c:idx val="2"/>
          <c:order val="2"/>
          <c:tx>
            <c:strRef>
              <c:f>Sheet1!$A$4</c:f>
              <c:strCache>
                <c:ptCount val="1"/>
                <c:pt idx="0">
                  <c:v>satisfactorio </c:v>
                </c:pt>
              </c:strCache>
            </c:strRef>
          </c:tx>
          <c:spPr>
            <a:solidFill>
              <a:srgbClr val="FFFFCC"/>
            </a:solidFill>
            <a:ln w="12690">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c:v>5.7</c:v>
                </c:pt>
              </c:numCache>
            </c:numRef>
          </c:val>
          <c:extLst>
            <c:ext xmlns:c16="http://schemas.microsoft.com/office/drawing/2014/chart" uri="{C3380CC4-5D6E-409C-BE32-E72D297353CC}">
              <c16:uniqueId val="{00000002-C8FD-4C31-80F7-CD9B665FE25E}"/>
            </c:ext>
          </c:extLst>
        </c:ser>
        <c:ser>
          <c:idx val="3"/>
          <c:order val="3"/>
          <c:tx>
            <c:strRef>
              <c:f>Sheet1!$A$5</c:f>
              <c:strCache>
                <c:ptCount val="1"/>
                <c:pt idx="0">
                  <c:v>avanzado</c:v>
                </c:pt>
              </c:strCache>
            </c:strRef>
          </c:tx>
          <c:spPr>
            <a:solidFill>
              <a:srgbClr val="CCFFFF"/>
            </a:solidFill>
            <a:ln w="12690">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3">
                  <c:v>0</c:v>
                </c:pt>
              </c:numCache>
            </c:numRef>
          </c:val>
          <c:extLst>
            <c:ext xmlns:c16="http://schemas.microsoft.com/office/drawing/2014/chart" uri="{C3380CC4-5D6E-409C-BE32-E72D297353CC}">
              <c16:uniqueId val="{00000003-C8FD-4C31-80F7-CD9B665FE25E}"/>
            </c:ext>
          </c:extLst>
        </c:ser>
        <c:dLbls>
          <c:showLegendKey val="0"/>
          <c:showVal val="0"/>
          <c:showCatName val="0"/>
          <c:showSerName val="0"/>
          <c:showPercent val="0"/>
          <c:showBubbleSize val="0"/>
        </c:dLbls>
        <c:gapWidth val="150"/>
        <c:axId val="-889048112"/>
        <c:axId val="-889047024"/>
      </c:barChart>
      <c:catAx>
        <c:axId val="-889048112"/>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1174" b="1" i="0" u="none" strike="noStrike" baseline="0">
                <a:solidFill>
                  <a:srgbClr val="000000"/>
                </a:solidFill>
                <a:latin typeface="Calibri"/>
                <a:ea typeface="Calibri"/>
                <a:cs typeface="Calibri"/>
              </a:defRPr>
            </a:pPr>
            <a:endParaRPr lang="es-CO"/>
          </a:p>
        </c:txPr>
        <c:crossAx val="-889047024"/>
        <c:crosses val="autoZero"/>
        <c:auto val="1"/>
        <c:lblAlgn val="ctr"/>
        <c:lblOffset val="100"/>
        <c:tickLblSkip val="1"/>
        <c:tickMarkSkip val="1"/>
        <c:noMultiLvlLbl val="0"/>
      </c:catAx>
      <c:valAx>
        <c:axId val="-889047024"/>
        <c:scaling>
          <c:orientation val="minMax"/>
          <c:max val="81"/>
          <c:min val="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74" b="1" i="0" u="none" strike="noStrike" baseline="0">
                <a:solidFill>
                  <a:srgbClr val="000000"/>
                </a:solidFill>
                <a:latin typeface="Calibri"/>
                <a:ea typeface="Calibri"/>
                <a:cs typeface="Calibri"/>
              </a:defRPr>
            </a:pPr>
            <a:endParaRPr lang="es-CO"/>
          </a:p>
        </c:txPr>
        <c:crossAx val="-889048112"/>
        <c:crosses val="autoZero"/>
        <c:crossBetween val="between"/>
      </c:valAx>
      <c:spPr>
        <a:solidFill>
          <a:srgbClr val="C0C0C0"/>
        </a:solidFill>
        <a:ln w="12690">
          <a:solidFill>
            <a:srgbClr val="808080"/>
          </a:solidFill>
          <a:prstDash val="solid"/>
        </a:ln>
      </c:spPr>
    </c:plotArea>
    <c:legend>
      <c:legendPos val="r"/>
      <c:layout>
        <c:manualLayout>
          <c:xMode val="edge"/>
          <c:yMode val="edge"/>
          <c:x val="0.7142857142857143"/>
          <c:y val="0.31086142322097376"/>
          <c:w val="0.27586206896551724"/>
          <c:h val="0.36329588014981273"/>
        </c:manualLayout>
      </c:layout>
      <c:overlay val="0"/>
      <c:spPr>
        <a:noFill/>
        <a:ln w="3173">
          <a:solidFill>
            <a:srgbClr val="000000"/>
          </a:solidFill>
          <a:prstDash val="solid"/>
        </a:ln>
      </c:spPr>
      <c:txPr>
        <a:bodyPr/>
        <a:lstStyle/>
        <a:p>
          <a:pPr>
            <a:defRPr sz="1079" b="1" i="0" u="none" strike="noStrike" baseline="0">
              <a:solidFill>
                <a:srgbClr val="000000"/>
              </a:solidFill>
              <a:latin typeface="Calibri"/>
              <a:ea typeface="Calibri"/>
              <a:cs typeface="Calibri"/>
            </a:defRPr>
          </a:pPr>
          <a:endParaRPr lang="es-CO"/>
        </a:p>
      </c:txPr>
    </c:legend>
    <c:plotVisOnly val="1"/>
    <c:dispBlanksAs val="gap"/>
    <c:showDLblsOverMax val="0"/>
  </c:chart>
  <c:spPr>
    <a:noFill/>
    <a:ln>
      <a:noFill/>
    </a:ln>
  </c:spPr>
  <c:txPr>
    <a:bodyPr/>
    <a:lstStyle/>
    <a:p>
      <a:pPr>
        <a:defRPr sz="1174" b="1" i="0" u="none" strike="noStrike" baseline="0">
          <a:solidFill>
            <a:srgbClr val="000000"/>
          </a:solidFill>
          <a:latin typeface="Calibri"/>
          <a:ea typeface="Calibri"/>
          <a:cs typeface="Calibri"/>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170731707317069E-2"/>
          <c:y val="6.5217391304347824E-2"/>
          <c:w val="0.63658536585365855"/>
          <c:h val="0.84347826086956523"/>
        </c:manualLayout>
      </c:layout>
      <c:bar3DChart>
        <c:barDir val="col"/>
        <c:grouping val="clustered"/>
        <c:varyColors val="0"/>
        <c:ser>
          <c:idx val="0"/>
          <c:order val="0"/>
          <c:tx>
            <c:strRef>
              <c:f>Sheet1!$B$1</c:f>
              <c:strCache>
                <c:ptCount val="1"/>
                <c:pt idx="0">
                  <c:v>INSUFICIENTE</c:v>
                </c:pt>
              </c:strCache>
            </c:strRef>
          </c:tx>
          <c:spPr>
            <a:solidFill>
              <a:srgbClr val="9999FF"/>
            </a:solidFill>
            <a:ln w="12699">
              <a:solidFill>
                <a:srgbClr val="000000"/>
              </a:solidFill>
              <a:prstDash val="solid"/>
            </a:ln>
          </c:spPr>
          <c:invertIfNegative val="0"/>
          <c:cat>
            <c:numRef>
              <c:f>Sheet1!$A$2:$A$3</c:f>
              <c:numCache>
                <c:formatCode>General</c:formatCode>
                <c:ptCount val="2"/>
              </c:numCache>
            </c:numRef>
          </c:cat>
          <c:val>
            <c:numRef>
              <c:f>Sheet1!$B$2:$B$3</c:f>
              <c:numCache>
                <c:formatCode>0%</c:formatCode>
                <c:ptCount val="2"/>
                <c:pt idx="0" formatCode="General">
                  <c:v>16</c:v>
                </c:pt>
                <c:pt idx="1">
                  <c:v>0.26</c:v>
                </c:pt>
              </c:numCache>
            </c:numRef>
          </c:val>
          <c:extLst>
            <c:ext xmlns:c16="http://schemas.microsoft.com/office/drawing/2014/chart" uri="{C3380CC4-5D6E-409C-BE32-E72D297353CC}">
              <c16:uniqueId val="{00000000-F7FE-4057-AAEC-9F60CB4770CE}"/>
            </c:ext>
          </c:extLst>
        </c:ser>
        <c:ser>
          <c:idx val="1"/>
          <c:order val="1"/>
          <c:tx>
            <c:strRef>
              <c:f>Sheet1!$C$1</c:f>
              <c:strCache>
                <c:ptCount val="1"/>
                <c:pt idx="0">
                  <c:v>MINIMO</c:v>
                </c:pt>
              </c:strCache>
            </c:strRef>
          </c:tx>
          <c:spPr>
            <a:solidFill>
              <a:srgbClr val="993366"/>
            </a:solidFill>
            <a:ln w="12699">
              <a:solidFill>
                <a:srgbClr val="000000"/>
              </a:solidFill>
              <a:prstDash val="solid"/>
            </a:ln>
          </c:spPr>
          <c:invertIfNegative val="0"/>
          <c:cat>
            <c:numRef>
              <c:f>Sheet1!$A$2:$A$3</c:f>
              <c:numCache>
                <c:formatCode>General</c:formatCode>
                <c:ptCount val="2"/>
              </c:numCache>
            </c:numRef>
          </c:cat>
          <c:val>
            <c:numRef>
              <c:f>Sheet1!$C$2:$C$3</c:f>
              <c:numCache>
                <c:formatCode>0%</c:formatCode>
                <c:ptCount val="2"/>
                <c:pt idx="0" formatCode="General">
                  <c:v>46</c:v>
                </c:pt>
                <c:pt idx="1">
                  <c:v>0.74</c:v>
                </c:pt>
              </c:numCache>
            </c:numRef>
          </c:val>
          <c:extLst>
            <c:ext xmlns:c16="http://schemas.microsoft.com/office/drawing/2014/chart" uri="{C3380CC4-5D6E-409C-BE32-E72D297353CC}">
              <c16:uniqueId val="{00000001-F7FE-4057-AAEC-9F60CB4770CE}"/>
            </c:ext>
          </c:extLst>
        </c:ser>
        <c:ser>
          <c:idx val="2"/>
          <c:order val="2"/>
          <c:tx>
            <c:strRef>
              <c:f>Sheet1!$D$1</c:f>
              <c:strCache>
                <c:ptCount val="1"/>
                <c:pt idx="0">
                  <c:v>SATISFACTORIO</c:v>
                </c:pt>
              </c:strCache>
            </c:strRef>
          </c:tx>
          <c:spPr>
            <a:solidFill>
              <a:srgbClr val="FFFFCC"/>
            </a:solidFill>
            <a:ln w="12699">
              <a:solidFill>
                <a:srgbClr val="000000"/>
              </a:solidFill>
              <a:prstDash val="solid"/>
            </a:ln>
          </c:spPr>
          <c:invertIfNegative val="0"/>
          <c:cat>
            <c:numRef>
              <c:f>Sheet1!$A$2:$A$3</c:f>
              <c:numCache>
                <c:formatCode>General</c:formatCode>
                <c:ptCount val="2"/>
              </c:numCache>
            </c:numRef>
          </c:cat>
          <c:val>
            <c:numRef>
              <c:f>Sheet1!$D$2:$D$3</c:f>
              <c:numCache>
                <c:formatCode>General</c:formatCode>
                <c:ptCount val="2"/>
                <c:pt idx="0">
                  <c:v>0</c:v>
                </c:pt>
                <c:pt idx="1">
                  <c:v>0</c:v>
                </c:pt>
              </c:numCache>
            </c:numRef>
          </c:val>
          <c:extLst>
            <c:ext xmlns:c16="http://schemas.microsoft.com/office/drawing/2014/chart" uri="{C3380CC4-5D6E-409C-BE32-E72D297353CC}">
              <c16:uniqueId val="{00000002-F7FE-4057-AAEC-9F60CB4770CE}"/>
            </c:ext>
          </c:extLst>
        </c:ser>
        <c:ser>
          <c:idx val="3"/>
          <c:order val="3"/>
          <c:tx>
            <c:strRef>
              <c:f>Sheet1!$E$1</c:f>
              <c:strCache>
                <c:ptCount val="1"/>
                <c:pt idx="0">
                  <c:v>AVANZADO</c:v>
                </c:pt>
              </c:strCache>
            </c:strRef>
          </c:tx>
          <c:spPr>
            <a:solidFill>
              <a:srgbClr val="CCFFFF"/>
            </a:solidFill>
            <a:ln w="12699">
              <a:solidFill>
                <a:srgbClr val="000000"/>
              </a:solidFill>
              <a:prstDash val="solid"/>
            </a:ln>
          </c:spPr>
          <c:invertIfNegative val="0"/>
          <c:cat>
            <c:numRef>
              <c:f>Sheet1!$A$2:$A$3</c:f>
              <c:numCache>
                <c:formatCode>General</c:formatCode>
                <c:ptCount val="2"/>
              </c:numCache>
            </c:numRef>
          </c:cat>
          <c:val>
            <c:numRef>
              <c:f>Sheet1!$E$2:$E$3</c:f>
              <c:numCache>
                <c:formatCode>General</c:formatCode>
                <c:ptCount val="2"/>
                <c:pt idx="0">
                  <c:v>0</c:v>
                </c:pt>
                <c:pt idx="1">
                  <c:v>0</c:v>
                </c:pt>
              </c:numCache>
            </c:numRef>
          </c:val>
          <c:extLst>
            <c:ext xmlns:c16="http://schemas.microsoft.com/office/drawing/2014/chart" uri="{C3380CC4-5D6E-409C-BE32-E72D297353CC}">
              <c16:uniqueId val="{00000003-F7FE-4057-AAEC-9F60CB4770CE}"/>
            </c:ext>
          </c:extLst>
        </c:ser>
        <c:dLbls>
          <c:showLegendKey val="0"/>
          <c:showVal val="0"/>
          <c:showCatName val="0"/>
          <c:showSerName val="0"/>
          <c:showPercent val="0"/>
          <c:showBubbleSize val="0"/>
        </c:dLbls>
        <c:gapWidth val="150"/>
        <c:gapDepth val="0"/>
        <c:shape val="box"/>
        <c:axId val="-889051920"/>
        <c:axId val="-905903024"/>
        <c:axId val="0"/>
      </c:bar3DChart>
      <c:catAx>
        <c:axId val="-8890519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es-CO"/>
          </a:p>
        </c:txPr>
        <c:crossAx val="-905903024"/>
        <c:crosses val="autoZero"/>
        <c:auto val="1"/>
        <c:lblAlgn val="ctr"/>
        <c:lblOffset val="100"/>
        <c:tickLblSkip val="1"/>
        <c:tickMarkSkip val="1"/>
        <c:noMultiLvlLbl val="0"/>
      </c:catAx>
      <c:valAx>
        <c:axId val="-9059030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es-CO"/>
          </a:p>
        </c:txPr>
        <c:crossAx val="-889051920"/>
        <c:crosses val="autoZero"/>
        <c:crossBetween val="between"/>
      </c:valAx>
      <c:spPr>
        <a:noFill/>
        <a:ln w="25398">
          <a:noFill/>
        </a:ln>
      </c:spPr>
    </c:plotArea>
    <c:legend>
      <c:legendPos val="r"/>
      <c:layout>
        <c:manualLayout>
          <c:xMode val="edge"/>
          <c:yMode val="edge"/>
          <c:x val="0.73658536585365852"/>
          <c:y val="0.31739130434782609"/>
          <c:w val="0.25365853658536586"/>
          <c:h val="0.36956521739130432"/>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es-CO"/>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es-C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80CF-F5E1-403F-89D4-D93E3179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29748</Words>
  <Characters>163620</Characters>
  <Application>Microsoft Office Word</Application>
  <DocSecurity>0</DocSecurity>
  <Lines>1363</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Fredy</cp:lastModifiedBy>
  <cp:revision>62</cp:revision>
  <cp:lastPrinted>2018-04-03T15:27:00Z</cp:lastPrinted>
  <dcterms:created xsi:type="dcterms:W3CDTF">2023-02-09T02:04:00Z</dcterms:created>
  <dcterms:modified xsi:type="dcterms:W3CDTF">2023-03-26T20:11:00Z</dcterms:modified>
</cp:coreProperties>
</file>